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E7" w:rsidRPr="00E503C9" w:rsidRDefault="00CA57E7" w:rsidP="00CA57E7">
      <w:pPr>
        <w:suppressAutoHyphens w:val="0"/>
        <w:jc w:val="right"/>
        <w:rPr>
          <w:rFonts w:ascii="Calibri Light" w:hAnsi="Calibri Light" w:cstheme="minorHAnsi"/>
          <w:b/>
          <w:i/>
          <w:lang w:val="it-IT"/>
        </w:rPr>
      </w:pPr>
      <w:r w:rsidRPr="00E503C9">
        <w:rPr>
          <w:rFonts w:ascii="Calibri Light" w:hAnsi="Calibri Light" w:cstheme="minorHAnsi"/>
          <w:b/>
          <w:i/>
          <w:lang w:val="it-IT"/>
        </w:rPr>
        <w:t xml:space="preserve">ALLEGATO </w:t>
      </w:r>
      <w:r w:rsidR="00E503C9">
        <w:rPr>
          <w:rFonts w:ascii="Calibri Light" w:hAnsi="Calibri Light" w:cstheme="minorHAnsi"/>
          <w:b/>
          <w:i/>
          <w:lang w:val="it-IT"/>
        </w:rPr>
        <w:t>III</w:t>
      </w:r>
    </w:p>
    <w:p w:rsidR="00CA57E7" w:rsidRPr="00F14B45" w:rsidRDefault="00CA57E7" w:rsidP="001C2DF2">
      <w:pPr>
        <w:suppressAutoHyphens w:val="0"/>
        <w:jc w:val="both"/>
        <w:rPr>
          <w:rFonts w:ascii="Calibri Light" w:hAnsi="Calibri Light"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C2AEF" w:rsidRPr="00177522" w:rsidTr="00BC2AEF">
        <w:tc>
          <w:tcPr>
            <w:tcW w:w="9778" w:type="dxa"/>
          </w:tcPr>
          <w:p w:rsidR="00BC2AEF" w:rsidRPr="00F14B45" w:rsidRDefault="00BC2AEF" w:rsidP="00BC2AEF">
            <w:pPr>
              <w:suppressAutoHyphens w:val="0"/>
              <w:jc w:val="center"/>
              <w:rPr>
                <w:rFonts w:ascii="Calibri Light" w:hAnsi="Calibri Light" w:cstheme="minorHAnsi"/>
                <w:b/>
                <w:lang w:val="it-IT"/>
              </w:rPr>
            </w:pPr>
          </w:p>
          <w:p w:rsidR="00BC2AEF" w:rsidRPr="00F14B45" w:rsidRDefault="008405C2" w:rsidP="00BC2AEF">
            <w:pPr>
              <w:suppressAutoHyphens w:val="0"/>
              <w:jc w:val="center"/>
              <w:rPr>
                <w:rFonts w:ascii="Calibri Light" w:hAnsi="Calibri Light" w:cstheme="minorHAnsi"/>
                <w:b/>
                <w:lang w:val="it-IT"/>
              </w:rPr>
            </w:pPr>
            <w:r w:rsidRPr="00F14B45">
              <w:rPr>
                <w:rFonts w:ascii="Calibri Light" w:hAnsi="Calibri Light" w:cstheme="minorHAnsi"/>
                <w:b/>
                <w:lang w:val="it-IT"/>
              </w:rPr>
              <w:t>DICHIARAZIONE SULL’IMPRESA</w:t>
            </w:r>
          </w:p>
          <w:p w:rsidR="00BC2AEF" w:rsidRPr="00F14B45" w:rsidRDefault="008405C2" w:rsidP="008405C2">
            <w:pPr>
              <w:suppressAutoHyphens w:val="0"/>
              <w:jc w:val="center"/>
              <w:rPr>
                <w:rFonts w:ascii="Calibri Light" w:hAnsi="Calibri Light" w:cstheme="minorHAnsi"/>
                <w:b/>
                <w:bCs/>
                <w:lang w:val="it-IT"/>
              </w:rPr>
            </w:pPr>
            <w:r w:rsidRPr="00F14B45">
              <w:rPr>
                <w:rFonts w:ascii="Calibri Light" w:hAnsi="Calibri Light" w:cstheme="minorHAnsi"/>
                <w:b/>
                <w:bCs/>
                <w:lang w:val="it-IT"/>
              </w:rPr>
              <w:t>(</w:t>
            </w:r>
            <w:proofErr w:type="gramStart"/>
            <w:r w:rsidRPr="00F14B45">
              <w:rPr>
                <w:rFonts w:ascii="Calibri Light" w:hAnsi="Calibri Light" w:cstheme="minorHAnsi"/>
                <w:b/>
                <w:bCs/>
                <w:lang w:val="it-IT"/>
              </w:rPr>
              <w:t>sostitutiva</w:t>
            </w:r>
            <w:proofErr w:type="gramEnd"/>
            <w:r w:rsidRPr="00F14B45">
              <w:rPr>
                <w:rFonts w:ascii="Calibri Light" w:hAnsi="Calibri Light" w:cstheme="minorHAnsi"/>
                <w:b/>
                <w:bCs/>
                <w:lang w:val="it-IT"/>
              </w:rPr>
              <w:t xml:space="preserve"> dell’atto di notorietà – art. 47 D.P.R. 28/12/2000 n. 445)</w:t>
            </w:r>
          </w:p>
          <w:p w:rsidR="008405C2" w:rsidRPr="00F14B45" w:rsidRDefault="008405C2" w:rsidP="008405C2">
            <w:pPr>
              <w:suppressAutoHyphens w:val="0"/>
              <w:jc w:val="center"/>
              <w:rPr>
                <w:rFonts w:ascii="Calibri Light" w:hAnsi="Calibri Light" w:cstheme="minorHAnsi"/>
                <w:b/>
                <w:lang w:val="it-IT"/>
              </w:rPr>
            </w:pPr>
          </w:p>
        </w:tc>
      </w:tr>
    </w:tbl>
    <w:p w:rsidR="00BC2AEF" w:rsidRPr="00F14B45" w:rsidRDefault="00BC2AEF" w:rsidP="001C2DF2">
      <w:pPr>
        <w:suppressAutoHyphens w:val="0"/>
        <w:jc w:val="both"/>
        <w:rPr>
          <w:rFonts w:ascii="Calibri Light" w:hAnsi="Calibri Light" w:cstheme="minorHAnsi"/>
          <w:b/>
          <w:lang w:val="it-IT"/>
        </w:rPr>
      </w:pPr>
    </w:p>
    <w:p w:rsidR="001C2DF2" w:rsidRPr="00F14B45" w:rsidRDefault="001C2DF2" w:rsidP="001C2DF2">
      <w:pPr>
        <w:suppressAutoHyphens w:val="0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r w:rsidRPr="00F14B45">
        <w:rPr>
          <w:rFonts w:ascii="Calibri Light" w:hAnsi="Calibri Light" w:cstheme="minorHAnsi"/>
          <w:lang w:val="it-IT"/>
        </w:rPr>
        <w:t>Il sottoscritto __________________________________, nato a ________________________ il ______________, residente in ______________________________________, in qualità di legale rappresentante dell’impresa _______________________________________________ con sede legale in ____________________________________________________________, in attuazione de</w:t>
      </w:r>
      <w:r w:rsidR="00AC7627" w:rsidRPr="00F14B45">
        <w:rPr>
          <w:rFonts w:ascii="Calibri Light" w:hAnsi="Calibri Light" w:cstheme="minorHAnsi"/>
          <w:lang w:val="it-IT"/>
        </w:rPr>
        <w:t>l</w:t>
      </w:r>
      <w:r w:rsidRPr="00F14B45">
        <w:rPr>
          <w:rFonts w:ascii="Calibri Light" w:hAnsi="Calibri Light" w:cstheme="minorHAnsi"/>
          <w:lang w:val="it-IT"/>
        </w:rPr>
        <w:t xml:space="preserve">l’Avviso Pubblico </w:t>
      </w:r>
      <w:r w:rsidR="00F9591D">
        <w:rPr>
          <w:rFonts w:ascii="Calibri Light" w:hAnsi="Calibri Light" w:cstheme="minorHAnsi"/>
          <w:lang w:val="it-IT"/>
        </w:rPr>
        <w:t>"</w:t>
      </w:r>
      <w:r w:rsidR="00F9591D">
        <w:rPr>
          <w:rFonts w:ascii="Calibri Light" w:hAnsi="Calibri Light" w:cs="Calibri"/>
          <w:lang w:val="it-IT"/>
        </w:rPr>
        <w:t xml:space="preserve">Formazione continua </w:t>
      </w:r>
      <w:r w:rsidR="00177522">
        <w:rPr>
          <w:rFonts w:ascii="Calibri Light" w:hAnsi="Calibri Light" w:cs="Calibri"/>
          <w:lang w:val="it-IT"/>
        </w:rPr>
        <w:t>per le</w:t>
      </w:r>
      <w:r w:rsidR="00F14B45" w:rsidRPr="00F14B45">
        <w:rPr>
          <w:rFonts w:ascii="Calibri Light" w:hAnsi="Calibri Light" w:cs="Calibri"/>
          <w:lang w:val="it-IT"/>
        </w:rPr>
        <w:t xml:space="preserve"> imprese co</w:t>
      </w:r>
      <w:r w:rsidR="00477EBB">
        <w:rPr>
          <w:rFonts w:ascii="Calibri Light" w:hAnsi="Calibri Light" w:cs="Calibri"/>
          <w:lang w:val="it-IT"/>
        </w:rPr>
        <w:t>involte</w:t>
      </w:r>
      <w:r w:rsidR="00F14B45" w:rsidRPr="00F14B45">
        <w:rPr>
          <w:rFonts w:ascii="Calibri Light" w:hAnsi="Calibri Light" w:cs="Calibri"/>
          <w:lang w:val="it-IT"/>
        </w:rPr>
        <w:t xml:space="preserve"> dagli effetti della crisi economica</w:t>
      </w:r>
      <w:r w:rsidR="00F9591D">
        <w:rPr>
          <w:rFonts w:ascii="Calibri Light" w:hAnsi="Calibri Light" w:cs="Calibri"/>
          <w:lang w:val="it-IT"/>
        </w:rPr>
        <w:t>"</w:t>
      </w:r>
      <w:r w:rsidRPr="00F14B45">
        <w:rPr>
          <w:rFonts w:ascii="Calibri Light" w:hAnsi="Calibri Light" w:cstheme="minorHAnsi"/>
          <w:lang w:val="it-IT"/>
        </w:rPr>
        <w:t xml:space="preserve">,  </w:t>
      </w: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consapevole delle sanzioni penali per il caso di dichiarazioni non veritiere e di formazione o uso di atti falsi, così come stabilito dall’art. 76 del D.P.R. 445/2000, nonché della decadenza dai benefici eventualmente conseguiti con il provvedimento emanato sulla base di dichiarazioni non veritiere, ai sensi dell’art. 75 del D.P.R. sopra citato,</w:t>
      </w:r>
    </w:p>
    <w:p w:rsidR="001C2DF2" w:rsidRPr="00F14B45" w:rsidRDefault="001C2DF2" w:rsidP="001C2DF2">
      <w:pPr>
        <w:suppressAutoHyphens w:val="0"/>
        <w:ind w:left="287" w:hanging="287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</w:p>
    <w:p w:rsidR="001C2DF2" w:rsidRPr="00F14B45" w:rsidRDefault="001C2DF2" w:rsidP="001C2DF2">
      <w:pPr>
        <w:suppressAutoHyphens w:val="0"/>
        <w:ind w:left="287" w:hanging="287"/>
        <w:jc w:val="center"/>
        <w:rPr>
          <w:rFonts w:ascii="Calibri Light" w:eastAsia="Arial Unicode MS" w:hAnsi="Calibri Light"/>
          <w:color w:val="000000"/>
          <w:kern w:val="1"/>
          <w:lang w:val="it-IT"/>
        </w:rPr>
      </w:pP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DICHIARA</w:t>
      </w:r>
    </w:p>
    <w:p w:rsidR="00AC7627" w:rsidRPr="00F14B45" w:rsidRDefault="00AC7627" w:rsidP="001C2DF2">
      <w:pPr>
        <w:suppressAutoHyphens w:val="0"/>
        <w:ind w:left="287" w:hanging="287"/>
        <w:jc w:val="center"/>
        <w:rPr>
          <w:rFonts w:ascii="Calibri Light" w:eastAsia="Arial Unicode MS" w:hAnsi="Calibri Light"/>
          <w:color w:val="000000"/>
          <w:kern w:val="1"/>
          <w:lang w:val="it-IT"/>
        </w:rPr>
      </w:pPr>
    </w:p>
    <w:p w:rsidR="001C2DF2" w:rsidRPr="00F14B45" w:rsidRDefault="00BC2AEF" w:rsidP="00BC2AEF">
      <w:pPr>
        <w:suppressAutoHyphens w:val="0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sotto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la propria responsabilità, </w:t>
      </w:r>
      <w:r w:rsidR="001C2DF2"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che, alla data di </w:t>
      </w:r>
      <w:r w:rsidR="004C7307">
        <w:rPr>
          <w:rFonts w:ascii="Calibri Light" w:eastAsia="Arial Unicode MS" w:hAnsi="Calibri Light"/>
          <w:color w:val="000000"/>
          <w:kern w:val="1"/>
          <w:lang w:val="it-IT"/>
        </w:rPr>
        <w:t>presentazione della domanda</w:t>
      </w:r>
      <w:r w:rsidR="001C2DF2" w:rsidRPr="00F14B45">
        <w:rPr>
          <w:rFonts w:ascii="Calibri Light" w:eastAsia="Arial Unicode MS" w:hAnsi="Calibri Light"/>
          <w:color w:val="000000"/>
          <w:kern w:val="1"/>
          <w:lang w:val="it-IT"/>
        </w:rPr>
        <w:t>, l’impresa da lui legalmente rappresentata:</w:t>
      </w:r>
    </w:p>
    <w:p w:rsidR="001C2DF2" w:rsidRPr="00EA30DD" w:rsidRDefault="001C2DF2" w:rsidP="00EA30DD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kern w:val="1"/>
          <w:lang w:val="it-IT"/>
        </w:rPr>
      </w:pPr>
      <w:proofErr w:type="gramStart"/>
      <w:r w:rsidRPr="00EA30DD">
        <w:rPr>
          <w:rFonts w:ascii="Calibri Light" w:eastAsia="Arial Unicode MS" w:hAnsi="Calibri Light"/>
          <w:kern w:val="1"/>
          <w:lang w:val="it-IT"/>
        </w:rPr>
        <w:t>ha</w:t>
      </w:r>
      <w:proofErr w:type="gramEnd"/>
      <w:r w:rsidRPr="00EA30DD">
        <w:rPr>
          <w:rFonts w:ascii="Calibri Light" w:eastAsia="Arial Unicode MS" w:hAnsi="Calibri Light"/>
          <w:kern w:val="1"/>
          <w:lang w:val="it-IT"/>
        </w:rPr>
        <w:t xml:space="preserve"> sede legale e/o almeno una sua unità locale allocata sul territorio della Regione Basilicata</w:t>
      </w:r>
      <w:r w:rsidR="00EA30DD">
        <w:rPr>
          <w:rFonts w:ascii="Calibri Light" w:eastAsia="Arial Unicode MS" w:hAnsi="Calibri Light"/>
          <w:kern w:val="1"/>
          <w:lang w:val="it-IT"/>
        </w:rPr>
        <w:t xml:space="preserve"> </w:t>
      </w:r>
      <w:r w:rsidR="00EA30DD" w:rsidRPr="00EA30DD">
        <w:rPr>
          <w:rFonts w:ascii="Calibri Light" w:eastAsia="Arial Unicode MS" w:hAnsi="Calibri Light"/>
          <w:b/>
          <w:kern w:val="1"/>
          <w:lang w:val="it-IT"/>
        </w:rPr>
        <w:t xml:space="preserve">( nel caso in cui all’atto della presentazione della domanda il richiedente non abbia la sede legale o un’unità locale sul territorio regionale il requisito deve essere posseduto alla data di </w:t>
      </w:r>
      <w:bookmarkStart w:id="0" w:name="_GoBack"/>
      <w:bookmarkEnd w:id="0"/>
      <w:r w:rsidR="00EA30DD" w:rsidRPr="00EA30DD">
        <w:rPr>
          <w:rFonts w:ascii="Calibri Light" w:eastAsia="Arial Unicode MS" w:hAnsi="Calibri Light"/>
          <w:b/>
          <w:kern w:val="1"/>
          <w:lang w:val="it-IT"/>
        </w:rPr>
        <w:t>liquidazione del contributo ma comunicato all’amministrazione regionale entro e non oltre 30 giorni dalla concessione dell’agevolazione</w:t>
      </w:r>
      <w:r w:rsidR="00EA30DD" w:rsidRPr="00EA30DD">
        <w:rPr>
          <w:rFonts w:ascii="Calibri Light" w:eastAsia="Arial Unicode MS" w:hAnsi="Calibri Light"/>
          <w:kern w:val="1"/>
          <w:lang w:val="it-IT"/>
        </w:rPr>
        <w:t>)</w:t>
      </w:r>
      <w:r w:rsidRPr="00EA30DD">
        <w:rPr>
          <w:rFonts w:ascii="Calibri Light" w:eastAsia="Arial Unicode MS" w:hAnsi="Calibri Light"/>
          <w:kern w:val="1"/>
          <w:lang w:val="it-IT"/>
        </w:rPr>
        <w:t>;</w:t>
      </w:r>
    </w:p>
    <w:p w:rsidR="0007275A" w:rsidRDefault="0007275A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>
        <w:rPr>
          <w:rFonts w:ascii="Calibri Light" w:eastAsia="Arial Unicode MS" w:hAnsi="Calibri Light"/>
          <w:color w:val="000000"/>
          <w:kern w:val="1"/>
          <w:lang w:val="it-IT"/>
        </w:rPr>
        <w:t>ai</w:t>
      </w:r>
      <w:proofErr w:type="gramEnd"/>
      <w:r>
        <w:rPr>
          <w:rFonts w:ascii="Calibri Light" w:eastAsia="Arial Unicode MS" w:hAnsi="Calibri Light"/>
          <w:color w:val="000000"/>
          <w:kern w:val="1"/>
          <w:lang w:val="it-IT"/>
        </w:rPr>
        <w:t xml:space="preserve"> sensi dell’art. 2 dell’Allegato I al Reg. UE 651/2014, ha natura di [SEGNARE LA DEFINIZIONE CHE INTERESSA]</w:t>
      </w:r>
    </w:p>
    <w:p w:rsidR="0007275A" w:rsidRDefault="0007275A" w:rsidP="0007275A">
      <w:pPr>
        <w:widowControl w:val="0"/>
        <w:tabs>
          <w:tab w:val="left" w:pos="709"/>
        </w:tabs>
        <w:suppressAutoHyphens w:val="0"/>
        <w:spacing w:line="240" w:lineRule="auto"/>
        <w:ind w:left="709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>
        <w:rPr>
          <w:rFonts w:ascii="Calibri Light" w:eastAsia="Arial Unicode MS" w:hAnsi="Calibri Light"/>
          <w:color w:val="000000"/>
          <w:kern w:val="1"/>
          <w:lang w:val="it-IT"/>
        </w:rPr>
        <w:t>[ ]</w:t>
      </w:r>
      <w:proofErr w:type="gramEnd"/>
      <w:r>
        <w:rPr>
          <w:rFonts w:ascii="Calibri Light" w:eastAsia="Arial Unicode MS" w:hAnsi="Calibri Light"/>
          <w:color w:val="000000"/>
          <w:kern w:val="1"/>
          <w:lang w:val="it-IT"/>
        </w:rPr>
        <w:t xml:space="preserve"> grande </w:t>
      </w:r>
    </w:p>
    <w:p w:rsidR="0007275A" w:rsidRDefault="0007275A" w:rsidP="0007275A">
      <w:pPr>
        <w:widowControl w:val="0"/>
        <w:tabs>
          <w:tab w:val="left" w:pos="709"/>
        </w:tabs>
        <w:suppressAutoHyphens w:val="0"/>
        <w:spacing w:line="240" w:lineRule="auto"/>
        <w:ind w:left="709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>
        <w:rPr>
          <w:rFonts w:ascii="Calibri Light" w:eastAsia="Arial Unicode MS" w:hAnsi="Calibri Light"/>
          <w:color w:val="000000"/>
          <w:kern w:val="1"/>
          <w:lang w:val="it-IT"/>
        </w:rPr>
        <w:t>[ ]</w:t>
      </w:r>
      <w:proofErr w:type="gramEnd"/>
      <w:r>
        <w:rPr>
          <w:rFonts w:ascii="Calibri Light" w:eastAsia="Arial Unicode MS" w:hAnsi="Calibri Light"/>
          <w:color w:val="000000"/>
          <w:kern w:val="1"/>
          <w:lang w:val="it-IT"/>
        </w:rPr>
        <w:t xml:space="preserve">  media </w:t>
      </w:r>
    </w:p>
    <w:p w:rsidR="0007275A" w:rsidRPr="00F14B45" w:rsidRDefault="0007275A" w:rsidP="0007275A">
      <w:pPr>
        <w:widowControl w:val="0"/>
        <w:tabs>
          <w:tab w:val="left" w:pos="709"/>
        </w:tabs>
        <w:suppressAutoHyphens w:val="0"/>
        <w:spacing w:line="240" w:lineRule="auto"/>
        <w:ind w:left="709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>
        <w:rPr>
          <w:rFonts w:ascii="Calibri Light" w:eastAsia="Arial Unicode MS" w:hAnsi="Calibri Light"/>
          <w:color w:val="000000"/>
          <w:kern w:val="1"/>
          <w:lang w:val="it-IT"/>
        </w:rPr>
        <w:t>[ ]</w:t>
      </w:r>
      <w:proofErr w:type="gramEnd"/>
      <w:r>
        <w:rPr>
          <w:rFonts w:ascii="Calibri Light" w:eastAsia="Arial Unicode MS" w:hAnsi="Calibri Light"/>
          <w:color w:val="000000"/>
          <w:kern w:val="1"/>
          <w:lang w:val="it-IT"/>
        </w:rPr>
        <w:t xml:space="preserve">  piccola / micro impresa </w:t>
      </w:r>
    </w:p>
    <w:p w:rsidR="001C2DF2" w:rsidRPr="00F14B45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ha cessato o sospeso la propria attività ed è iscritta nel relativo registro di categoria;</w:t>
      </w:r>
    </w:p>
    <w:p w:rsidR="001C2DF2" w:rsidRPr="00F14B45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si trova in stato di fallimento, di liquidazione coatta o di concordato preventivo, o  non ha in corso un procedimento di una di tali situazioni;</w:t>
      </w:r>
    </w:p>
    <w:p w:rsidR="0007275A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E1271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E12715">
        <w:rPr>
          <w:rFonts w:ascii="Calibri Light" w:eastAsia="Arial Unicode MS" w:hAnsi="Calibri Light"/>
          <w:color w:val="000000"/>
          <w:kern w:val="1"/>
          <w:lang w:val="it-IT"/>
        </w:rPr>
        <w:t xml:space="preserve"> è un’impresa in difficoltà, come definita dall’ articolo 1, par. </w:t>
      </w:r>
      <w:r w:rsidR="00E12715" w:rsidRPr="00E12715">
        <w:rPr>
          <w:rFonts w:ascii="Calibri Light" w:eastAsia="Arial Unicode MS" w:hAnsi="Calibri Light"/>
          <w:color w:val="000000"/>
          <w:kern w:val="1"/>
          <w:lang w:val="it-IT"/>
        </w:rPr>
        <w:t xml:space="preserve">18, lett. a) </w:t>
      </w:r>
      <w:r w:rsidRPr="00E12715">
        <w:rPr>
          <w:rFonts w:ascii="Calibri Light" w:eastAsia="Arial Unicode MS" w:hAnsi="Calibri Light"/>
          <w:color w:val="000000"/>
          <w:kern w:val="1"/>
          <w:lang w:val="it-IT"/>
        </w:rPr>
        <w:t xml:space="preserve">b) </w:t>
      </w:r>
      <w:r w:rsidR="00E12715" w:rsidRPr="00E12715">
        <w:rPr>
          <w:rFonts w:ascii="Calibri Light" w:eastAsia="Arial Unicode MS" w:hAnsi="Calibri Light"/>
          <w:color w:val="000000"/>
          <w:kern w:val="1"/>
          <w:lang w:val="it-IT"/>
        </w:rPr>
        <w:t xml:space="preserve">c) </w:t>
      </w:r>
      <w:r w:rsidR="0007275A" w:rsidRPr="00E12715">
        <w:rPr>
          <w:rFonts w:ascii="Calibri Light" w:eastAsia="Arial Unicode MS" w:hAnsi="Calibri Light"/>
          <w:color w:val="000000"/>
          <w:kern w:val="1"/>
          <w:lang w:val="it-IT"/>
        </w:rPr>
        <w:t>del Reg. (CE) 651/2014</w:t>
      </w:r>
      <w:r w:rsidR="0007275A">
        <w:rPr>
          <w:rFonts w:ascii="Calibri Light" w:eastAsia="Arial Unicode MS" w:hAnsi="Calibri Light"/>
          <w:color w:val="000000"/>
          <w:kern w:val="1"/>
          <w:lang w:val="it-IT"/>
        </w:rPr>
        <w:t>;</w:t>
      </w:r>
    </w:p>
    <w:p w:rsidR="00F13CF2" w:rsidRPr="00F14B45" w:rsidRDefault="00F13CF2" w:rsidP="00F13CF2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osserva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al proprio interno gli obblighi di sicurezza previsti dalla vigente normativa;</w:t>
      </w:r>
    </w:p>
    <w:p w:rsidR="001C2DF2" w:rsidRPr="00F14B45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ha commesso gravi infrazioni definitivamente accertate alle norme in materia di sicurezza e ogni altro obbligo derivante dai rapporti di lavoro;</w:t>
      </w:r>
    </w:p>
    <w:p w:rsidR="001C2DF2" w:rsidRPr="00F14B45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ha commesso violazioni gravi, definitivamente accertate, rispetto agli obblighi relativi al pagamento di imposte e tasse;</w:t>
      </w:r>
    </w:p>
    <w:p w:rsidR="001C2DF2" w:rsidRPr="00F14B45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ha commesso violazioni gravi, definitivamente accertate, alle norme in materia di contributi previdenziali e assistenziali;</w:t>
      </w:r>
    </w:p>
    <w:p w:rsidR="001C2DF2" w:rsidRPr="00F14B45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rispetta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per il proprio personale il CCNL di riferimento;</w:t>
      </w:r>
    </w:p>
    <w:p w:rsidR="001C2DF2" w:rsidRPr="00F14B45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è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in regola con gli adempimenti degli obblighi occupazionali stabiliti dalla legge 12 marzo </w:t>
      </w: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lastRenderedPageBreak/>
        <w:t>1999, n. 68 "Norme per il diritto al lavoro dei disabili";</w:t>
      </w:r>
    </w:p>
    <w:p w:rsidR="001C2DF2" w:rsidRPr="00F14B45" w:rsidRDefault="001C2DF2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è destinataria di sanzione interdittiva di cui all'articolo 9, comma 2, lettera c), del decreto legislativo dell'8 giugno 2001 n. 231 o altra sanzione che comporta il divieto di contrarre con la pubblica amministrazione compresi i provvedimenti </w:t>
      </w:r>
      <w:proofErr w:type="spell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interdittivi</w:t>
      </w:r>
      <w:proofErr w:type="spell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di cui all'articolo  5 della legge 3 agosto 2007, n. 123;</w:t>
      </w:r>
    </w:p>
    <w:p w:rsidR="001C2DF2" w:rsidRPr="00F14B45" w:rsidRDefault="003E6256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</w:t>
      </w:r>
      <w:r w:rsidR="004C7307">
        <w:rPr>
          <w:rFonts w:ascii="Calibri Light" w:eastAsia="Arial Unicode MS" w:hAnsi="Calibri Light"/>
          <w:color w:val="000000"/>
          <w:kern w:val="1"/>
          <w:lang w:val="it-IT"/>
        </w:rPr>
        <w:t>vige nei propri confronti alcuna</w:t>
      </w:r>
      <w:r w:rsidR="001C2DF2"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</w:t>
      </w: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delle</w:t>
      </w:r>
      <w:r w:rsidR="001C2DF2"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cause ostative previste dalla l. 57</w:t>
      </w: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5/65 e s.m.i (norme antimafia)</w:t>
      </w:r>
    </w:p>
    <w:p w:rsidR="003E6256" w:rsidRPr="00F14B45" w:rsidRDefault="003E6256" w:rsidP="0007275A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ind w:left="709" w:hanging="284"/>
        <w:jc w:val="both"/>
        <w:rPr>
          <w:rFonts w:ascii="Calibri Light" w:eastAsia="Arial Unicode MS" w:hAnsi="Calibri Light"/>
          <w:color w:val="000000"/>
          <w:kern w:val="1"/>
          <w:lang w:val="it-IT"/>
        </w:rPr>
      </w:pPr>
      <w:proofErr w:type="gramStart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non</w:t>
      </w:r>
      <w:proofErr w:type="gramEnd"/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 xml:space="preserve"> ha presentato negli ultimi 18 mesi interventi formativi analoghi per contenuti e rivolti ai medesimi destinatari, anche se realizzati </w:t>
      </w:r>
      <w:r w:rsidR="004C7307">
        <w:rPr>
          <w:rFonts w:ascii="Calibri Light" w:eastAsia="Arial Unicode MS" w:hAnsi="Calibri Light"/>
          <w:color w:val="000000"/>
          <w:kern w:val="1"/>
          <w:lang w:val="it-IT"/>
        </w:rPr>
        <w:t>da un soggetto (es. organismo di Formazione) incaricato dall’impresa dichiarante</w:t>
      </w:r>
      <w:r w:rsidRPr="00F14B45">
        <w:rPr>
          <w:rFonts w:ascii="Calibri Light" w:eastAsia="Arial Unicode MS" w:hAnsi="Calibri Light"/>
          <w:color w:val="000000"/>
          <w:kern w:val="1"/>
          <w:lang w:val="it-IT"/>
        </w:rPr>
        <w:t>.</w:t>
      </w:r>
    </w:p>
    <w:p w:rsidR="00CA57E7" w:rsidRPr="00F14B45" w:rsidRDefault="00CA57E7" w:rsidP="00CA57E7">
      <w:pPr>
        <w:jc w:val="both"/>
        <w:rPr>
          <w:rFonts w:ascii="Calibri Light" w:hAnsi="Calibri Light" w:cstheme="minorHAnsi"/>
          <w:i/>
          <w:lang w:val="it-IT"/>
        </w:rPr>
      </w:pPr>
    </w:p>
    <w:p w:rsidR="00CA57E7" w:rsidRPr="00F14B45" w:rsidRDefault="00CA57E7" w:rsidP="00CA57E7">
      <w:pPr>
        <w:jc w:val="both"/>
        <w:rPr>
          <w:rFonts w:ascii="Calibri Light" w:hAnsi="Calibri Light" w:cstheme="minorHAnsi"/>
          <w:b/>
          <w:i/>
          <w:lang w:val="it-IT"/>
        </w:rPr>
      </w:pPr>
      <w:r w:rsidRPr="00F14B45">
        <w:rPr>
          <w:rFonts w:ascii="Calibri Light" w:hAnsi="Calibri Light" w:cstheme="minorHAnsi"/>
          <w:b/>
          <w:i/>
          <w:lang w:val="it-IT"/>
        </w:rPr>
        <w:t>La dichiarazione, debitamente compilata, timbrata e firmata</w:t>
      </w:r>
      <w:r w:rsidR="00F13CF2">
        <w:rPr>
          <w:rFonts w:ascii="Calibri Light" w:hAnsi="Calibri Light" w:cstheme="minorHAnsi"/>
          <w:b/>
          <w:i/>
          <w:lang w:val="it-IT"/>
        </w:rPr>
        <w:t xml:space="preserve"> digitalmente</w:t>
      </w:r>
      <w:r w:rsidRPr="00F14B45">
        <w:rPr>
          <w:rFonts w:ascii="Calibri Light" w:hAnsi="Calibri Light" w:cstheme="minorHAnsi"/>
          <w:b/>
          <w:i/>
          <w:lang w:val="it-IT"/>
        </w:rPr>
        <w:t>, deve essere scannerizzata ed allegata in formato pdf al formulario on line per la presentazione del progetto, ai sensi del D.P.R. 28/12/2000 n. 445.</w:t>
      </w:r>
    </w:p>
    <w:p w:rsidR="00CA57E7" w:rsidRPr="00F14B45" w:rsidRDefault="00CA57E7" w:rsidP="00CA57E7">
      <w:pPr>
        <w:jc w:val="both"/>
        <w:rPr>
          <w:rFonts w:ascii="Calibri Light" w:hAnsi="Calibri Light" w:cstheme="minorHAnsi"/>
          <w:lang w:val="it-IT"/>
        </w:rPr>
      </w:pPr>
    </w:p>
    <w:p w:rsidR="00CA57E7" w:rsidRPr="00F14B45" w:rsidRDefault="00CA57E7" w:rsidP="00CA57E7">
      <w:pPr>
        <w:jc w:val="both"/>
        <w:rPr>
          <w:rFonts w:ascii="Calibri Light" w:hAnsi="Calibri Light" w:cstheme="minorHAnsi"/>
          <w:lang w:val="it-IT"/>
        </w:rPr>
      </w:pPr>
      <w:r w:rsidRPr="00F14B45">
        <w:rPr>
          <w:rFonts w:ascii="Calibri Light" w:hAnsi="Calibri Light" w:cstheme="minorHAnsi"/>
          <w:lang w:val="it-IT"/>
        </w:rPr>
        <w:t>________________</w:t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  <w:t>____________________________________</w:t>
      </w:r>
    </w:p>
    <w:p w:rsidR="00CA57E7" w:rsidRPr="00F14B45" w:rsidRDefault="00CA57E7" w:rsidP="00CA57E7">
      <w:pPr>
        <w:jc w:val="both"/>
        <w:rPr>
          <w:rFonts w:ascii="Calibri Light" w:hAnsi="Calibri Light" w:cstheme="minorHAnsi"/>
          <w:lang w:val="it-IT"/>
        </w:rPr>
      </w:pPr>
      <w:r w:rsidRPr="00F14B45">
        <w:rPr>
          <w:rFonts w:ascii="Calibri Light" w:hAnsi="Calibri Light" w:cstheme="minorHAnsi"/>
          <w:lang w:val="it-IT"/>
        </w:rPr>
        <w:t xml:space="preserve">       (</w:t>
      </w:r>
      <w:proofErr w:type="gramStart"/>
      <w:r w:rsidRPr="00F14B45">
        <w:rPr>
          <w:rFonts w:ascii="Calibri Light" w:hAnsi="Calibri Light" w:cstheme="minorHAnsi"/>
          <w:lang w:val="it-IT"/>
        </w:rPr>
        <w:t>data</w:t>
      </w:r>
      <w:proofErr w:type="gramEnd"/>
      <w:r w:rsidRPr="00F14B45">
        <w:rPr>
          <w:rFonts w:ascii="Calibri Light" w:hAnsi="Calibri Light" w:cstheme="minorHAnsi"/>
          <w:lang w:val="it-IT"/>
        </w:rPr>
        <w:t xml:space="preserve">) </w:t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</w:r>
      <w:r w:rsidRPr="00F14B45">
        <w:rPr>
          <w:rFonts w:ascii="Calibri Light" w:hAnsi="Calibri Light" w:cstheme="minorHAnsi"/>
          <w:lang w:val="it-IT"/>
        </w:rPr>
        <w:tab/>
        <w:t>(timbro e firma per esteso</w:t>
      </w:r>
    </w:p>
    <w:p w:rsidR="00F36F39" w:rsidRPr="00F14B45" w:rsidRDefault="00CA57E7" w:rsidP="00CA57E7">
      <w:pPr>
        <w:ind w:left="4956" w:firstLine="708"/>
        <w:jc w:val="both"/>
        <w:rPr>
          <w:rFonts w:ascii="Calibri Light" w:hAnsi="Calibri Light" w:cstheme="minorHAnsi"/>
          <w:lang w:val="it-IT"/>
        </w:rPr>
      </w:pPr>
      <w:proofErr w:type="gramStart"/>
      <w:r w:rsidRPr="00F14B45">
        <w:rPr>
          <w:rFonts w:ascii="Calibri Light" w:hAnsi="Calibri Light" w:cstheme="minorHAnsi"/>
          <w:lang w:val="it-IT"/>
        </w:rPr>
        <w:t>del</w:t>
      </w:r>
      <w:proofErr w:type="gramEnd"/>
      <w:r w:rsidRPr="00F14B45">
        <w:rPr>
          <w:rFonts w:ascii="Calibri Light" w:hAnsi="Calibri Light" w:cstheme="minorHAnsi"/>
          <w:lang w:val="it-IT"/>
        </w:rPr>
        <w:t xml:space="preserve"> legale rappresentante)</w:t>
      </w:r>
    </w:p>
    <w:sectPr w:rsidR="00F36F39" w:rsidRPr="00F14B45" w:rsidSect="00CA57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7FD97A3E"/>
    <w:multiLevelType w:val="multilevel"/>
    <w:tmpl w:val="DA9C16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-3960"/>
        </w:tabs>
        <w:ind w:left="-3960" w:hanging="360"/>
      </w:pPr>
      <w:rPr>
        <w:rFonts w:ascii="Calibri" w:eastAsia="Arial Unicode MS" w:hAnsi="Calibri" w:cs="Times New Roman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2DF2"/>
    <w:rsid w:val="000350EE"/>
    <w:rsid w:val="00046953"/>
    <w:rsid w:val="000562DC"/>
    <w:rsid w:val="00061120"/>
    <w:rsid w:val="0007275A"/>
    <w:rsid w:val="000E4FEB"/>
    <w:rsid w:val="0015453A"/>
    <w:rsid w:val="00177522"/>
    <w:rsid w:val="001C2DF2"/>
    <w:rsid w:val="001F00A5"/>
    <w:rsid w:val="003E6256"/>
    <w:rsid w:val="00477EBB"/>
    <w:rsid w:val="004C7307"/>
    <w:rsid w:val="006747D2"/>
    <w:rsid w:val="00720178"/>
    <w:rsid w:val="00733958"/>
    <w:rsid w:val="007F4B14"/>
    <w:rsid w:val="0081148D"/>
    <w:rsid w:val="00826473"/>
    <w:rsid w:val="008405C2"/>
    <w:rsid w:val="008D2F28"/>
    <w:rsid w:val="00A10675"/>
    <w:rsid w:val="00AB36DE"/>
    <w:rsid w:val="00AC7627"/>
    <w:rsid w:val="00BC2AEF"/>
    <w:rsid w:val="00CA57E7"/>
    <w:rsid w:val="00E12715"/>
    <w:rsid w:val="00E21DEC"/>
    <w:rsid w:val="00E503C9"/>
    <w:rsid w:val="00E60DCD"/>
    <w:rsid w:val="00EA30DD"/>
    <w:rsid w:val="00F13CF2"/>
    <w:rsid w:val="00F14B45"/>
    <w:rsid w:val="00F830BB"/>
    <w:rsid w:val="00F9591D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2BE8-E309-4AC5-96D5-5BE3068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DF2"/>
    <w:pPr>
      <w:suppressAutoHyphens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Ida</dc:creator>
  <cp:lastModifiedBy>Buccino Enza</cp:lastModifiedBy>
  <cp:revision>6</cp:revision>
  <dcterms:created xsi:type="dcterms:W3CDTF">2015-07-30T21:38:00Z</dcterms:created>
  <dcterms:modified xsi:type="dcterms:W3CDTF">2015-10-16T11:51:00Z</dcterms:modified>
</cp:coreProperties>
</file>