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5CE" w14:textId="53FC991F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980AA6" w14:textId="718826D4" w:rsidR="00FF6AE5" w:rsidRDefault="006B125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noProof/>
          <w:color w:val="0070C0"/>
          <w:sz w:val="40"/>
          <w:szCs w:val="72"/>
        </w:rPr>
        <w:drawing>
          <wp:anchor distT="0" distB="0" distL="114300" distR="114300" simplePos="0" relativeHeight="251659264" behindDoc="0" locked="0" layoutInCell="1" allowOverlap="1" wp14:anchorId="0F468B81" wp14:editId="690596CF">
            <wp:simplePos x="0" y="0"/>
            <wp:positionH relativeFrom="column">
              <wp:posOffset>118110</wp:posOffset>
            </wp:positionH>
            <wp:positionV relativeFrom="paragraph">
              <wp:posOffset>153670</wp:posOffset>
            </wp:positionV>
            <wp:extent cx="5859145" cy="3771900"/>
            <wp:effectExtent l="0" t="0" r="8255" b="0"/>
            <wp:wrapSquare wrapText="bothSides"/>
            <wp:docPr id="8" name="Immagine 8" descr="Immagine che contiene montagna, erba, natur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montagna, erba, natura, esterni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3E7247" w14:textId="77777777" w:rsidR="0024011D" w:rsidRDefault="0024011D" w:rsidP="0024011D">
      <w:pPr>
        <w:rPr>
          <w:rFonts w:ascii="Arial" w:hAnsi="Arial" w:cs="Arial"/>
          <w:b/>
          <w:color w:val="0070C0"/>
          <w:sz w:val="28"/>
          <w:szCs w:val="28"/>
        </w:rPr>
      </w:pPr>
    </w:p>
    <w:p w14:paraId="15D78A40" w14:textId="77777777" w:rsidR="0024011D" w:rsidRDefault="0024011D" w:rsidP="0024011D">
      <w:pPr>
        <w:jc w:val="center"/>
        <w:rPr>
          <w:rFonts w:ascii="Arial" w:hAnsi="Arial" w:cs="Arial"/>
          <w:color w:val="0070C0"/>
          <w:sz w:val="40"/>
          <w:szCs w:val="72"/>
        </w:rPr>
      </w:pPr>
    </w:p>
    <w:p w14:paraId="08DF82C2" w14:textId="7B0E9EFF" w:rsidR="0024011D" w:rsidRPr="006B1254" w:rsidRDefault="0024011D" w:rsidP="0024011D">
      <w:pPr>
        <w:rPr>
          <w:rFonts w:ascii="Arial" w:hAnsi="Arial" w:cs="Arial"/>
          <w:b/>
          <w:color w:val="0070C0"/>
          <w:sz w:val="40"/>
          <w:szCs w:val="40"/>
        </w:rPr>
      </w:pP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ALLEGATO </w:t>
      </w:r>
      <w:r w:rsidR="004B683A">
        <w:rPr>
          <w:rFonts w:ascii="Arial" w:hAnsi="Arial" w:cs="Arial"/>
          <w:b/>
          <w:color w:val="0070C0"/>
          <w:sz w:val="40"/>
          <w:szCs w:val="40"/>
        </w:rPr>
        <w:t>H</w:t>
      </w: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0070C0"/>
          <w:sz w:val="40"/>
          <w:szCs w:val="40"/>
        </w:rPr>
        <w:t>–</w:t>
      </w:r>
      <w:r w:rsidRPr="004A6A59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776E0F" w:rsidRPr="006B1254">
        <w:rPr>
          <w:rFonts w:ascii="Arial" w:hAnsi="Arial" w:cs="Arial"/>
          <w:b/>
          <w:color w:val="0070C0"/>
          <w:sz w:val="40"/>
          <w:szCs w:val="40"/>
        </w:rPr>
        <w:t xml:space="preserve">SCHEMA </w:t>
      </w:r>
      <w:r w:rsidRPr="006B1254">
        <w:rPr>
          <w:rFonts w:ascii="Arial" w:hAnsi="Arial" w:cs="Arial"/>
          <w:b/>
          <w:color w:val="0070C0"/>
          <w:sz w:val="40"/>
          <w:szCs w:val="40"/>
        </w:rPr>
        <w:t xml:space="preserve">COMUNICAZIONE ESITO DELIBERA </w:t>
      </w:r>
      <w:r w:rsidR="00776E0F" w:rsidRPr="006B1254">
        <w:rPr>
          <w:rFonts w:ascii="Arial" w:hAnsi="Arial" w:cs="Arial"/>
          <w:b/>
          <w:color w:val="0070C0"/>
          <w:sz w:val="40"/>
          <w:szCs w:val="40"/>
        </w:rPr>
        <w:t>FINANZIAMENTO BANCARIO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488"/>
      </w:tblGrid>
      <w:tr w:rsidR="0024011D" w:rsidRPr="004A6A59" w14:paraId="1C12BD3F" w14:textId="77777777" w:rsidTr="009464CA">
        <w:trPr>
          <w:trHeight w:val="2330"/>
        </w:trPr>
        <w:tc>
          <w:tcPr>
            <w:tcW w:w="9039" w:type="dxa"/>
            <w:gridSpan w:val="2"/>
          </w:tcPr>
          <w:p w14:paraId="2629D8C5" w14:textId="77777777" w:rsidR="0024011D" w:rsidRDefault="0024011D" w:rsidP="009464CA">
            <w:pPr>
              <w:ind w:right="-1242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10DCB978" w14:textId="77777777" w:rsidR="004B683A" w:rsidRPr="00443C51" w:rsidRDefault="004B683A" w:rsidP="004B683A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43C51">
              <w:rPr>
                <w:rFonts w:ascii="Arial" w:hAnsi="Arial" w:cs="Arial"/>
                <w:b/>
                <w:color w:val="0070C0"/>
                <w:sz w:val="32"/>
                <w:szCs w:val="32"/>
              </w:rPr>
              <w:t>DELIBERA CIPE N. 120 del 30 giugno 1999</w:t>
            </w:r>
          </w:p>
          <w:p w14:paraId="7EC3F9B8" w14:textId="77777777" w:rsidR="004B683A" w:rsidRPr="00B4517F" w:rsidRDefault="004B683A" w:rsidP="004B683A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B4517F">
              <w:rPr>
                <w:rFonts w:ascii="Arial" w:hAnsi="Arial" w:cs="Arial"/>
                <w:b/>
                <w:color w:val="0070C0"/>
                <w:sz w:val="32"/>
                <w:szCs w:val="32"/>
              </w:rPr>
              <w:t>AVVISO PUBBLICO</w:t>
            </w:r>
          </w:p>
          <w:p w14:paraId="3F5012D6" w14:textId="77777777" w:rsidR="004B683A" w:rsidRPr="00B51D55" w:rsidRDefault="004B683A" w:rsidP="004B683A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A6A59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PIANI DI SVILUPPO INDUSTRIALE </w:t>
            </w:r>
            <w:r w:rsidRPr="00B51D55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PER IL RILANCIO </w:t>
            </w:r>
          </w:p>
          <w:p w14:paraId="7DEF737B" w14:textId="77777777" w:rsidR="004B683A" w:rsidRPr="004A6A59" w:rsidRDefault="004B683A" w:rsidP="004B683A">
            <w:pPr>
              <w:ind w:right="-124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B51D55">
              <w:rPr>
                <w:rFonts w:ascii="Arial" w:hAnsi="Arial" w:cs="Arial"/>
                <w:b/>
                <w:color w:val="0070C0"/>
                <w:sz w:val="32"/>
                <w:szCs w:val="32"/>
              </w:rPr>
              <w:t>DELLA VAL BASENTO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</w:p>
          <w:p w14:paraId="3FAAF200" w14:textId="77777777" w:rsidR="0024011D" w:rsidRPr="004A6A59" w:rsidRDefault="0024011D" w:rsidP="009464CA">
            <w:pPr>
              <w:ind w:right="-959"/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24011D" w14:paraId="72882747" w14:textId="77777777" w:rsidTr="009464CA">
        <w:trPr>
          <w:gridAfter w:val="1"/>
          <w:wAfter w:w="4488" w:type="dxa"/>
          <w:trHeight w:val="670"/>
        </w:trPr>
        <w:tc>
          <w:tcPr>
            <w:tcW w:w="4551" w:type="dxa"/>
          </w:tcPr>
          <w:p w14:paraId="01800FBF" w14:textId="77777777" w:rsidR="004B683A" w:rsidRDefault="004B683A" w:rsidP="004B683A">
            <w:pPr>
              <w:rPr>
                <w:rFonts w:ascii="Arial" w:hAnsi="Arial" w:cs="Arial"/>
                <w:sz w:val="16"/>
                <w:szCs w:val="28"/>
              </w:rPr>
            </w:pPr>
            <w:bookmarkStart w:id="0" w:name="_Hlk507322462"/>
            <w:r>
              <w:rPr>
                <w:rFonts w:ascii="Arial" w:hAnsi="Arial" w:cs="Arial"/>
                <w:b/>
                <w:sz w:val="16"/>
                <w:szCs w:val="28"/>
              </w:rPr>
              <w:t>Regione Basilicata</w:t>
            </w:r>
            <w:r>
              <w:rPr>
                <w:rFonts w:ascii="Arial" w:hAnsi="Arial" w:cs="Arial"/>
                <w:sz w:val="16"/>
                <w:szCs w:val="28"/>
              </w:rPr>
              <w:t xml:space="preserve"> Direzione per lo Sviluppo Economico, il Lavoro e i Servizi alla Comunità </w:t>
            </w:r>
          </w:p>
          <w:p w14:paraId="28E8B801" w14:textId="77777777" w:rsidR="004B683A" w:rsidRDefault="004B683A" w:rsidP="004B68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Ufficio Politiche di Sviluppo, Finanza Agevolata, Incentivi alle Imprese e Promozione aree ZES</w:t>
            </w:r>
          </w:p>
          <w:p w14:paraId="02E7B8E3" w14:textId="77777777" w:rsidR="004B683A" w:rsidRDefault="004B683A" w:rsidP="004B683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Via Vincenzo Verrastro, 8- 85100 Potenza</w:t>
            </w:r>
          </w:p>
          <w:bookmarkEnd w:id="0"/>
          <w:p w14:paraId="5F87A9C0" w14:textId="77777777" w:rsidR="0024011D" w:rsidRPr="00EA761A" w:rsidRDefault="0024011D" w:rsidP="009464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57CAA6" w14:textId="77777777" w:rsidR="0024011D" w:rsidRDefault="0024011D" w:rsidP="0024011D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B224CC" w14:textId="7481CFE6" w:rsidR="00A27A83" w:rsidRPr="00A27A83" w:rsidRDefault="00A27A83" w:rsidP="00A27A83">
      <w:pPr>
        <w:pStyle w:val="Default"/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A27A83">
        <w:rPr>
          <w:rFonts w:ascii="Arial" w:hAnsi="Arial" w:cs="Arial"/>
          <w:color w:val="auto"/>
          <w:sz w:val="22"/>
          <w:szCs w:val="22"/>
        </w:rPr>
        <w:lastRenderedPageBreak/>
        <w:t>SU CARTA INTESTATA DEL SOGGETTO FINANZIATORE]</w:t>
      </w:r>
    </w:p>
    <w:p w14:paraId="3C3A7C0D" w14:textId="77777777" w:rsidR="00A27A83" w:rsidRPr="00A27A83" w:rsidRDefault="00A27A83" w:rsidP="00A27A83">
      <w:pPr>
        <w:spacing w:after="120"/>
        <w:jc w:val="center"/>
        <w:rPr>
          <w:rFonts w:ascii="Arial" w:hAnsi="Arial" w:cs="Arial"/>
          <w:smallCaps/>
          <w:sz w:val="22"/>
          <w:szCs w:val="22"/>
        </w:rPr>
      </w:pPr>
    </w:p>
    <w:p w14:paraId="2AB5E5AD" w14:textId="77777777" w:rsidR="00A27A83" w:rsidRPr="00A27A83" w:rsidRDefault="00A27A83" w:rsidP="00A27A83">
      <w:pPr>
        <w:spacing w:after="120"/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Spett.le</w:t>
      </w:r>
    </w:p>
    <w:p w14:paraId="1F38E75B" w14:textId="77777777" w:rsidR="00A27A83" w:rsidRPr="00A27A83" w:rsidRDefault="00A27A83" w:rsidP="00A27A83">
      <w:pPr>
        <w:spacing w:after="120"/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[INSERIRE DATI SOGGETTO BENEFICIARIO]</w:t>
      </w:r>
    </w:p>
    <w:p w14:paraId="651048CD" w14:textId="77777777" w:rsidR="00A27A83" w:rsidRPr="00A27A83" w:rsidRDefault="00A27A83" w:rsidP="00A27A83">
      <w:pPr>
        <w:spacing w:after="120"/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e</w:t>
      </w:r>
    </w:p>
    <w:p w14:paraId="3157FBAD" w14:textId="77777777" w:rsidR="00A27A83" w:rsidRDefault="00A27A83" w:rsidP="00A27A83">
      <w:pPr>
        <w:ind w:firstLine="3828"/>
        <w:rPr>
          <w:rFonts w:ascii="Arial" w:hAnsi="Arial" w:cs="Arial"/>
          <w:sz w:val="22"/>
          <w:szCs w:val="22"/>
        </w:rPr>
      </w:pPr>
    </w:p>
    <w:p w14:paraId="0B0CAAEC" w14:textId="77777777" w:rsidR="00AA0241" w:rsidRPr="00A27A83" w:rsidRDefault="00AA0241" w:rsidP="00AA0241">
      <w:pPr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Spett.le</w:t>
      </w:r>
    </w:p>
    <w:p w14:paraId="0005CF8B" w14:textId="77777777" w:rsidR="00AA0241" w:rsidRPr="00A27A83" w:rsidRDefault="00AA0241" w:rsidP="00AA0241">
      <w:pPr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Regione Basilicata</w:t>
      </w:r>
    </w:p>
    <w:p w14:paraId="79F7B69F" w14:textId="77777777" w:rsidR="00AA0241" w:rsidRDefault="00AA0241" w:rsidP="00AA0241">
      <w:pPr>
        <w:ind w:left="3828"/>
        <w:rPr>
          <w:rFonts w:ascii="Arial" w:hAnsi="Arial" w:cs="Arial"/>
          <w:sz w:val="22"/>
          <w:szCs w:val="22"/>
        </w:rPr>
      </w:pPr>
      <w:r w:rsidRPr="000800AA">
        <w:rPr>
          <w:rFonts w:ascii="Arial" w:hAnsi="Arial" w:cs="Arial"/>
          <w:sz w:val="22"/>
          <w:szCs w:val="22"/>
        </w:rPr>
        <w:t xml:space="preserve">Direzione per lo Sviluppo Economico, il Lavoro e i Servizi alla Comunità </w:t>
      </w:r>
    </w:p>
    <w:p w14:paraId="2F25FBA2" w14:textId="77777777" w:rsidR="00AA0241" w:rsidRPr="000800AA" w:rsidRDefault="00AA0241" w:rsidP="00AA02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0800AA">
        <w:rPr>
          <w:rFonts w:ascii="Arial" w:hAnsi="Arial" w:cs="Arial"/>
          <w:sz w:val="22"/>
          <w:szCs w:val="22"/>
        </w:rPr>
        <w:t xml:space="preserve">Ufficio Politiche di Sviluppo, Finanza Agevolata, Incentivi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0800AA">
        <w:rPr>
          <w:rFonts w:ascii="Arial" w:hAnsi="Arial" w:cs="Arial"/>
          <w:sz w:val="22"/>
          <w:szCs w:val="22"/>
        </w:rPr>
        <w:t>alle Imprese e Promozione aree ZES</w:t>
      </w:r>
    </w:p>
    <w:p w14:paraId="5F333FA8" w14:textId="77777777" w:rsidR="00AA0241" w:rsidRPr="00A27A83" w:rsidRDefault="00AA0241" w:rsidP="00AA0241">
      <w:pPr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Via Vincenzo Verrastro n. 8</w:t>
      </w:r>
    </w:p>
    <w:p w14:paraId="206696C4" w14:textId="4C1DE6A6" w:rsidR="00A27A83" w:rsidRPr="00A27A83" w:rsidRDefault="00AA0241" w:rsidP="00AA0241">
      <w:pPr>
        <w:ind w:firstLine="3828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85100 Potenza</w:t>
      </w:r>
    </w:p>
    <w:p w14:paraId="1AB28DAF" w14:textId="77777777" w:rsidR="00A27A83" w:rsidRPr="00A27A83" w:rsidRDefault="00A27A83" w:rsidP="00A27A83">
      <w:pPr>
        <w:ind w:firstLine="5387"/>
        <w:rPr>
          <w:rFonts w:ascii="Arial" w:hAnsi="Arial" w:cs="Arial"/>
          <w:b/>
          <w:bCs/>
          <w:sz w:val="22"/>
          <w:szCs w:val="22"/>
        </w:rPr>
      </w:pPr>
    </w:p>
    <w:p w14:paraId="4EF23A0E" w14:textId="77777777" w:rsidR="00A27A83" w:rsidRPr="00A27A83" w:rsidRDefault="00A27A83" w:rsidP="00A27A83">
      <w:pPr>
        <w:spacing w:after="12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3DAA0FDD" w14:textId="77777777" w:rsidR="00A27A83" w:rsidRPr="00A27A83" w:rsidRDefault="00A27A83" w:rsidP="00A27A83">
      <w:pPr>
        <w:spacing w:after="120"/>
        <w:jc w:val="center"/>
        <w:rPr>
          <w:rFonts w:ascii="Arial" w:hAnsi="Arial" w:cs="Arial"/>
        </w:rPr>
      </w:pPr>
      <w:r w:rsidRPr="00A27A83">
        <w:rPr>
          <w:rFonts w:ascii="Arial" w:hAnsi="Arial" w:cs="Arial"/>
          <w:b/>
          <w:bCs/>
          <w:smallCaps/>
        </w:rPr>
        <w:t xml:space="preserve">comunicazione di esito di delibera del finanziamento bancario </w:t>
      </w:r>
    </w:p>
    <w:p w14:paraId="402F76E3" w14:textId="77777777" w:rsidR="00A27A83" w:rsidRPr="00A27A83" w:rsidRDefault="00A27A83" w:rsidP="00A27A83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</w:p>
    <w:p w14:paraId="77F0C7FD" w14:textId="77777777" w:rsidR="00A27A83" w:rsidRPr="00A27A83" w:rsidRDefault="00A27A83" w:rsidP="00A27A83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exact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A27A83">
        <w:rPr>
          <w:rFonts w:ascii="Arial" w:hAnsi="Arial" w:cs="Arial"/>
          <w:b/>
          <w:bCs/>
          <w:sz w:val="22"/>
          <w:szCs w:val="22"/>
        </w:rPr>
        <w:t>PREMESSO CHE</w:t>
      </w:r>
    </w:p>
    <w:p w14:paraId="6B3539D5" w14:textId="77777777" w:rsidR="00A27A83" w:rsidRPr="00A27A83" w:rsidRDefault="00A27A83" w:rsidP="00A27A83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exact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8830E" w14:textId="77777777" w:rsidR="00A27A83" w:rsidRPr="00A27A83" w:rsidRDefault="00A27A83" w:rsidP="00A27A83">
      <w:pPr>
        <w:widowControl w:val="0"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 xml:space="preserve">il Soggetto Beneficiario, qui di seguito identificato, ha dichiarato che intende presentare/ha presentato domanda di agevolazione per il Piano di Sviluppo Industriale sotto descritto:  </w:t>
      </w:r>
    </w:p>
    <w:p w14:paraId="1FC8B8D5" w14:textId="77777777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14:paraId="726789E2" w14:textId="57F88D4F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 xml:space="preserve">Avviso Pubblico “Piani di Sviluppo Industriale </w:t>
      </w:r>
      <w:r w:rsidR="004B683A">
        <w:rPr>
          <w:rFonts w:ascii="Arial" w:hAnsi="Arial" w:cs="Arial"/>
          <w:sz w:val="22"/>
          <w:szCs w:val="22"/>
        </w:rPr>
        <w:t>per il rilancio della Val Basento"</w:t>
      </w:r>
      <w:r w:rsidR="00EA761A">
        <w:rPr>
          <w:rFonts w:ascii="Arial" w:hAnsi="Arial" w:cs="Arial"/>
          <w:sz w:val="22"/>
          <w:szCs w:val="22"/>
        </w:rPr>
        <w:t xml:space="preserve"> approvato con DGR N.__del___</w:t>
      </w:r>
      <w:r w:rsidRPr="00A27A83">
        <w:rPr>
          <w:rFonts w:ascii="Arial" w:hAnsi="Arial" w:cs="Arial"/>
          <w:sz w:val="22"/>
          <w:szCs w:val="22"/>
        </w:rPr>
        <w:t xml:space="preserve"> </w:t>
      </w:r>
    </w:p>
    <w:p w14:paraId="0BBDA53C" w14:textId="77777777" w:rsidR="00EA761A" w:rsidRDefault="00EA761A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14:paraId="0921A063" w14:textId="77777777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Soggetto Beneficiario:</w:t>
      </w:r>
    </w:p>
    <w:p w14:paraId="6A129E0D" w14:textId="77777777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Codice Fiscale:</w:t>
      </w:r>
    </w:p>
    <w:p w14:paraId="67463961" w14:textId="77777777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Sede Legale:</w:t>
      </w:r>
    </w:p>
    <w:p w14:paraId="0C142438" w14:textId="77777777" w:rsidR="00A27A83" w:rsidRPr="00A27A83" w:rsidRDefault="00A27A83" w:rsidP="00A27A83">
      <w:pPr>
        <w:numPr>
          <w:ilvl w:val="0"/>
          <w:numId w:val="27"/>
        </w:numPr>
        <w:tabs>
          <w:tab w:val="clear" w:pos="567"/>
          <w:tab w:val="num" w:pos="927"/>
        </w:tabs>
        <w:spacing w:line="360" w:lineRule="exact"/>
        <w:ind w:left="927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Comune:</w:t>
      </w:r>
    </w:p>
    <w:p w14:paraId="7BBE33FC" w14:textId="77777777" w:rsidR="00A27A83" w:rsidRPr="00A27A83" w:rsidRDefault="00A27A83" w:rsidP="00A27A83">
      <w:pPr>
        <w:numPr>
          <w:ilvl w:val="0"/>
          <w:numId w:val="27"/>
        </w:numPr>
        <w:tabs>
          <w:tab w:val="clear" w:pos="567"/>
          <w:tab w:val="num" w:pos="927"/>
        </w:tabs>
        <w:spacing w:line="360" w:lineRule="exact"/>
        <w:ind w:left="927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Provincia:</w:t>
      </w:r>
    </w:p>
    <w:p w14:paraId="4ADD3ADD" w14:textId="77777777" w:rsidR="00A27A83" w:rsidRPr="00A27A83" w:rsidRDefault="00A27A83" w:rsidP="00A27A83">
      <w:pPr>
        <w:numPr>
          <w:ilvl w:val="0"/>
          <w:numId w:val="27"/>
        </w:numPr>
        <w:tabs>
          <w:tab w:val="clear" w:pos="567"/>
          <w:tab w:val="num" w:pos="927"/>
        </w:tabs>
        <w:spacing w:line="360" w:lineRule="exact"/>
        <w:ind w:left="927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Indirizzo e CAP:</w:t>
      </w:r>
    </w:p>
    <w:p w14:paraId="242814EA" w14:textId="488201CA" w:rsidR="00A27A83" w:rsidRPr="00A27A83" w:rsidRDefault="00A27A83" w:rsidP="00A27A83">
      <w:pPr>
        <w:spacing w:line="3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Descrizione degli investimenti previsti nel progetto degli investimenti produttivi per la salvaguardia e lo sviluppo dei livelli occupazionali:</w:t>
      </w:r>
    </w:p>
    <w:p w14:paraId="30B72CAD" w14:textId="64DA0CEF" w:rsidR="00A27A83" w:rsidRPr="00A27A83" w:rsidRDefault="00A27A83" w:rsidP="00A27A83">
      <w:pPr>
        <w:spacing w:line="3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 xml:space="preserve">Produzioni principali realizzate o da realizzare a seguito del </w:t>
      </w:r>
      <w:r>
        <w:rPr>
          <w:rFonts w:ascii="Arial" w:hAnsi="Arial" w:cs="Arial"/>
          <w:sz w:val="22"/>
          <w:szCs w:val="22"/>
        </w:rPr>
        <w:t>Progetto degli investimenti produttivi</w:t>
      </w:r>
      <w:r w:rsidRPr="00A27A83">
        <w:rPr>
          <w:rFonts w:ascii="Arial" w:hAnsi="Arial" w:cs="Arial"/>
          <w:sz w:val="22"/>
          <w:szCs w:val="22"/>
        </w:rPr>
        <w:t>:</w:t>
      </w:r>
    </w:p>
    <w:p w14:paraId="7E39B040" w14:textId="77777777" w:rsidR="00A27A83" w:rsidRPr="00A27A83" w:rsidRDefault="00A27A83" w:rsidP="00A27A83">
      <w:pPr>
        <w:spacing w:line="3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Ubicazione investimento:</w:t>
      </w:r>
    </w:p>
    <w:p w14:paraId="062B8B6D" w14:textId="77777777" w:rsidR="00A27A83" w:rsidRPr="00A27A83" w:rsidRDefault="00A27A83" w:rsidP="00A27A83">
      <w:pPr>
        <w:numPr>
          <w:ilvl w:val="0"/>
          <w:numId w:val="27"/>
        </w:numPr>
        <w:tabs>
          <w:tab w:val="clear" w:pos="567"/>
          <w:tab w:val="num" w:pos="927"/>
        </w:tabs>
        <w:spacing w:line="360" w:lineRule="exact"/>
        <w:ind w:left="927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Comune:</w:t>
      </w:r>
    </w:p>
    <w:p w14:paraId="4F9097F5" w14:textId="77777777" w:rsidR="00A27A83" w:rsidRPr="00A27A83" w:rsidRDefault="00A27A83" w:rsidP="00A27A83">
      <w:pPr>
        <w:numPr>
          <w:ilvl w:val="0"/>
          <w:numId w:val="27"/>
        </w:numPr>
        <w:tabs>
          <w:tab w:val="clear" w:pos="567"/>
          <w:tab w:val="num" w:pos="927"/>
        </w:tabs>
        <w:spacing w:line="360" w:lineRule="exact"/>
        <w:ind w:left="927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Provincia.:</w:t>
      </w:r>
    </w:p>
    <w:p w14:paraId="79227727" w14:textId="77777777" w:rsidR="00A27A83" w:rsidRPr="00A27A83" w:rsidRDefault="00A27A83" w:rsidP="00A27A83">
      <w:pPr>
        <w:numPr>
          <w:ilvl w:val="0"/>
          <w:numId w:val="27"/>
        </w:numPr>
        <w:tabs>
          <w:tab w:val="clear" w:pos="567"/>
          <w:tab w:val="num" w:pos="927"/>
        </w:tabs>
        <w:spacing w:line="360" w:lineRule="exact"/>
        <w:ind w:left="927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Indirizzo e CAP:</w:t>
      </w:r>
    </w:p>
    <w:p w14:paraId="3A421B9D" w14:textId="0578AFEA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lastRenderedPageBreak/>
        <w:t xml:space="preserve">Tipologia di progetti da realizzare: </w:t>
      </w:r>
      <w:r w:rsidR="00EA761A">
        <w:rPr>
          <w:rFonts w:ascii="Arial" w:hAnsi="Arial" w:cs="Arial"/>
          <w:sz w:val="22"/>
          <w:szCs w:val="22"/>
        </w:rPr>
        <w:t>____________________</w:t>
      </w:r>
    </w:p>
    <w:p w14:paraId="152A2709" w14:textId="77777777" w:rsidR="00A27A83" w:rsidRPr="00A27A83" w:rsidRDefault="00A27A83" w:rsidP="00A27A83">
      <w:pPr>
        <w:spacing w:line="3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Importo complessivo dell’investimento per il quale vengono richieste le agevolazioni: non superiore a euro.…</w:t>
      </w:r>
    </w:p>
    <w:p w14:paraId="0D284550" w14:textId="77777777" w:rsidR="00A27A83" w:rsidRPr="00A27A83" w:rsidRDefault="00A27A83" w:rsidP="00A27A83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Importo dell’investimento da realizzare mediante acquisto diretto: non superiore a euro.…</w:t>
      </w:r>
    </w:p>
    <w:p w14:paraId="5CF7B4A6" w14:textId="77777777" w:rsidR="00A27A83" w:rsidRPr="00A27A83" w:rsidRDefault="00A27A83" w:rsidP="00A27A83">
      <w:pPr>
        <w:tabs>
          <w:tab w:val="num" w:pos="1077"/>
        </w:tabs>
        <w:spacing w:line="3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Importo dell’investimento da realizzare mediante locazione finanziaria: non superiore a euro………………</w:t>
      </w:r>
    </w:p>
    <w:p w14:paraId="25DA330D" w14:textId="77777777" w:rsidR="00A27A83" w:rsidRPr="00A27A83" w:rsidRDefault="00A27A83" w:rsidP="00A27A83">
      <w:pPr>
        <w:widowControl w:val="0"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in data ……………</w:t>
      </w:r>
      <w:proofErr w:type="gramStart"/>
      <w:r w:rsidRPr="00A27A83">
        <w:rPr>
          <w:rFonts w:ascii="Arial" w:hAnsi="Arial" w:cs="Arial"/>
          <w:sz w:val="22"/>
          <w:szCs w:val="22"/>
        </w:rPr>
        <w:t>…….</w:t>
      </w:r>
      <w:proofErr w:type="gramEnd"/>
      <w:r w:rsidRPr="00A27A83">
        <w:rPr>
          <w:rFonts w:ascii="Arial" w:hAnsi="Arial" w:cs="Arial"/>
          <w:sz w:val="22"/>
          <w:szCs w:val="22"/>
        </w:rPr>
        <w:t xml:space="preserve">. si è conclusa con esito positivo la Valutazione. </w:t>
      </w:r>
    </w:p>
    <w:p w14:paraId="3EE53F08" w14:textId="77777777" w:rsidR="00A27A83" w:rsidRPr="00A27A83" w:rsidRDefault="00A27A83" w:rsidP="00A27A8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BAFF06B" w14:textId="77777777" w:rsidR="00A27A83" w:rsidRPr="00A27A83" w:rsidRDefault="00A27A83" w:rsidP="00A27A83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A27A83">
        <w:rPr>
          <w:rFonts w:ascii="Arial" w:hAnsi="Arial" w:cs="Arial"/>
          <w:b/>
          <w:bCs/>
          <w:sz w:val="22"/>
          <w:szCs w:val="22"/>
        </w:rPr>
        <w:t>Tutto ciò premesso, si comunica che in relazione al sopra indicato Piano di Sviluppo Industriale:</w:t>
      </w:r>
    </w:p>
    <w:p w14:paraId="27A722E5" w14:textId="77777777" w:rsidR="00A27A83" w:rsidRPr="00A27A83" w:rsidRDefault="00A27A83" w:rsidP="00A27A83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F285EE" w14:textId="360AD993" w:rsid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-in data ………………… il sottoscritto istituto ha</w:t>
      </w:r>
      <w:r w:rsidRPr="00A27A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7A83">
        <w:rPr>
          <w:rFonts w:ascii="Arial" w:hAnsi="Arial" w:cs="Arial"/>
          <w:sz w:val="22"/>
          <w:szCs w:val="22"/>
        </w:rPr>
        <w:t>deliberato a favore del Soggetto Beneficiario un Finanziamento Bancario per un importo massimo di euro …………</w:t>
      </w:r>
      <w:proofErr w:type="gramStart"/>
      <w:r w:rsidRPr="00A27A83">
        <w:rPr>
          <w:rFonts w:ascii="Arial" w:hAnsi="Arial" w:cs="Arial"/>
          <w:sz w:val="22"/>
          <w:szCs w:val="22"/>
        </w:rPr>
        <w:t>…….</w:t>
      </w:r>
      <w:proofErr w:type="gramEnd"/>
      <w:r w:rsidRPr="00A27A83">
        <w:rPr>
          <w:rFonts w:ascii="Arial" w:hAnsi="Arial" w:cs="Arial"/>
          <w:sz w:val="22"/>
          <w:szCs w:val="22"/>
        </w:rPr>
        <w:t xml:space="preserve">. </w:t>
      </w:r>
    </w:p>
    <w:p w14:paraId="13E7934E" w14:textId="77777777" w:rsidR="001C5739" w:rsidRPr="00A27A83" w:rsidRDefault="001C5739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6008D406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 xml:space="preserve">Il finanziamento sopra indicato presenta, tra le altre, le seguenti caratteristiche: </w:t>
      </w:r>
    </w:p>
    <w:p w14:paraId="4DBADED8" w14:textId="7FA356B2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- durata massima di ……</w:t>
      </w:r>
      <w:proofErr w:type="gramStart"/>
      <w:r w:rsidRPr="00A27A83">
        <w:rPr>
          <w:rFonts w:ascii="Arial" w:hAnsi="Arial" w:cs="Arial"/>
          <w:sz w:val="22"/>
          <w:szCs w:val="22"/>
        </w:rPr>
        <w:t>…….</w:t>
      </w:r>
      <w:proofErr w:type="gramEnd"/>
      <w:r w:rsidRPr="00A27A83">
        <w:rPr>
          <w:rFonts w:ascii="Arial" w:hAnsi="Arial" w:cs="Arial"/>
          <w:sz w:val="22"/>
          <w:szCs w:val="22"/>
        </w:rPr>
        <w:t>. anni, di cui massimo ……………. di preammortamento</w:t>
      </w:r>
      <w:r w:rsidR="001C5739">
        <w:rPr>
          <w:rFonts w:ascii="Arial" w:hAnsi="Arial" w:cs="Arial"/>
          <w:sz w:val="22"/>
          <w:szCs w:val="22"/>
        </w:rPr>
        <w:t xml:space="preserve">, pagamento </w:t>
      </w:r>
      <w:proofErr w:type="gramStart"/>
      <w:r w:rsidR="001C5739">
        <w:rPr>
          <w:rFonts w:ascii="Arial" w:hAnsi="Arial" w:cs="Arial"/>
          <w:sz w:val="22"/>
          <w:szCs w:val="22"/>
        </w:rPr>
        <w:t xml:space="preserve">rate  </w:t>
      </w:r>
      <w:r w:rsidRPr="00A27A83">
        <w:rPr>
          <w:rFonts w:ascii="Arial" w:hAnsi="Arial" w:cs="Arial"/>
          <w:sz w:val="22"/>
          <w:szCs w:val="22"/>
        </w:rPr>
        <w:t>;</w:t>
      </w:r>
      <w:proofErr w:type="gramEnd"/>
      <w:r w:rsidR="001C5739" w:rsidRPr="001C5739">
        <w:rPr>
          <w:rFonts w:ascii="Arial" w:hAnsi="Arial" w:cs="Arial"/>
          <w:sz w:val="22"/>
          <w:szCs w:val="22"/>
        </w:rPr>
        <w:t xml:space="preserve"> </w:t>
      </w:r>
      <w:r w:rsidR="001C5739" w:rsidRPr="00A27A83">
        <w:rPr>
          <w:rFonts w:ascii="Arial" w:hAnsi="Arial" w:cs="Arial"/>
          <w:sz w:val="22"/>
          <w:szCs w:val="22"/>
        </w:rPr>
        <w:t>…………..</w:t>
      </w:r>
    </w:p>
    <w:p w14:paraId="0D256BD4" w14:textId="77777777" w:rsidR="001C5739" w:rsidRDefault="001C5739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4F633AA8" w14:textId="4ED92E3E" w:rsid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- garanzie</w:t>
      </w:r>
      <w:r w:rsidR="001C5739">
        <w:rPr>
          <w:rFonts w:ascii="Arial" w:hAnsi="Arial" w:cs="Arial"/>
          <w:sz w:val="22"/>
          <w:szCs w:val="22"/>
        </w:rPr>
        <w:t xml:space="preserve"> pubbliche attivate</w:t>
      </w:r>
      <w:r w:rsidRPr="00A27A83">
        <w:rPr>
          <w:rFonts w:ascii="Arial" w:hAnsi="Arial" w:cs="Arial"/>
          <w:sz w:val="22"/>
          <w:szCs w:val="22"/>
        </w:rPr>
        <w:t xml:space="preserve">: ……………… (indicare il dettaglio analitico delle garanzie da </w:t>
      </w:r>
      <w:r w:rsidR="001C5739">
        <w:rPr>
          <w:rFonts w:ascii="Arial" w:hAnsi="Arial" w:cs="Arial"/>
          <w:sz w:val="22"/>
          <w:szCs w:val="22"/>
        </w:rPr>
        <w:t>attivare</w:t>
      </w:r>
      <w:r w:rsidRPr="00A27A83">
        <w:rPr>
          <w:rFonts w:ascii="Arial" w:hAnsi="Arial" w:cs="Arial"/>
          <w:sz w:val="22"/>
          <w:szCs w:val="22"/>
        </w:rPr>
        <w:t xml:space="preserve">) </w:t>
      </w:r>
    </w:p>
    <w:p w14:paraId="02015191" w14:textId="77777777" w:rsidR="00EA761A" w:rsidRDefault="00EA761A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CCFE479" w14:textId="2E61F89A" w:rsidR="001C5739" w:rsidRPr="00A27A83" w:rsidRDefault="001C5739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Intensità di aiuto garanzia pubblica </w:t>
      </w:r>
    </w:p>
    <w:p w14:paraId="2CCE204A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7AB987E1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3A9EAA24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42B9F4A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388A9F31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La suddetta delibera ha validità di ________ mesi. Resta inteso che qualora il sottoscritto Soggetto Finanziatore venga a conoscenza di eventi che alterino il merito di credito del Soggetto Beneficiario oggetto di detta Valutazione, il finanziamento potrà essere oggetto di una nuova valutazione.</w:t>
      </w:r>
    </w:p>
    <w:p w14:paraId="3909F551" w14:textId="77777777" w:rsidR="00A27A83" w:rsidRPr="00A27A83" w:rsidRDefault="00A27A83" w:rsidP="00A27A83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18781578" w14:textId="77777777" w:rsidR="00A27A83" w:rsidRDefault="00A27A83" w:rsidP="00A27A83">
      <w:pPr>
        <w:spacing w:after="120"/>
        <w:ind w:left="5709"/>
        <w:jc w:val="both"/>
        <w:rPr>
          <w:rFonts w:ascii="Arial" w:hAnsi="Arial" w:cs="Arial"/>
          <w:sz w:val="22"/>
          <w:szCs w:val="22"/>
        </w:rPr>
      </w:pPr>
    </w:p>
    <w:p w14:paraId="51DC5504" w14:textId="77777777" w:rsidR="00A27A83" w:rsidRDefault="00A27A83" w:rsidP="00A27A83">
      <w:pPr>
        <w:spacing w:after="120"/>
        <w:ind w:left="5709"/>
        <w:jc w:val="both"/>
        <w:rPr>
          <w:rFonts w:ascii="Arial" w:hAnsi="Arial" w:cs="Arial"/>
          <w:sz w:val="22"/>
          <w:szCs w:val="22"/>
        </w:rPr>
      </w:pPr>
    </w:p>
    <w:p w14:paraId="53CCEF2A" w14:textId="77777777" w:rsidR="00A27A83" w:rsidRPr="00A27A83" w:rsidRDefault="00A27A83" w:rsidP="00A27A83">
      <w:pPr>
        <w:spacing w:after="120"/>
        <w:ind w:left="5709"/>
        <w:jc w:val="both"/>
        <w:rPr>
          <w:rFonts w:ascii="Arial" w:hAnsi="Arial" w:cs="Arial"/>
          <w:sz w:val="22"/>
          <w:szCs w:val="22"/>
        </w:rPr>
      </w:pPr>
      <w:r w:rsidRPr="00A27A83">
        <w:rPr>
          <w:rFonts w:ascii="Arial" w:hAnsi="Arial" w:cs="Arial"/>
          <w:sz w:val="22"/>
          <w:szCs w:val="22"/>
        </w:rPr>
        <w:t>IL SOGGETTO FINANZIATORE</w:t>
      </w:r>
    </w:p>
    <w:sectPr w:rsidR="00A27A83" w:rsidRPr="00A27A83" w:rsidSect="004B2A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420E" w14:textId="77777777" w:rsidR="004A7142" w:rsidRDefault="004A7142" w:rsidP="009140B1">
      <w:r>
        <w:separator/>
      </w:r>
    </w:p>
  </w:endnote>
  <w:endnote w:type="continuationSeparator" w:id="0">
    <w:p w14:paraId="22EBE846" w14:textId="77777777" w:rsidR="004A7142" w:rsidRDefault="004A7142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C585" w14:textId="0DA693F2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6B1254">
      <w:rPr>
        <w:rStyle w:val="Numeropagina"/>
        <w:noProof/>
        <w:color w:val="FFFFFF" w:themeColor="background1"/>
      </w:rPr>
      <w:t>2</w:t>
    </w:r>
    <w:r w:rsidRPr="00FB4B0E">
      <w:rPr>
        <w:rStyle w:val="Numeropagina"/>
        <w:color w:val="FFFFFF" w:themeColor="background1"/>
      </w:rPr>
      <w:fldChar w:fldCharType="end"/>
    </w:r>
  </w:p>
  <w:bookmarkStart w:id="1" w:name="_Hlk507325387" w:displacedByCustomXml="next"/>
  <w:sdt>
    <w:sdtPr>
      <w:id w:val="-1988393597"/>
      <w:docPartObj>
        <w:docPartGallery w:val="Page Numbers (Bottom of Page)"/>
        <w:docPartUnique/>
      </w:docPartObj>
    </w:sdtPr>
    <w:sdtEndPr/>
    <w:sdtContent>
      <w:p w14:paraId="5A98FECE" w14:textId="77777777" w:rsidR="004B683A" w:rsidRDefault="004B683A" w:rsidP="004B683A">
        <w:pPr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b/>
            <w:sz w:val="16"/>
            <w:szCs w:val="28"/>
          </w:rPr>
          <w:t>Regione Basilicata</w:t>
        </w:r>
        <w:r>
          <w:rPr>
            <w:rFonts w:ascii="Arial" w:hAnsi="Arial" w:cs="Arial"/>
            <w:sz w:val="16"/>
            <w:szCs w:val="28"/>
          </w:rPr>
          <w:t xml:space="preserve"> Direzione per lo Sviluppo Economico, il Lavoro e i Servizi alla Comunità </w:t>
        </w:r>
      </w:p>
      <w:p w14:paraId="4B1C62B8" w14:textId="7D178136" w:rsidR="00776E0F" w:rsidRPr="00D75A1E" w:rsidRDefault="00776E0F" w:rsidP="004B683A">
        <w:pPr>
          <w:rPr>
            <w:rFonts w:ascii="Arial" w:hAnsi="Arial" w:cs="Arial"/>
            <w:sz w:val="16"/>
            <w:szCs w:val="28"/>
          </w:rPr>
        </w:pPr>
        <w:r>
          <w:rPr>
            <w:rFonts w:ascii="Arial" w:hAnsi="Arial" w:cs="Arial"/>
            <w:i/>
            <w:iCs/>
            <w:sz w:val="16"/>
            <w:szCs w:val="16"/>
          </w:rPr>
          <w:t>Via Vincenzo Verrastro, 8- 85100 Potenza</w:t>
        </w:r>
        <w:bookmarkEnd w:id="1"/>
        <w:r>
          <w:t xml:space="preserve">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1254">
          <w:rPr>
            <w:noProof/>
          </w:rPr>
          <w:t>2</w:t>
        </w:r>
        <w:r>
          <w:fldChar w:fldCharType="end"/>
        </w:r>
      </w:p>
    </w:sdtContent>
  </w:sdt>
  <w:p w14:paraId="1B041838" w14:textId="77777777" w:rsidR="00776E0F" w:rsidRPr="00FB4B0E" w:rsidRDefault="00776E0F" w:rsidP="00776E0F">
    <w:pPr>
      <w:pStyle w:val="Pidipagina"/>
      <w:ind w:right="360"/>
      <w:rPr>
        <w:color w:val="FFFFFF" w:themeColor="background1"/>
        <w:sz w:val="16"/>
        <w:szCs w:val="16"/>
      </w:rPr>
    </w:pPr>
  </w:p>
  <w:p w14:paraId="213D80F2" w14:textId="17246C30" w:rsidR="00FC5C98" w:rsidRPr="00FB4B0E" w:rsidRDefault="000D5CD7" w:rsidP="009140B1">
    <w:pPr>
      <w:pStyle w:val="Pidipagina"/>
      <w:ind w:right="360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F1A9" w14:textId="77777777" w:rsidR="004A7142" w:rsidRDefault="004A7142" w:rsidP="009140B1">
      <w:r>
        <w:separator/>
      </w:r>
    </w:p>
  </w:footnote>
  <w:footnote w:type="continuationSeparator" w:id="0">
    <w:p w14:paraId="3CDF8AF7" w14:textId="77777777" w:rsidR="004A7142" w:rsidRDefault="004A7142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6E8E" w14:textId="614EC529" w:rsidR="00FC5C98" w:rsidRPr="006D7851" w:rsidRDefault="000D5CD7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Allegato </w:t>
    </w:r>
    <w:r w:rsidR="004B683A">
      <w:rPr>
        <w:i/>
        <w:sz w:val="18"/>
        <w:szCs w:val="18"/>
      </w:rPr>
      <w:t>H</w:t>
    </w:r>
    <w:r w:rsidR="00A14938">
      <w:rPr>
        <w:i/>
        <w:sz w:val="18"/>
        <w:szCs w:val="18"/>
      </w:rPr>
      <w:t xml:space="preserve">- </w:t>
    </w:r>
    <w:r w:rsidR="00B10416">
      <w:rPr>
        <w:i/>
        <w:sz w:val="18"/>
        <w:szCs w:val="18"/>
      </w:rPr>
      <w:t xml:space="preserve">comunicazione </w:t>
    </w:r>
    <w:r w:rsidR="00FE33DD">
      <w:rPr>
        <w:i/>
        <w:sz w:val="18"/>
        <w:szCs w:val="18"/>
      </w:rPr>
      <w:t xml:space="preserve">esito </w:t>
    </w:r>
    <w:r w:rsidR="00B10416">
      <w:rPr>
        <w:i/>
        <w:sz w:val="18"/>
        <w:szCs w:val="18"/>
      </w:rPr>
      <w:t>delibera bancaria</w:t>
    </w:r>
    <w:r w:rsidR="00A14938">
      <w:rPr>
        <w:i/>
        <w:sz w:val="18"/>
        <w:szCs w:val="18"/>
      </w:rPr>
      <w:t xml:space="preserve"> </w:t>
    </w:r>
    <w:r w:rsidR="00FC5C98">
      <w:rPr>
        <w:i/>
        <w:sz w:val="18"/>
        <w:szCs w:val="18"/>
      </w:rPr>
      <w:tab/>
    </w:r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99"/>
      <w:gridCol w:w="2918"/>
      <w:gridCol w:w="3099"/>
    </w:tblGrid>
    <w:tr w:rsidR="004B683A" w:rsidRPr="00561253" w14:paraId="2CEE5C31" w14:textId="77777777" w:rsidTr="005D43F7">
      <w:trPr>
        <w:trHeight w:val="1781"/>
        <w:jc w:val="center"/>
      </w:trPr>
      <w:tc>
        <w:tcPr>
          <w:tcW w:w="3199" w:type="dxa"/>
          <w:vAlign w:val="center"/>
        </w:tcPr>
        <w:p w14:paraId="50CC88C5" w14:textId="77777777" w:rsidR="004B683A" w:rsidRPr="00561253" w:rsidRDefault="004B683A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bookmarkStart w:id="2" w:name="_Hlk69302603"/>
          <w:r w:rsidRPr="00561253">
            <w:rPr>
              <w:rFonts w:ascii="Arial" w:hAnsi="Arial" w:cs="Arial"/>
              <w:noProof/>
            </w:rPr>
            <w:drawing>
              <wp:inline distT="0" distB="0" distL="0" distR="0" wp14:anchorId="74B5098E" wp14:editId="603C702A">
                <wp:extent cx="1266825" cy="781050"/>
                <wp:effectExtent l="0" t="0" r="9525" b="0"/>
                <wp:docPr id="7" name="Immagine 7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8" w:type="dxa"/>
          <w:vAlign w:val="center"/>
        </w:tcPr>
        <w:p w14:paraId="51A7D08C" w14:textId="77777777" w:rsidR="004B683A" w:rsidRPr="00561253" w:rsidRDefault="004B683A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 w:rsidRPr="00561253">
            <w:rPr>
              <w:rFonts w:ascii="Arial" w:hAnsi="Arial" w:cs="Arial"/>
              <w:noProof/>
            </w:rPr>
            <w:drawing>
              <wp:inline distT="0" distB="0" distL="0" distR="0" wp14:anchorId="09A7E489" wp14:editId="08F7171E">
                <wp:extent cx="981075" cy="96202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9" w:type="dxa"/>
          <w:vAlign w:val="center"/>
        </w:tcPr>
        <w:p w14:paraId="2DF862AD" w14:textId="270AC782" w:rsidR="004B683A" w:rsidRPr="00561253" w:rsidRDefault="004B683A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E7C476B" wp14:editId="00826FE1">
                <wp:extent cx="800100" cy="800100"/>
                <wp:effectExtent l="0" t="0" r="0" b="0"/>
                <wp:docPr id="2" name="Immagine 2" descr="http://www.governo.it/images/stello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overno.it/images/stello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tr w:rsidR="004B683A" w:rsidRPr="00561253" w14:paraId="18259440" w14:textId="77777777" w:rsidTr="005D43F7">
      <w:trPr>
        <w:cantSplit/>
        <w:trHeight w:val="325"/>
        <w:jc w:val="center"/>
      </w:trPr>
      <w:tc>
        <w:tcPr>
          <w:tcW w:w="3199" w:type="dxa"/>
          <w:vAlign w:val="center"/>
        </w:tcPr>
        <w:p w14:paraId="4F53995E" w14:textId="77777777" w:rsidR="004B683A" w:rsidRPr="00561253" w:rsidRDefault="004B683A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561253">
            <w:rPr>
              <w:rFonts w:ascii="Arial" w:hAnsi="Arial" w:cs="Arial"/>
              <w:sz w:val="18"/>
              <w:szCs w:val="18"/>
            </w:rPr>
            <w:t>UNIONE EUROPEA</w:t>
          </w:r>
        </w:p>
      </w:tc>
      <w:tc>
        <w:tcPr>
          <w:tcW w:w="2918" w:type="dxa"/>
          <w:vAlign w:val="center"/>
        </w:tcPr>
        <w:p w14:paraId="552F959F" w14:textId="77777777" w:rsidR="004B683A" w:rsidRPr="00561253" w:rsidRDefault="004B683A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561253">
            <w:rPr>
              <w:rFonts w:ascii="Arial" w:hAnsi="Arial" w:cs="Arial"/>
              <w:sz w:val="18"/>
              <w:szCs w:val="18"/>
            </w:rPr>
            <w:t>REGIONE BASILICATA</w:t>
          </w:r>
        </w:p>
      </w:tc>
      <w:tc>
        <w:tcPr>
          <w:tcW w:w="3099" w:type="dxa"/>
          <w:vAlign w:val="center"/>
        </w:tcPr>
        <w:p w14:paraId="1D8BD2E0" w14:textId="77777777" w:rsidR="004B683A" w:rsidRPr="00561253" w:rsidRDefault="004B683A" w:rsidP="005D43F7">
          <w:pPr>
            <w:keepNext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561253">
            <w:rPr>
              <w:rFonts w:ascii="Arial" w:hAnsi="Arial" w:cs="Arial"/>
              <w:sz w:val="18"/>
              <w:szCs w:val="18"/>
            </w:rPr>
            <w:t>REPUBBLICA ITALIANA</w:t>
          </w:r>
        </w:p>
      </w:tc>
    </w:tr>
  </w:tbl>
  <w:p w14:paraId="1C46D3EA" w14:textId="73520DBE" w:rsidR="0024011D" w:rsidRDefault="002401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90D28"/>
    <w:multiLevelType w:val="hybridMultilevel"/>
    <w:tmpl w:val="0408F99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526F01"/>
    <w:multiLevelType w:val="hybridMultilevel"/>
    <w:tmpl w:val="81A061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704"/>
    <w:multiLevelType w:val="hybridMultilevel"/>
    <w:tmpl w:val="93B03BBE"/>
    <w:lvl w:ilvl="0" w:tplc="02C000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74DA"/>
    <w:multiLevelType w:val="hybridMultilevel"/>
    <w:tmpl w:val="9EC997D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8B3711"/>
    <w:multiLevelType w:val="hybridMultilevel"/>
    <w:tmpl w:val="5622B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49E6"/>
    <w:multiLevelType w:val="hybridMultilevel"/>
    <w:tmpl w:val="9EC6C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834"/>
    <w:multiLevelType w:val="hybridMultilevel"/>
    <w:tmpl w:val="BB0A12E4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BB736D9"/>
    <w:multiLevelType w:val="hybridMultilevel"/>
    <w:tmpl w:val="B6205E72"/>
    <w:lvl w:ilvl="0" w:tplc="02C00026">
      <w:start w:val="1"/>
      <w:numFmt w:val="bullet"/>
      <w:lvlText w:val="-"/>
      <w:lvlJc w:val="left"/>
      <w:pPr>
        <w:ind w:left="1271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5F4058"/>
    <w:multiLevelType w:val="hybridMultilevel"/>
    <w:tmpl w:val="2326B480"/>
    <w:lvl w:ilvl="0" w:tplc="45A09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C2411"/>
    <w:multiLevelType w:val="hybridMultilevel"/>
    <w:tmpl w:val="CBA629D0"/>
    <w:lvl w:ilvl="0" w:tplc="40AED6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15B4"/>
    <w:multiLevelType w:val="hybridMultilevel"/>
    <w:tmpl w:val="7AF44BD2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797BEA"/>
    <w:multiLevelType w:val="hybridMultilevel"/>
    <w:tmpl w:val="1E10A6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AD6887"/>
    <w:multiLevelType w:val="hybridMultilevel"/>
    <w:tmpl w:val="1BF25A68"/>
    <w:lvl w:ilvl="0" w:tplc="02C00026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54D51BB"/>
    <w:multiLevelType w:val="hybridMultilevel"/>
    <w:tmpl w:val="45B6CC3A"/>
    <w:lvl w:ilvl="0" w:tplc="E206A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2D4450"/>
    <w:multiLevelType w:val="hybridMultilevel"/>
    <w:tmpl w:val="FF8AD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253C9"/>
    <w:multiLevelType w:val="hybridMultilevel"/>
    <w:tmpl w:val="6C183DBC"/>
    <w:lvl w:ilvl="0" w:tplc="68A86F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41597F"/>
    <w:multiLevelType w:val="hybridMultilevel"/>
    <w:tmpl w:val="410CE2B8"/>
    <w:lvl w:ilvl="0" w:tplc="33385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52670B7D"/>
    <w:multiLevelType w:val="hybridMultilevel"/>
    <w:tmpl w:val="4FC48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629A8"/>
    <w:multiLevelType w:val="hybridMultilevel"/>
    <w:tmpl w:val="B77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6F70"/>
    <w:multiLevelType w:val="hybridMultilevel"/>
    <w:tmpl w:val="03BE0918"/>
    <w:lvl w:ilvl="0" w:tplc="BFC6A5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ED"/>
    <w:multiLevelType w:val="hybridMultilevel"/>
    <w:tmpl w:val="36D02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262B2"/>
    <w:multiLevelType w:val="hybridMultilevel"/>
    <w:tmpl w:val="489A9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B1853FE"/>
    <w:multiLevelType w:val="hybridMultilevel"/>
    <w:tmpl w:val="EAE267D2"/>
    <w:lvl w:ilvl="0" w:tplc="74C8927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1FE6548"/>
    <w:multiLevelType w:val="hybridMultilevel"/>
    <w:tmpl w:val="4FC48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EBF3A"/>
    <w:multiLevelType w:val="hybridMultilevel"/>
    <w:tmpl w:val="ABD69C5E"/>
    <w:lvl w:ilvl="0" w:tplc="2D544260">
      <w:start w:val="1"/>
      <w:numFmt w:val="decimal"/>
      <w:lvlText w:val="%1."/>
      <w:lvlJc w:val="left"/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F47F2F2"/>
    <w:multiLevelType w:val="hybridMultilevel"/>
    <w:tmpl w:val="B4CB279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9"/>
  </w:num>
  <w:num w:numId="5">
    <w:abstractNumId w:val="20"/>
  </w:num>
  <w:num w:numId="6">
    <w:abstractNumId w:val="13"/>
  </w:num>
  <w:num w:numId="7">
    <w:abstractNumId w:val="18"/>
  </w:num>
  <w:num w:numId="8">
    <w:abstractNumId w:val="3"/>
  </w:num>
  <w:num w:numId="9">
    <w:abstractNumId w:val="25"/>
  </w:num>
  <w:num w:numId="10">
    <w:abstractNumId w:val="8"/>
  </w:num>
  <w:num w:numId="11">
    <w:abstractNumId w:val="21"/>
  </w:num>
  <w:num w:numId="12">
    <w:abstractNumId w:val="15"/>
  </w:num>
  <w:num w:numId="13">
    <w:abstractNumId w:val="22"/>
  </w:num>
  <w:num w:numId="14">
    <w:abstractNumId w:val="6"/>
  </w:num>
  <w:num w:numId="15">
    <w:abstractNumId w:val="23"/>
  </w:num>
  <w:num w:numId="16">
    <w:abstractNumId w:val="1"/>
  </w:num>
  <w:num w:numId="17">
    <w:abstractNumId w:val="26"/>
  </w:num>
  <w:num w:numId="18">
    <w:abstractNumId w:val="4"/>
  </w:num>
  <w:num w:numId="19">
    <w:abstractNumId w:val="27"/>
  </w:num>
  <w:num w:numId="20">
    <w:abstractNumId w:val="0"/>
  </w:num>
  <w:num w:numId="21">
    <w:abstractNumId w:val="9"/>
  </w:num>
  <w:num w:numId="22">
    <w:abstractNumId w:val="14"/>
  </w:num>
  <w:num w:numId="23">
    <w:abstractNumId w:val="10"/>
  </w:num>
  <w:num w:numId="24">
    <w:abstractNumId w:val="16"/>
  </w:num>
  <w:num w:numId="25">
    <w:abstractNumId w:val="24"/>
  </w:num>
  <w:num w:numId="26">
    <w:abstractNumId w:val="17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E3"/>
    <w:rsid w:val="00002399"/>
    <w:rsid w:val="000031CB"/>
    <w:rsid w:val="00015ACC"/>
    <w:rsid w:val="00017A93"/>
    <w:rsid w:val="00026A10"/>
    <w:rsid w:val="00030C46"/>
    <w:rsid w:val="00032E76"/>
    <w:rsid w:val="0004266A"/>
    <w:rsid w:val="00054310"/>
    <w:rsid w:val="00054DDF"/>
    <w:rsid w:val="000601D8"/>
    <w:rsid w:val="00060E79"/>
    <w:rsid w:val="000622B0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D7786"/>
    <w:rsid w:val="000E0060"/>
    <w:rsid w:val="000E2379"/>
    <w:rsid w:val="000E7F22"/>
    <w:rsid w:val="00107D23"/>
    <w:rsid w:val="0013184D"/>
    <w:rsid w:val="001404A7"/>
    <w:rsid w:val="001460B3"/>
    <w:rsid w:val="00155904"/>
    <w:rsid w:val="001631FA"/>
    <w:rsid w:val="00167E0D"/>
    <w:rsid w:val="001942CD"/>
    <w:rsid w:val="001A2324"/>
    <w:rsid w:val="001A61AD"/>
    <w:rsid w:val="001A6F2F"/>
    <w:rsid w:val="001B4D2B"/>
    <w:rsid w:val="001B7140"/>
    <w:rsid w:val="001C5739"/>
    <w:rsid w:val="001C6323"/>
    <w:rsid w:val="001E2BA2"/>
    <w:rsid w:val="001E4968"/>
    <w:rsid w:val="001F05FE"/>
    <w:rsid w:val="002048E2"/>
    <w:rsid w:val="00222EF9"/>
    <w:rsid w:val="00223DAB"/>
    <w:rsid w:val="00224479"/>
    <w:rsid w:val="002263E1"/>
    <w:rsid w:val="0023139E"/>
    <w:rsid w:val="0024011D"/>
    <w:rsid w:val="00241237"/>
    <w:rsid w:val="00242BDA"/>
    <w:rsid w:val="0025419A"/>
    <w:rsid w:val="00261002"/>
    <w:rsid w:val="00272546"/>
    <w:rsid w:val="00277A74"/>
    <w:rsid w:val="00287406"/>
    <w:rsid w:val="0029231A"/>
    <w:rsid w:val="0029718E"/>
    <w:rsid w:val="002A1415"/>
    <w:rsid w:val="002A7E88"/>
    <w:rsid w:val="002B038F"/>
    <w:rsid w:val="002C4EEC"/>
    <w:rsid w:val="002D1C08"/>
    <w:rsid w:val="002D2570"/>
    <w:rsid w:val="002E393F"/>
    <w:rsid w:val="002E44F7"/>
    <w:rsid w:val="002E4912"/>
    <w:rsid w:val="002E55F2"/>
    <w:rsid w:val="0030192F"/>
    <w:rsid w:val="003045B1"/>
    <w:rsid w:val="00315DE3"/>
    <w:rsid w:val="003172D9"/>
    <w:rsid w:val="00317848"/>
    <w:rsid w:val="00321472"/>
    <w:rsid w:val="003268DB"/>
    <w:rsid w:val="003312EF"/>
    <w:rsid w:val="00334F9E"/>
    <w:rsid w:val="00335A5A"/>
    <w:rsid w:val="00343068"/>
    <w:rsid w:val="00350690"/>
    <w:rsid w:val="00350F7B"/>
    <w:rsid w:val="00353942"/>
    <w:rsid w:val="0036373A"/>
    <w:rsid w:val="0038286D"/>
    <w:rsid w:val="003860BB"/>
    <w:rsid w:val="00386CE7"/>
    <w:rsid w:val="00391190"/>
    <w:rsid w:val="003953D7"/>
    <w:rsid w:val="003B2CEE"/>
    <w:rsid w:val="003C1DAC"/>
    <w:rsid w:val="003C7491"/>
    <w:rsid w:val="003E5ADE"/>
    <w:rsid w:val="003F63F3"/>
    <w:rsid w:val="003F671B"/>
    <w:rsid w:val="00402BA9"/>
    <w:rsid w:val="00405345"/>
    <w:rsid w:val="00405781"/>
    <w:rsid w:val="00407F1A"/>
    <w:rsid w:val="0041350B"/>
    <w:rsid w:val="0041619D"/>
    <w:rsid w:val="00417482"/>
    <w:rsid w:val="004200AF"/>
    <w:rsid w:val="004231D1"/>
    <w:rsid w:val="00424980"/>
    <w:rsid w:val="00424C1B"/>
    <w:rsid w:val="004534A5"/>
    <w:rsid w:val="00453D6A"/>
    <w:rsid w:val="00460ADA"/>
    <w:rsid w:val="00461400"/>
    <w:rsid w:val="00465AB9"/>
    <w:rsid w:val="00482B1D"/>
    <w:rsid w:val="0049212B"/>
    <w:rsid w:val="004A07F8"/>
    <w:rsid w:val="004A7142"/>
    <w:rsid w:val="004B223C"/>
    <w:rsid w:val="004B29E2"/>
    <w:rsid w:val="004B2A06"/>
    <w:rsid w:val="004B3B05"/>
    <w:rsid w:val="004B51A6"/>
    <w:rsid w:val="004B683A"/>
    <w:rsid w:val="004C71B4"/>
    <w:rsid w:val="004C7DBF"/>
    <w:rsid w:val="004E1D43"/>
    <w:rsid w:val="004E3716"/>
    <w:rsid w:val="004E4884"/>
    <w:rsid w:val="004F328F"/>
    <w:rsid w:val="005112F0"/>
    <w:rsid w:val="00511BC5"/>
    <w:rsid w:val="00515F50"/>
    <w:rsid w:val="00517D7D"/>
    <w:rsid w:val="005201F0"/>
    <w:rsid w:val="005311FF"/>
    <w:rsid w:val="00531436"/>
    <w:rsid w:val="005365A1"/>
    <w:rsid w:val="00540425"/>
    <w:rsid w:val="0056185E"/>
    <w:rsid w:val="00561B17"/>
    <w:rsid w:val="0056256A"/>
    <w:rsid w:val="005650A2"/>
    <w:rsid w:val="00567063"/>
    <w:rsid w:val="00571F0A"/>
    <w:rsid w:val="00582988"/>
    <w:rsid w:val="00591003"/>
    <w:rsid w:val="005A7E81"/>
    <w:rsid w:val="005B4429"/>
    <w:rsid w:val="005B5D9A"/>
    <w:rsid w:val="005B6A48"/>
    <w:rsid w:val="005D2720"/>
    <w:rsid w:val="005D2C96"/>
    <w:rsid w:val="00602886"/>
    <w:rsid w:val="00611003"/>
    <w:rsid w:val="00622AFB"/>
    <w:rsid w:val="00633B16"/>
    <w:rsid w:val="00653EDA"/>
    <w:rsid w:val="00654E7F"/>
    <w:rsid w:val="0065578C"/>
    <w:rsid w:val="00660132"/>
    <w:rsid w:val="0066359F"/>
    <w:rsid w:val="00665391"/>
    <w:rsid w:val="00665986"/>
    <w:rsid w:val="00665AAE"/>
    <w:rsid w:val="00670C2B"/>
    <w:rsid w:val="0067540B"/>
    <w:rsid w:val="00680BC4"/>
    <w:rsid w:val="00686933"/>
    <w:rsid w:val="00686FE2"/>
    <w:rsid w:val="006B1254"/>
    <w:rsid w:val="006B196C"/>
    <w:rsid w:val="006B1F79"/>
    <w:rsid w:val="006B4DE9"/>
    <w:rsid w:val="006C1DEF"/>
    <w:rsid w:val="006C438E"/>
    <w:rsid w:val="006C4E02"/>
    <w:rsid w:val="006D7851"/>
    <w:rsid w:val="006E18D7"/>
    <w:rsid w:val="006F14B4"/>
    <w:rsid w:val="006F3560"/>
    <w:rsid w:val="00703F29"/>
    <w:rsid w:val="007065B0"/>
    <w:rsid w:val="00713987"/>
    <w:rsid w:val="00717102"/>
    <w:rsid w:val="00723D1F"/>
    <w:rsid w:val="007246E3"/>
    <w:rsid w:val="00725550"/>
    <w:rsid w:val="0074486E"/>
    <w:rsid w:val="0075087E"/>
    <w:rsid w:val="00760E09"/>
    <w:rsid w:val="00765B33"/>
    <w:rsid w:val="0077519E"/>
    <w:rsid w:val="007766FC"/>
    <w:rsid w:val="00776E0F"/>
    <w:rsid w:val="00777F3A"/>
    <w:rsid w:val="00784A78"/>
    <w:rsid w:val="00784EA6"/>
    <w:rsid w:val="007A572A"/>
    <w:rsid w:val="007B5332"/>
    <w:rsid w:val="007B7421"/>
    <w:rsid w:val="007C6E9D"/>
    <w:rsid w:val="007D488B"/>
    <w:rsid w:val="007E102E"/>
    <w:rsid w:val="007F1B0D"/>
    <w:rsid w:val="007F1F52"/>
    <w:rsid w:val="00806389"/>
    <w:rsid w:val="0084076A"/>
    <w:rsid w:val="008649C2"/>
    <w:rsid w:val="00890868"/>
    <w:rsid w:val="0089659C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C1A67"/>
    <w:rsid w:val="009C2CDF"/>
    <w:rsid w:val="009E15D9"/>
    <w:rsid w:val="009E3402"/>
    <w:rsid w:val="009E6F95"/>
    <w:rsid w:val="009F242D"/>
    <w:rsid w:val="00A05262"/>
    <w:rsid w:val="00A06249"/>
    <w:rsid w:val="00A11E4B"/>
    <w:rsid w:val="00A14938"/>
    <w:rsid w:val="00A20738"/>
    <w:rsid w:val="00A24F0A"/>
    <w:rsid w:val="00A27A83"/>
    <w:rsid w:val="00A35B89"/>
    <w:rsid w:val="00A37DFE"/>
    <w:rsid w:val="00A42507"/>
    <w:rsid w:val="00A47054"/>
    <w:rsid w:val="00A53841"/>
    <w:rsid w:val="00A64AE5"/>
    <w:rsid w:val="00A67D38"/>
    <w:rsid w:val="00A72795"/>
    <w:rsid w:val="00A775E4"/>
    <w:rsid w:val="00A90D06"/>
    <w:rsid w:val="00A9489C"/>
    <w:rsid w:val="00AA0241"/>
    <w:rsid w:val="00AA5528"/>
    <w:rsid w:val="00AA6E1A"/>
    <w:rsid w:val="00AB40F7"/>
    <w:rsid w:val="00AB49F3"/>
    <w:rsid w:val="00AB778B"/>
    <w:rsid w:val="00AC196E"/>
    <w:rsid w:val="00AD73BD"/>
    <w:rsid w:val="00AE50E2"/>
    <w:rsid w:val="00AE66CE"/>
    <w:rsid w:val="00AE6CA8"/>
    <w:rsid w:val="00AF2413"/>
    <w:rsid w:val="00B10416"/>
    <w:rsid w:val="00B11863"/>
    <w:rsid w:val="00B16053"/>
    <w:rsid w:val="00B21126"/>
    <w:rsid w:val="00B215DF"/>
    <w:rsid w:val="00B24E47"/>
    <w:rsid w:val="00B276A5"/>
    <w:rsid w:val="00B31D46"/>
    <w:rsid w:val="00B45F60"/>
    <w:rsid w:val="00B56F70"/>
    <w:rsid w:val="00B84252"/>
    <w:rsid w:val="00B86DE4"/>
    <w:rsid w:val="00B96D61"/>
    <w:rsid w:val="00BB6B34"/>
    <w:rsid w:val="00BC4510"/>
    <w:rsid w:val="00BC7B6A"/>
    <w:rsid w:val="00BD29AC"/>
    <w:rsid w:val="00BD3AC1"/>
    <w:rsid w:val="00BE4010"/>
    <w:rsid w:val="00BE7ABD"/>
    <w:rsid w:val="00BF324F"/>
    <w:rsid w:val="00BF3FD5"/>
    <w:rsid w:val="00C02CE4"/>
    <w:rsid w:val="00C03E26"/>
    <w:rsid w:val="00C15552"/>
    <w:rsid w:val="00C21592"/>
    <w:rsid w:val="00C266F5"/>
    <w:rsid w:val="00C35A83"/>
    <w:rsid w:val="00C40D0C"/>
    <w:rsid w:val="00C415A4"/>
    <w:rsid w:val="00C45616"/>
    <w:rsid w:val="00C477B9"/>
    <w:rsid w:val="00C508D1"/>
    <w:rsid w:val="00C522BF"/>
    <w:rsid w:val="00C627D3"/>
    <w:rsid w:val="00C6768D"/>
    <w:rsid w:val="00C81567"/>
    <w:rsid w:val="00C90528"/>
    <w:rsid w:val="00C905ED"/>
    <w:rsid w:val="00C96A52"/>
    <w:rsid w:val="00CA07C4"/>
    <w:rsid w:val="00CA2AE6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D441AC"/>
    <w:rsid w:val="00D56E99"/>
    <w:rsid w:val="00D70637"/>
    <w:rsid w:val="00D75489"/>
    <w:rsid w:val="00D77740"/>
    <w:rsid w:val="00D77BDA"/>
    <w:rsid w:val="00D850BB"/>
    <w:rsid w:val="00DB0990"/>
    <w:rsid w:val="00DB1020"/>
    <w:rsid w:val="00DC5CB5"/>
    <w:rsid w:val="00DD2831"/>
    <w:rsid w:val="00DD2AF5"/>
    <w:rsid w:val="00DE1BE4"/>
    <w:rsid w:val="00DE2AAA"/>
    <w:rsid w:val="00DF0CAB"/>
    <w:rsid w:val="00DF29B3"/>
    <w:rsid w:val="00E1771B"/>
    <w:rsid w:val="00E359EA"/>
    <w:rsid w:val="00E36954"/>
    <w:rsid w:val="00E41564"/>
    <w:rsid w:val="00E4420F"/>
    <w:rsid w:val="00E446FE"/>
    <w:rsid w:val="00E47356"/>
    <w:rsid w:val="00E67392"/>
    <w:rsid w:val="00E83FB2"/>
    <w:rsid w:val="00E9364B"/>
    <w:rsid w:val="00EA761A"/>
    <w:rsid w:val="00EB79C3"/>
    <w:rsid w:val="00EC3C73"/>
    <w:rsid w:val="00EC4106"/>
    <w:rsid w:val="00EC7E8B"/>
    <w:rsid w:val="00ED1FED"/>
    <w:rsid w:val="00EF1033"/>
    <w:rsid w:val="00EF1035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5D25"/>
    <w:rsid w:val="00F8472F"/>
    <w:rsid w:val="00F86CF0"/>
    <w:rsid w:val="00FA2B46"/>
    <w:rsid w:val="00FA4C7C"/>
    <w:rsid w:val="00FB4B0E"/>
    <w:rsid w:val="00FB7745"/>
    <w:rsid w:val="00FC5C98"/>
    <w:rsid w:val="00FD1BDF"/>
    <w:rsid w:val="00FD7635"/>
    <w:rsid w:val="00FD7713"/>
    <w:rsid w:val="00FE0DD6"/>
    <w:rsid w:val="00FE33DD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70B74"/>
  <w14:defaultImageDpi w14:val="300"/>
  <w15:docId w15:val="{C53DD411-756A-4300-9786-9CF1811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unhideWhenUsed/>
    <w:rsid w:val="00F45567"/>
    <w:rPr>
      <w:vertAlign w:val="superscript"/>
    </w:rPr>
  </w:style>
  <w:style w:type="paragraph" w:customStyle="1" w:styleId="Default">
    <w:name w:val="Default"/>
    <w:rsid w:val="00D7063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CM8">
    <w:name w:val="CM8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7063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70637"/>
    <w:pPr>
      <w:spacing w:line="266" w:lineRule="atLeast"/>
    </w:pPr>
    <w:rPr>
      <w:rFonts w:cs="Times New Roman"/>
      <w:color w:val="auto"/>
    </w:rPr>
  </w:style>
  <w:style w:type="paragraph" w:styleId="Nessunaspaziatura">
    <w:name w:val="No Spacing"/>
    <w:uiPriority w:val="1"/>
    <w:qFormat/>
    <w:rsid w:val="00D70637"/>
    <w:rPr>
      <w:rFonts w:cs="Times New Roman"/>
      <w:sz w:val="22"/>
      <w:szCs w:val="22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A27A83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Normale"/>
    <w:uiPriority w:val="99"/>
    <w:rsid w:val="0024011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Company>*</Company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Paciello</dc:creator>
  <cp:lastModifiedBy>Lo Vecchio Giuseppina</cp:lastModifiedBy>
  <cp:revision>69</cp:revision>
  <cp:lastPrinted>2021-11-19T14:00:00Z</cp:lastPrinted>
  <dcterms:created xsi:type="dcterms:W3CDTF">2015-04-03T12:56:00Z</dcterms:created>
  <dcterms:modified xsi:type="dcterms:W3CDTF">2021-11-19T14:01:00Z</dcterms:modified>
</cp:coreProperties>
</file>