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F095F" w14:textId="187C231F" w:rsidR="006C0B27" w:rsidRPr="00CC0ED3" w:rsidRDefault="00F81D45" w:rsidP="00CC0ED3">
      <w:pPr>
        <w:jc w:val="right"/>
        <w:rPr>
          <w:b/>
          <w:color w:val="39A9DC"/>
          <w:sz w:val="24"/>
          <w:szCs w:val="24"/>
        </w:rPr>
      </w:pPr>
      <w:r w:rsidRPr="006221DB">
        <w:rPr>
          <w:b/>
          <w:color w:val="39A9DC"/>
          <w:sz w:val="24"/>
          <w:szCs w:val="24"/>
        </w:rPr>
        <w:t xml:space="preserve">Allegato </w:t>
      </w:r>
      <w:r w:rsidR="0066704E">
        <w:rPr>
          <w:b/>
          <w:color w:val="39A9DC"/>
          <w:sz w:val="24"/>
          <w:szCs w:val="24"/>
        </w:rPr>
        <w:t>A.3</w:t>
      </w:r>
      <w:r w:rsidR="006221DB" w:rsidRPr="006221DB">
        <w:rPr>
          <w:b/>
          <w:color w:val="39A9DC"/>
          <w:sz w:val="24"/>
          <w:szCs w:val="24"/>
        </w:rPr>
        <w:t xml:space="preserve"> </w:t>
      </w:r>
      <w:bookmarkStart w:id="0" w:name="_GoBack"/>
      <w:bookmarkEnd w:id="0"/>
      <w:r w:rsidR="006221DB">
        <w:rPr>
          <w:b/>
          <w:color w:val="39A9DC"/>
          <w:sz w:val="24"/>
          <w:szCs w:val="24"/>
        </w:rPr>
        <w:t>“</w:t>
      </w:r>
      <w:r w:rsidR="006221DB" w:rsidRPr="006221DB">
        <w:rPr>
          <w:b/>
          <w:color w:val="39A9DC"/>
          <w:sz w:val="24"/>
          <w:szCs w:val="24"/>
        </w:rPr>
        <w:t>Piano di gestione del bene oggetto della candidatura</w:t>
      </w:r>
      <w:r w:rsidR="006221DB">
        <w:rPr>
          <w:b/>
          <w:color w:val="39A9DC"/>
          <w:sz w:val="24"/>
          <w:szCs w:val="24"/>
        </w:rPr>
        <w:t>”</w:t>
      </w:r>
    </w:p>
    <w:p w14:paraId="539A13AD" w14:textId="77777777" w:rsidR="00CC0ED3" w:rsidRPr="00867BDE" w:rsidRDefault="00CC0ED3" w:rsidP="00867BD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26C744A6" w14:textId="23A967AC" w:rsidR="006C0B27" w:rsidRPr="00867BDE" w:rsidRDefault="006C0B27" w:rsidP="00867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867BDE">
        <w:rPr>
          <w:rFonts w:cs="Arial"/>
          <w:b/>
          <w:bCs/>
          <w:sz w:val="24"/>
          <w:szCs w:val="24"/>
        </w:rPr>
        <w:t xml:space="preserve">Parte I. Se il bene è attualmente gestito in MODALITÀ INDIRETTA: </w:t>
      </w:r>
      <w:r w:rsidR="00E33040">
        <w:rPr>
          <w:rFonts w:cs="Arial"/>
          <w:b/>
          <w:bCs/>
          <w:sz w:val="24"/>
          <w:szCs w:val="24"/>
        </w:rPr>
        <w:t>d</w:t>
      </w:r>
      <w:r w:rsidRPr="00867BDE">
        <w:rPr>
          <w:rFonts w:cs="Arial"/>
          <w:b/>
          <w:bCs/>
          <w:sz w:val="24"/>
          <w:szCs w:val="24"/>
        </w:rPr>
        <w:t>escrizione del soggetto gestore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393"/>
        <w:gridCol w:w="2430"/>
        <w:gridCol w:w="2394"/>
      </w:tblGrid>
      <w:tr w:rsidR="005E5851" w:rsidRPr="00867BDE" w14:paraId="58DAEB19" w14:textId="77777777" w:rsidTr="005E5851">
        <w:trPr>
          <w:trHeight w:val="432"/>
        </w:trPr>
        <w:tc>
          <w:tcPr>
            <w:tcW w:w="9628" w:type="dxa"/>
            <w:gridSpan w:val="4"/>
            <w:vAlign w:val="center"/>
          </w:tcPr>
          <w:p w14:paraId="4CEDC63D" w14:textId="44D2C452" w:rsidR="005E5851" w:rsidRPr="00867BDE" w:rsidRDefault="005E5851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b/>
                <w:bCs/>
                <w:sz w:val="24"/>
                <w:szCs w:val="24"/>
              </w:rPr>
              <w:t>Ragione Sociale</w:t>
            </w:r>
            <w:r w:rsidR="00761F26">
              <w:rPr>
                <w:rFonts w:cs="Arial"/>
                <w:b/>
                <w:bCs/>
                <w:sz w:val="24"/>
                <w:szCs w:val="24"/>
              </w:rPr>
              <w:t xml:space="preserve"> dell’attuale sog</w:t>
            </w:r>
            <w:r w:rsidR="009458C8">
              <w:rPr>
                <w:rFonts w:cs="Arial"/>
                <w:b/>
                <w:bCs/>
                <w:sz w:val="24"/>
                <w:szCs w:val="24"/>
              </w:rPr>
              <w:t>getto gestore in modalità indire</w:t>
            </w:r>
            <w:r w:rsidR="00761F26">
              <w:rPr>
                <w:rFonts w:cs="Arial"/>
                <w:b/>
                <w:bCs/>
                <w:sz w:val="24"/>
                <w:szCs w:val="24"/>
              </w:rPr>
              <w:t>tta</w:t>
            </w:r>
          </w:p>
        </w:tc>
      </w:tr>
      <w:tr w:rsidR="006C0B27" w:rsidRPr="00867BDE" w14:paraId="1C46B818" w14:textId="77777777" w:rsidTr="005E5851">
        <w:tc>
          <w:tcPr>
            <w:tcW w:w="2411" w:type="dxa"/>
            <w:vAlign w:val="center"/>
          </w:tcPr>
          <w:p w14:paraId="22A6E230" w14:textId="750E33C0" w:rsidR="006C0B27" w:rsidRPr="00867BDE" w:rsidRDefault="006C0B27" w:rsidP="00DD795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sz w:val="24"/>
                <w:szCs w:val="24"/>
              </w:rPr>
              <w:t>Indirizzo sede legale</w:t>
            </w:r>
          </w:p>
        </w:tc>
        <w:tc>
          <w:tcPr>
            <w:tcW w:w="2393" w:type="dxa"/>
            <w:vAlign w:val="center"/>
          </w:tcPr>
          <w:p w14:paraId="7740152A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688D4E33" w14:textId="0CB41ECC" w:rsidR="006C0B27" w:rsidRPr="00867BDE" w:rsidRDefault="006C0B27" w:rsidP="00DD795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sz w:val="24"/>
                <w:szCs w:val="24"/>
              </w:rPr>
              <w:t>Legale Rappresentante</w:t>
            </w:r>
          </w:p>
        </w:tc>
        <w:tc>
          <w:tcPr>
            <w:tcW w:w="2394" w:type="dxa"/>
            <w:vAlign w:val="center"/>
          </w:tcPr>
          <w:p w14:paraId="0FFDF257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6C0B27" w:rsidRPr="00867BDE" w14:paraId="6FB1B2AC" w14:textId="77777777" w:rsidTr="005E5851">
        <w:tc>
          <w:tcPr>
            <w:tcW w:w="2411" w:type="dxa"/>
            <w:vAlign w:val="center"/>
          </w:tcPr>
          <w:p w14:paraId="0CC3228C" w14:textId="53C6CD05" w:rsidR="006C0B27" w:rsidRPr="00867BDE" w:rsidRDefault="006C0B27" w:rsidP="00DD795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sz w:val="24"/>
                <w:szCs w:val="24"/>
              </w:rPr>
              <w:t xml:space="preserve">Sito </w:t>
            </w:r>
          </w:p>
        </w:tc>
        <w:tc>
          <w:tcPr>
            <w:tcW w:w="2393" w:type="dxa"/>
            <w:vAlign w:val="center"/>
          </w:tcPr>
          <w:p w14:paraId="3511050A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056B6336" w14:textId="0DA44B81" w:rsidR="006C0B27" w:rsidRPr="00867BDE" w:rsidRDefault="006C0B27" w:rsidP="00DD795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sz w:val="24"/>
                <w:szCs w:val="24"/>
              </w:rPr>
              <w:t>Tel.</w:t>
            </w:r>
          </w:p>
        </w:tc>
        <w:tc>
          <w:tcPr>
            <w:tcW w:w="2394" w:type="dxa"/>
            <w:vAlign w:val="center"/>
          </w:tcPr>
          <w:p w14:paraId="03C9CC5D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6C0B27" w:rsidRPr="00867BDE" w14:paraId="0907C8F8" w14:textId="77777777" w:rsidTr="005E5851">
        <w:tc>
          <w:tcPr>
            <w:tcW w:w="2411" w:type="dxa"/>
            <w:vAlign w:val="center"/>
          </w:tcPr>
          <w:p w14:paraId="0F2054BE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sz w:val="24"/>
                <w:szCs w:val="24"/>
              </w:rPr>
              <w:t>PEC</w:t>
            </w:r>
          </w:p>
        </w:tc>
        <w:tc>
          <w:tcPr>
            <w:tcW w:w="2393" w:type="dxa"/>
            <w:vAlign w:val="center"/>
          </w:tcPr>
          <w:p w14:paraId="665FB1FF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vAlign w:val="center"/>
          </w:tcPr>
          <w:p w14:paraId="2944E730" w14:textId="72F15B44" w:rsidR="006C0B27" w:rsidRPr="00867BDE" w:rsidRDefault="006C0B27" w:rsidP="00DD7959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sz w:val="24"/>
                <w:szCs w:val="24"/>
              </w:rPr>
              <w:t>E-mail</w:t>
            </w:r>
          </w:p>
        </w:tc>
        <w:tc>
          <w:tcPr>
            <w:tcW w:w="2394" w:type="dxa"/>
            <w:vAlign w:val="center"/>
          </w:tcPr>
          <w:p w14:paraId="5365F228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14:paraId="5DB6D14C" w14:textId="77777777" w:rsidR="006C0B27" w:rsidRPr="00867BDE" w:rsidRDefault="006C0B27" w:rsidP="00867BD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B27" w:rsidRPr="00867BDE" w14:paraId="59FF411D" w14:textId="77777777" w:rsidTr="00DD7959">
        <w:tc>
          <w:tcPr>
            <w:tcW w:w="9778" w:type="dxa"/>
            <w:vAlign w:val="center"/>
          </w:tcPr>
          <w:p w14:paraId="49883FBA" w14:textId="586A537A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b/>
                <w:bCs/>
                <w:sz w:val="24"/>
                <w:szCs w:val="24"/>
              </w:rPr>
              <w:t>I.A Caratteristiche del soggetto gestore selezionato</w:t>
            </w:r>
          </w:p>
          <w:p w14:paraId="0B01AAB9" w14:textId="1DE1621F" w:rsidR="006C0B27" w:rsidRPr="00867BDE" w:rsidRDefault="006C0B27" w:rsidP="005E5851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67BDE">
              <w:rPr>
                <w:rFonts w:cs="Arial"/>
                <w:i/>
                <w:iCs/>
                <w:sz w:val="24"/>
                <w:szCs w:val="24"/>
              </w:rPr>
              <w:t>Descrivere il profilo del soggetto gestore, evidenziandone esperienze,</w:t>
            </w:r>
            <w:r w:rsidR="00DD7959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>competenze, settori di intervento e progetti/iniziative realizzat</w:t>
            </w:r>
            <w:r w:rsidR="005E5851">
              <w:rPr>
                <w:rFonts w:cs="Arial"/>
                <w:i/>
                <w:iCs/>
                <w:sz w:val="24"/>
                <w:szCs w:val="24"/>
              </w:rPr>
              <w:t>i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 xml:space="preserve"> ed in corso. </w:t>
            </w:r>
            <w:r w:rsidR="00CF63FB">
              <w:rPr>
                <w:rFonts w:cs="Arial"/>
                <w:i/>
                <w:iCs/>
                <w:sz w:val="24"/>
                <w:szCs w:val="24"/>
              </w:rPr>
              <w:t>Descrivere altresì le modalità di selezione del soggetto gestore.</w:t>
            </w:r>
          </w:p>
        </w:tc>
      </w:tr>
      <w:tr w:rsidR="006C0B27" w:rsidRPr="00867BDE" w14:paraId="4E33EEE6" w14:textId="77777777" w:rsidTr="00354572">
        <w:tc>
          <w:tcPr>
            <w:tcW w:w="9778" w:type="dxa"/>
          </w:tcPr>
          <w:p w14:paraId="3071E16F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1BE22862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3960C958" w14:textId="77777777" w:rsidR="006C0B27" w:rsidRPr="00867BDE" w:rsidRDefault="006C0B27" w:rsidP="00867BDE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B27" w:rsidRPr="00867BDE" w14:paraId="46886D55" w14:textId="77777777" w:rsidTr="00DD7959">
        <w:tc>
          <w:tcPr>
            <w:tcW w:w="9778" w:type="dxa"/>
            <w:vAlign w:val="center"/>
          </w:tcPr>
          <w:p w14:paraId="5118FC00" w14:textId="0B2DEBED" w:rsidR="006C0B27" w:rsidRPr="00867BDE" w:rsidRDefault="006C0B27" w:rsidP="00A148B0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867BDE">
              <w:rPr>
                <w:rFonts w:cs="Arial"/>
                <w:b/>
                <w:iCs/>
                <w:sz w:val="24"/>
                <w:szCs w:val="24"/>
              </w:rPr>
              <w:t>I.B Relazione sintetica sulla attuale GESTIONE INDIRETTA</w:t>
            </w:r>
            <w:r w:rsidR="00D16060">
              <w:rPr>
                <w:rFonts w:cs="Arial"/>
                <w:b/>
                <w:iCs/>
                <w:sz w:val="24"/>
                <w:szCs w:val="24"/>
              </w:rPr>
              <w:t xml:space="preserve"> </w:t>
            </w:r>
            <w:r w:rsidRPr="00867BDE">
              <w:rPr>
                <w:rFonts w:cs="Arial"/>
                <w:b/>
                <w:iCs/>
                <w:sz w:val="24"/>
                <w:szCs w:val="24"/>
              </w:rPr>
              <w:t xml:space="preserve">- Target e </w:t>
            </w:r>
            <w:r w:rsidR="00A148B0">
              <w:rPr>
                <w:rFonts w:cs="Arial"/>
                <w:b/>
                <w:iCs/>
                <w:sz w:val="24"/>
                <w:szCs w:val="24"/>
              </w:rPr>
              <w:t>s</w:t>
            </w:r>
            <w:r w:rsidRPr="00867BDE">
              <w:rPr>
                <w:rFonts w:cs="Arial"/>
                <w:b/>
                <w:iCs/>
                <w:sz w:val="24"/>
                <w:szCs w:val="24"/>
              </w:rPr>
              <w:t xml:space="preserve">ervizi attualmente assicurati </w:t>
            </w:r>
          </w:p>
        </w:tc>
      </w:tr>
      <w:tr w:rsidR="006C0B27" w:rsidRPr="00867BDE" w14:paraId="3D47E0DC" w14:textId="77777777" w:rsidTr="00DD7959">
        <w:tc>
          <w:tcPr>
            <w:tcW w:w="9778" w:type="dxa"/>
            <w:vAlign w:val="center"/>
          </w:tcPr>
          <w:p w14:paraId="2C069AC0" w14:textId="52A6A4E6" w:rsidR="006C0B27" w:rsidRPr="00867BDE" w:rsidRDefault="006C0B27" w:rsidP="002326B4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867BDE">
              <w:rPr>
                <w:sz w:val="24"/>
                <w:szCs w:val="24"/>
              </w:rPr>
              <w:t xml:space="preserve">target di pubblico cui le attività sono rivolte e </w:t>
            </w:r>
            <w:r w:rsidR="00CF63FB" w:rsidRPr="00867BDE">
              <w:rPr>
                <w:sz w:val="24"/>
                <w:szCs w:val="24"/>
              </w:rPr>
              <w:t xml:space="preserve">numero di visitatori annuali attualmente registrato </w:t>
            </w:r>
            <w:r w:rsidRPr="00867BDE">
              <w:rPr>
                <w:sz w:val="24"/>
                <w:szCs w:val="24"/>
              </w:rPr>
              <w:t>(</w:t>
            </w:r>
            <w:r w:rsidRPr="00867BDE">
              <w:rPr>
                <w:i/>
                <w:sz w:val="24"/>
                <w:szCs w:val="24"/>
              </w:rPr>
              <w:t>descrivere</w:t>
            </w:r>
            <w:r w:rsidRPr="00867BDE">
              <w:rPr>
                <w:sz w:val="24"/>
                <w:szCs w:val="24"/>
              </w:rPr>
              <w:t>)</w:t>
            </w:r>
          </w:p>
          <w:p w14:paraId="146B8527" w14:textId="1A31F0CA" w:rsidR="006C0B27" w:rsidRPr="00867BDE" w:rsidRDefault="006C0B27" w:rsidP="002326B4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867BDE">
              <w:rPr>
                <w:sz w:val="24"/>
                <w:szCs w:val="24"/>
              </w:rPr>
              <w:t xml:space="preserve">gruppo di lavoro impiegato, con particolare riferimento a titolo di studio, conoscenze linguistiche, </w:t>
            </w:r>
            <w:r w:rsidR="00CF63FB">
              <w:rPr>
                <w:sz w:val="24"/>
                <w:szCs w:val="24"/>
              </w:rPr>
              <w:t xml:space="preserve">conoscenze dei nuovi strumenti di comunicazione (social, web, </w:t>
            </w:r>
            <w:proofErr w:type="spellStart"/>
            <w:r w:rsidR="00CF63FB">
              <w:rPr>
                <w:sz w:val="24"/>
                <w:szCs w:val="24"/>
              </w:rPr>
              <w:t>etc</w:t>
            </w:r>
            <w:proofErr w:type="spellEnd"/>
            <w:r w:rsidR="00CF63FB">
              <w:rPr>
                <w:sz w:val="24"/>
                <w:szCs w:val="24"/>
              </w:rPr>
              <w:t>)</w:t>
            </w:r>
            <w:r w:rsidRPr="00867BDE">
              <w:rPr>
                <w:sz w:val="24"/>
                <w:szCs w:val="24"/>
              </w:rPr>
              <w:t xml:space="preserve"> (</w:t>
            </w:r>
            <w:r w:rsidRPr="00867BDE">
              <w:rPr>
                <w:i/>
                <w:sz w:val="24"/>
                <w:szCs w:val="24"/>
              </w:rPr>
              <w:t>descrivere</w:t>
            </w:r>
            <w:r w:rsidRPr="00867BDE">
              <w:rPr>
                <w:sz w:val="24"/>
                <w:szCs w:val="24"/>
              </w:rPr>
              <w:t>)</w:t>
            </w:r>
          </w:p>
          <w:p w14:paraId="7BDFF4FE" w14:textId="36E03A21" w:rsidR="006C0B27" w:rsidRPr="00867BDE" w:rsidRDefault="006C0B27" w:rsidP="00C709B9">
            <w:pPr>
              <w:numPr>
                <w:ilvl w:val="0"/>
                <w:numId w:val="9"/>
              </w:numPr>
              <w:spacing w:after="0" w:line="240" w:lineRule="auto"/>
              <w:ind w:left="284" w:hanging="284"/>
              <w:jc w:val="left"/>
              <w:rPr>
                <w:sz w:val="24"/>
                <w:szCs w:val="24"/>
              </w:rPr>
            </w:pPr>
            <w:r w:rsidRPr="00867BDE">
              <w:rPr>
                <w:sz w:val="24"/>
                <w:szCs w:val="24"/>
              </w:rPr>
              <w:t>Elenco dei servizi attualmente assicurati</w:t>
            </w:r>
            <w:r w:rsidR="00761F26">
              <w:rPr>
                <w:sz w:val="24"/>
                <w:szCs w:val="24"/>
              </w:rPr>
              <w:t xml:space="preserve"> </w:t>
            </w:r>
            <w:r w:rsidR="00761F26" w:rsidRPr="00761F26">
              <w:rPr>
                <w:i/>
                <w:sz w:val="24"/>
                <w:szCs w:val="24"/>
              </w:rPr>
              <w:t xml:space="preserve">(eliminare i servizi attualmente </w:t>
            </w:r>
            <w:r w:rsidR="00761F26" w:rsidRPr="00761F26">
              <w:rPr>
                <w:i/>
                <w:sz w:val="24"/>
                <w:szCs w:val="24"/>
                <w:u w:val="single"/>
              </w:rPr>
              <w:t>non assicurati</w:t>
            </w:r>
            <w:r w:rsidR="00761F26" w:rsidRPr="00761F26">
              <w:rPr>
                <w:i/>
                <w:sz w:val="24"/>
                <w:szCs w:val="24"/>
              </w:rPr>
              <w:t>)</w:t>
            </w:r>
            <w:r w:rsidRPr="00867BDE">
              <w:rPr>
                <w:sz w:val="24"/>
                <w:szCs w:val="24"/>
              </w:rPr>
              <w:t>:</w:t>
            </w:r>
          </w:p>
          <w:p w14:paraId="59C6AD95" w14:textId="7743F097" w:rsidR="006C0B27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apertura al pubblico degli spazi espositivi, con possibilità anche di prenotazione delle visite per gruppi eventualmente fuori dagli orari di apertura regolari;</w:t>
            </w:r>
          </w:p>
          <w:p w14:paraId="35FE09F7" w14:textId="44B53876" w:rsidR="006C0B27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sorveglianza e assistenza al pubblico;</w:t>
            </w:r>
          </w:p>
          <w:p w14:paraId="6DD12497" w14:textId="0627ECD4" w:rsidR="006C0B27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accoglienza, portineria, biglietteria, prenotazioni e information desk;</w:t>
            </w:r>
          </w:p>
          <w:p w14:paraId="0B75A939" w14:textId="04532E68" w:rsidR="006C0B27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didattica e animazione del pubblico, ivi comprese le visite guidate;</w:t>
            </w:r>
          </w:p>
          <w:p w14:paraId="3BE9A6A1" w14:textId="286D4DEC" w:rsidR="006C0B27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gestione e fruizione del bene per attività promozionali e di carattere culturale e sociale;</w:t>
            </w:r>
          </w:p>
          <w:p w14:paraId="3C3EDAE3" w14:textId="77777777" w:rsid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conduzione e ordinaria manutenzione degli impianti allestitivi;</w:t>
            </w:r>
          </w:p>
          <w:p w14:paraId="1E7531DE" w14:textId="52600537" w:rsidR="00C709B9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 xml:space="preserve">servizio di ricognizione continuativa sugli allestimenti, sugli impianti, sull’edificio </w:t>
            </w:r>
          </w:p>
          <w:p w14:paraId="54AD8CD8" w14:textId="1106C37B" w:rsidR="006C0B27" w:rsidRP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pulizia ordinaria delle sale, dei servizi, delle aree di passaggio e degli uffici;</w:t>
            </w:r>
          </w:p>
          <w:p w14:paraId="52293CB7" w14:textId="77777777" w:rsidR="00F43F92" w:rsidRDefault="006C0B27" w:rsidP="00F43F92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</w:pPr>
            <w:r w:rsidRPr="00F43F92">
              <w:t>servizio di piccola manutenzione e manutenzione con</w:t>
            </w:r>
            <w:r w:rsidR="00F43F92">
              <w:t>servativa delle aree allestite;</w:t>
            </w:r>
          </w:p>
          <w:p w14:paraId="53A9B870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 xml:space="preserve">comunicazione sulle collezioni esposte tramite specifici sussidi alla visita (pianta con la numerazione o denominazione delle sale, indicazione evidente dei percorsi in ogni singolo </w:t>
            </w:r>
            <w:r w:rsidRPr="00F43F92">
              <w:lastRenderedPageBreak/>
              <w:t>ambiente, segnalazione dei servizi, pannelli descrittivi e didascalie di presentazione delle singole opere);</w:t>
            </w:r>
          </w:p>
          <w:p w14:paraId="04BCB73A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visite guidate, anche in collaborazione con l’associazionismo culturale locale;</w:t>
            </w:r>
          </w:p>
          <w:p w14:paraId="694D3881" w14:textId="00EF81E1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 xml:space="preserve">servizi didattici ed educativi rivolti al pubblico scolastico e </w:t>
            </w:r>
            <w:r w:rsidR="00CF63FB">
              <w:t>a</w:t>
            </w:r>
            <w:r w:rsidRPr="00F43F92">
              <w:t>gli adulti;</w:t>
            </w:r>
          </w:p>
          <w:p w14:paraId="50A2C34F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organizzazione di attività espositive temporanee finalizzate alla valorizzazione delle collezioni di pertinenza;</w:t>
            </w:r>
          </w:p>
          <w:p w14:paraId="69F755E5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programmazione di eventi culturali, anche in collaborazione con altri istituti culturali locali;</w:t>
            </w:r>
          </w:p>
          <w:p w14:paraId="09F55DA2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realizzazione di pubblicazioni sui beni e sul contesto storico e territoriale di riferimento;</w:t>
            </w:r>
          </w:p>
          <w:p w14:paraId="7809A960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Book shop</w:t>
            </w:r>
          </w:p>
          <w:p w14:paraId="2BB85129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Audio guide</w:t>
            </w:r>
          </w:p>
          <w:p w14:paraId="30BEB9A4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>Caffetteria</w:t>
            </w:r>
          </w:p>
          <w:p w14:paraId="2B9510A3" w14:textId="77777777" w:rsid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</w:pPr>
            <w:r w:rsidRPr="00F43F92">
              <w:t xml:space="preserve">Ristorazione </w:t>
            </w:r>
          </w:p>
          <w:p w14:paraId="293250BB" w14:textId="77777777" w:rsidR="00F43F92" w:rsidRPr="00F43F92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  <w:rPr>
                <w:rFonts w:cs="Arial"/>
              </w:rPr>
            </w:pPr>
            <w:r w:rsidRPr="00F43F92">
              <w:t>Ricettività</w:t>
            </w:r>
          </w:p>
          <w:p w14:paraId="65EC8219" w14:textId="0A4FDC5F" w:rsidR="006C0B27" w:rsidRPr="00867BDE" w:rsidRDefault="006C0B27" w:rsidP="002326B4">
            <w:pPr>
              <w:pStyle w:val="Paragrafoelenco"/>
              <w:numPr>
                <w:ilvl w:val="0"/>
                <w:numId w:val="12"/>
              </w:numPr>
              <w:ind w:left="568" w:hanging="284"/>
              <w:contextualSpacing w:val="0"/>
              <w:jc w:val="both"/>
              <w:rPr>
                <w:rFonts w:cs="Arial"/>
              </w:rPr>
            </w:pPr>
            <w:r w:rsidRPr="00867BDE">
              <w:t>Altro (</w:t>
            </w:r>
            <w:r w:rsidRPr="00867BDE">
              <w:rPr>
                <w:i/>
              </w:rPr>
              <w:t>descrivere</w:t>
            </w:r>
            <w:r w:rsidRPr="00867BDE">
              <w:t>)</w:t>
            </w:r>
          </w:p>
        </w:tc>
      </w:tr>
    </w:tbl>
    <w:p w14:paraId="098A215B" w14:textId="77777777" w:rsidR="006C0B27" w:rsidRPr="00867BDE" w:rsidRDefault="006C0B27" w:rsidP="00867BDE">
      <w:pPr>
        <w:spacing w:after="0" w:line="240" w:lineRule="auto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B27" w:rsidRPr="00867BDE" w14:paraId="7352FFEC" w14:textId="77777777" w:rsidTr="00DD7959">
        <w:tc>
          <w:tcPr>
            <w:tcW w:w="9778" w:type="dxa"/>
            <w:vAlign w:val="center"/>
          </w:tcPr>
          <w:p w14:paraId="132E53D6" w14:textId="365C6A9B" w:rsidR="006C0B27" w:rsidRPr="00867BDE" w:rsidRDefault="006C0B27" w:rsidP="00CB2BF4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867BDE">
              <w:rPr>
                <w:rFonts w:cs="Arial"/>
                <w:b/>
                <w:iCs/>
                <w:sz w:val="24"/>
                <w:szCs w:val="24"/>
              </w:rPr>
              <w:t xml:space="preserve">I.C Relazione sintetica sulla attuale GESTIONE INDIRETTA - Indicatori economici e finanziari da illustrare 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>(compilare ogni voce)</w:t>
            </w:r>
          </w:p>
        </w:tc>
      </w:tr>
      <w:tr w:rsidR="006C0B27" w:rsidRPr="00867BDE" w14:paraId="073CAC39" w14:textId="77777777" w:rsidTr="00DD7959">
        <w:tc>
          <w:tcPr>
            <w:tcW w:w="9778" w:type="dxa"/>
            <w:vAlign w:val="center"/>
          </w:tcPr>
          <w:p w14:paraId="3A74262A" w14:textId="19D033C2" w:rsidR="006C0B27" w:rsidRPr="00F43F92" w:rsidRDefault="006C0B27" w:rsidP="00F43F92">
            <w:pPr>
              <w:pStyle w:val="Paragrafoelenco"/>
              <w:numPr>
                <w:ilvl w:val="0"/>
                <w:numId w:val="14"/>
              </w:numPr>
              <w:ind w:left="284" w:hanging="284"/>
              <w:contextualSpacing w:val="0"/>
            </w:pPr>
            <w:r w:rsidRPr="00F43F92">
              <w:t>Numero di accessi</w:t>
            </w:r>
          </w:p>
          <w:p w14:paraId="14E8DDE5" w14:textId="300287DF" w:rsidR="006C0B27" w:rsidRPr="00F43F92" w:rsidRDefault="006C0B27" w:rsidP="00F43F92">
            <w:pPr>
              <w:pStyle w:val="Paragrafoelenco"/>
              <w:numPr>
                <w:ilvl w:val="0"/>
                <w:numId w:val="14"/>
              </w:numPr>
              <w:ind w:left="284" w:hanging="284"/>
              <w:contextualSpacing w:val="0"/>
            </w:pPr>
            <w:r w:rsidRPr="00F43F92">
              <w:t>Quota di paganti sul totale</w:t>
            </w:r>
          </w:p>
          <w:p w14:paraId="44955C5A" w14:textId="2AD6D54B" w:rsidR="006C0B27" w:rsidRPr="00F43F92" w:rsidRDefault="006C0B27" w:rsidP="00F43F92">
            <w:pPr>
              <w:pStyle w:val="Paragrafoelenco"/>
              <w:numPr>
                <w:ilvl w:val="0"/>
                <w:numId w:val="14"/>
              </w:numPr>
              <w:ind w:left="284" w:hanging="284"/>
              <w:contextualSpacing w:val="0"/>
            </w:pPr>
            <w:r w:rsidRPr="00F43F92">
              <w:t>Rapporto ricavi caratteristici / ricavi totali</w:t>
            </w:r>
          </w:p>
          <w:p w14:paraId="3104D172" w14:textId="44780F7A" w:rsidR="006C0B27" w:rsidRPr="00F43F92" w:rsidRDefault="006C0B27" w:rsidP="00F43F92">
            <w:pPr>
              <w:pStyle w:val="Paragrafoelenco"/>
              <w:numPr>
                <w:ilvl w:val="0"/>
                <w:numId w:val="14"/>
              </w:numPr>
              <w:ind w:left="284" w:hanging="284"/>
              <w:contextualSpacing w:val="0"/>
            </w:pPr>
            <w:r w:rsidRPr="00F43F92">
              <w:t>Rapporto contributi privati / contributi pubblici</w:t>
            </w:r>
          </w:p>
          <w:p w14:paraId="740F1526" w14:textId="77777777" w:rsidR="00F43F92" w:rsidRDefault="006C0B27" w:rsidP="00F43F92">
            <w:pPr>
              <w:pStyle w:val="Paragrafoelenco"/>
              <w:numPr>
                <w:ilvl w:val="0"/>
                <w:numId w:val="14"/>
              </w:numPr>
              <w:ind w:left="284" w:hanging="284"/>
              <w:contextualSpacing w:val="0"/>
            </w:pPr>
            <w:r w:rsidRPr="00F43F92">
              <w:t>Costo medio per visitatore</w:t>
            </w:r>
          </w:p>
          <w:p w14:paraId="2423A9FA" w14:textId="01AB5196" w:rsidR="006C0B27" w:rsidRPr="00F43F92" w:rsidRDefault="006C0B27" w:rsidP="00F43F92">
            <w:pPr>
              <w:pStyle w:val="Paragrafoelenco"/>
              <w:numPr>
                <w:ilvl w:val="0"/>
                <w:numId w:val="14"/>
              </w:numPr>
              <w:ind w:left="284" w:hanging="284"/>
              <w:contextualSpacing w:val="0"/>
            </w:pPr>
            <w:r w:rsidRPr="00F43F92">
              <w:t>Rapporto dipendenti / costo</w:t>
            </w:r>
          </w:p>
        </w:tc>
      </w:tr>
    </w:tbl>
    <w:p w14:paraId="6F04565A" w14:textId="77777777" w:rsidR="006C0B27" w:rsidRPr="00867BDE" w:rsidRDefault="006C0B27" w:rsidP="00867BDE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14719C2E" w14:textId="07FBE6F9" w:rsidR="006C0B27" w:rsidRPr="00867BDE" w:rsidRDefault="006C0B27" w:rsidP="00867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867BDE">
        <w:rPr>
          <w:rFonts w:cs="Arial"/>
          <w:b/>
          <w:bCs/>
          <w:sz w:val="24"/>
          <w:szCs w:val="24"/>
        </w:rPr>
        <w:t>Parte I</w:t>
      </w:r>
      <w:r w:rsidR="00CB2BF4">
        <w:rPr>
          <w:rFonts w:cs="Arial"/>
          <w:b/>
          <w:bCs/>
          <w:sz w:val="24"/>
          <w:szCs w:val="24"/>
        </w:rPr>
        <w:t>I</w:t>
      </w:r>
      <w:r w:rsidRPr="00867BDE">
        <w:rPr>
          <w:rFonts w:cs="Arial"/>
          <w:b/>
          <w:bCs/>
          <w:sz w:val="24"/>
          <w:szCs w:val="24"/>
        </w:rPr>
        <w:t>. Se il bene è attualmente a GESTIONE DIRETTA (</w:t>
      </w:r>
      <w:r w:rsidR="00DE3BC5">
        <w:rPr>
          <w:rFonts w:cs="Arial"/>
          <w:b/>
          <w:bCs/>
          <w:sz w:val="24"/>
          <w:szCs w:val="24"/>
        </w:rPr>
        <w:t xml:space="preserve">ossia </w:t>
      </w:r>
      <w:r w:rsidRPr="00867BDE">
        <w:rPr>
          <w:rFonts w:cs="Arial"/>
          <w:b/>
          <w:bCs/>
          <w:sz w:val="24"/>
          <w:szCs w:val="24"/>
        </w:rPr>
        <w:t>con personale comunale)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B27" w:rsidRPr="00867BDE" w14:paraId="1D71AC4A" w14:textId="77777777" w:rsidTr="005E5851">
        <w:trPr>
          <w:trHeight w:val="1815"/>
        </w:trPr>
        <w:tc>
          <w:tcPr>
            <w:tcW w:w="9778" w:type="dxa"/>
          </w:tcPr>
          <w:p w14:paraId="65815053" w14:textId="75FB0115" w:rsidR="006C0B27" w:rsidRPr="00867BDE" w:rsidRDefault="00F43F92" w:rsidP="00F43F92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6C0B27" w:rsidRPr="00867BDE">
              <w:rPr>
                <w:sz w:val="24"/>
                <w:szCs w:val="24"/>
              </w:rPr>
              <w:t>arget di pubblico cui le attività sono rivolte e numero di visitatori annuali attualmente registrato (</w:t>
            </w:r>
            <w:r w:rsidR="006C0B27" w:rsidRPr="00867BDE">
              <w:rPr>
                <w:i/>
                <w:sz w:val="24"/>
                <w:szCs w:val="24"/>
              </w:rPr>
              <w:t>descrivere</w:t>
            </w:r>
            <w:r w:rsidR="006C0B27" w:rsidRPr="00867BDE">
              <w:rPr>
                <w:sz w:val="24"/>
                <w:szCs w:val="24"/>
              </w:rPr>
              <w:t>)</w:t>
            </w:r>
          </w:p>
          <w:p w14:paraId="2CF36229" w14:textId="52A60CB8" w:rsidR="006C0B27" w:rsidRPr="00867BDE" w:rsidRDefault="006C0B27" w:rsidP="00F43F92">
            <w:pPr>
              <w:numPr>
                <w:ilvl w:val="0"/>
                <w:numId w:val="11"/>
              </w:numPr>
              <w:spacing w:after="0" w:line="240" w:lineRule="auto"/>
              <w:ind w:left="284" w:hanging="284"/>
              <w:rPr>
                <w:sz w:val="24"/>
                <w:szCs w:val="24"/>
              </w:rPr>
            </w:pPr>
            <w:r w:rsidRPr="00867BDE">
              <w:rPr>
                <w:sz w:val="24"/>
                <w:szCs w:val="24"/>
              </w:rPr>
              <w:t xml:space="preserve">Dipendenti impiegati </w:t>
            </w:r>
            <w:r w:rsidRPr="00867BDE">
              <w:rPr>
                <w:i/>
                <w:sz w:val="24"/>
                <w:szCs w:val="24"/>
              </w:rPr>
              <w:t>(precisare se a tempo indeterminato o altre modalità contrattuali</w:t>
            </w:r>
            <w:r w:rsidRPr="00867BDE">
              <w:rPr>
                <w:sz w:val="24"/>
                <w:szCs w:val="24"/>
              </w:rPr>
              <w:t xml:space="preserve">), </w:t>
            </w:r>
            <w:r w:rsidR="005E5851" w:rsidRPr="00867BDE">
              <w:rPr>
                <w:sz w:val="24"/>
                <w:szCs w:val="24"/>
              </w:rPr>
              <w:t xml:space="preserve">con </w:t>
            </w:r>
            <w:r w:rsidR="005E5851" w:rsidRPr="00DE3BC5">
              <w:rPr>
                <w:sz w:val="24"/>
                <w:szCs w:val="24"/>
                <w:u w:val="single"/>
              </w:rPr>
              <w:t>particolare riferimento</w:t>
            </w:r>
            <w:r w:rsidR="005E5851" w:rsidRPr="00867BDE">
              <w:rPr>
                <w:sz w:val="24"/>
                <w:szCs w:val="24"/>
              </w:rPr>
              <w:t xml:space="preserve"> a titolo di studio, conoscenze linguistiche, </w:t>
            </w:r>
            <w:r w:rsidR="005E5851">
              <w:rPr>
                <w:sz w:val="24"/>
                <w:szCs w:val="24"/>
              </w:rPr>
              <w:t xml:space="preserve">conoscenze dei nuovi strumenti di comunicazione (social, web, </w:t>
            </w:r>
            <w:proofErr w:type="spellStart"/>
            <w:r w:rsidR="005E5851">
              <w:rPr>
                <w:sz w:val="24"/>
                <w:szCs w:val="24"/>
              </w:rPr>
              <w:t>etc</w:t>
            </w:r>
            <w:proofErr w:type="spellEnd"/>
            <w:r w:rsidR="005E5851">
              <w:rPr>
                <w:sz w:val="24"/>
                <w:szCs w:val="24"/>
              </w:rPr>
              <w:t>)</w:t>
            </w:r>
            <w:r w:rsidR="005E5851" w:rsidRPr="00867BDE">
              <w:rPr>
                <w:sz w:val="24"/>
                <w:szCs w:val="24"/>
              </w:rPr>
              <w:t xml:space="preserve"> </w:t>
            </w:r>
            <w:r w:rsidRPr="00867BDE">
              <w:rPr>
                <w:sz w:val="24"/>
                <w:szCs w:val="24"/>
              </w:rPr>
              <w:t>(</w:t>
            </w:r>
            <w:r w:rsidRPr="00867BDE">
              <w:rPr>
                <w:i/>
                <w:sz w:val="24"/>
                <w:szCs w:val="24"/>
              </w:rPr>
              <w:t>descrivere</w:t>
            </w:r>
            <w:r w:rsidRPr="00867BDE">
              <w:rPr>
                <w:sz w:val="24"/>
                <w:szCs w:val="24"/>
              </w:rPr>
              <w:t>)</w:t>
            </w:r>
          </w:p>
          <w:p w14:paraId="511493A9" w14:textId="65D408C1" w:rsidR="006C0B27" w:rsidRPr="00867BDE" w:rsidRDefault="006C0B27" w:rsidP="00DE3BC5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sz w:val="24"/>
                <w:szCs w:val="24"/>
              </w:rPr>
              <w:t xml:space="preserve">Elenco dei servizi attualmente assicurati </w:t>
            </w:r>
            <w:r w:rsidRPr="00867BDE">
              <w:rPr>
                <w:i/>
                <w:sz w:val="24"/>
                <w:szCs w:val="24"/>
              </w:rPr>
              <w:t>(elencare</w:t>
            </w:r>
            <w:r w:rsidR="00DE3BC5">
              <w:rPr>
                <w:i/>
                <w:sz w:val="24"/>
                <w:szCs w:val="24"/>
              </w:rPr>
              <w:t xml:space="preserve"> eventualmente alcuni tra quelli indicati al precedente campo 1-B punto 3)</w:t>
            </w:r>
          </w:p>
        </w:tc>
      </w:tr>
    </w:tbl>
    <w:p w14:paraId="7F2C6492" w14:textId="77777777" w:rsidR="005E5851" w:rsidRPr="00867BDE" w:rsidRDefault="005E5851" w:rsidP="00867BDE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C0B27" w:rsidRPr="00867BDE" w14:paraId="4D602585" w14:textId="77777777" w:rsidTr="00F43F92">
        <w:trPr>
          <w:jc w:val="center"/>
        </w:trPr>
        <w:tc>
          <w:tcPr>
            <w:tcW w:w="9833" w:type="dxa"/>
            <w:shd w:val="clear" w:color="auto" w:fill="auto"/>
            <w:vAlign w:val="center"/>
          </w:tcPr>
          <w:p w14:paraId="71E08521" w14:textId="27ACB9E0" w:rsidR="006C0B27" w:rsidRPr="00867BDE" w:rsidRDefault="006C0B27" w:rsidP="00DE3BC5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67BDE">
              <w:rPr>
                <w:rFonts w:cs="Arial"/>
                <w:b/>
                <w:bCs/>
                <w:sz w:val="24"/>
                <w:szCs w:val="24"/>
              </w:rPr>
              <w:t xml:space="preserve">Parte </w:t>
            </w:r>
            <w:r w:rsidR="00CB2BF4">
              <w:rPr>
                <w:rFonts w:cs="Arial"/>
                <w:b/>
                <w:bCs/>
                <w:sz w:val="24"/>
                <w:szCs w:val="24"/>
              </w:rPr>
              <w:t>III</w:t>
            </w:r>
            <w:r w:rsidRPr="00867BDE">
              <w:rPr>
                <w:rFonts w:cs="Arial"/>
                <w:b/>
                <w:bCs/>
                <w:sz w:val="24"/>
                <w:szCs w:val="24"/>
              </w:rPr>
              <w:t>. Descrivere il sistema di attività e servizi che l’intervento proposto consente di realizzare e le modalità organizzative ipotizzate (</w:t>
            </w:r>
            <w:r w:rsidR="00DE3BC5">
              <w:rPr>
                <w:rFonts w:cs="Arial"/>
                <w:b/>
                <w:bCs/>
                <w:sz w:val="24"/>
                <w:szCs w:val="24"/>
              </w:rPr>
              <w:t xml:space="preserve">che , si ricorda , possono essere a </w:t>
            </w:r>
            <w:r w:rsidRPr="00867BDE">
              <w:rPr>
                <w:rFonts w:cs="Arial"/>
                <w:b/>
                <w:bCs/>
                <w:sz w:val="24"/>
                <w:szCs w:val="24"/>
              </w:rPr>
              <w:t xml:space="preserve">GESTIONE INDIRETTA O INDIRETTA) </w:t>
            </w:r>
            <w:r w:rsidRPr="00867BDE">
              <w:rPr>
                <w:rFonts w:cs="Arial"/>
                <w:b/>
                <w:bCs/>
                <w:sz w:val="24"/>
                <w:szCs w:val="24"/>
                <w:u w:val="single"/>
              </w:rPr>
              <w:t>(da utilizzare anche nel caso di bene attualmente non fruibile o non gestito)</w:t>
            </w:r>
          </w:p>
        </w:tc>
      </w:tr>
      <w:tr w:rsidR="006C0B27" w:rsidRPr="00867BDE" w14:paraId="4B2DDEB7" w14:textId="77777777" w:rsidTr="00F43F92">
        <w:trPr>
          <w:trHeight w:val="3622"/>
          <w:jc w:val="center"/>
        </w:trPr>
        <w:tc>
          <w:tcPr>
            <w:tcW w:w="9833" w:type="dxa"/>
            <w:shd w:val="clear" w:color="auto" w:fill="auto"/>
            <w:vAlign w:val="center"/>
          </w:tcPr>
          <w:p w14:paraId="7C8C33C2" w14:textId="31F16452" w:rsidR="006C0B27" w:rsidRPr="00F43F92" w:rsidRDefault="006C0B27" w:rsidP="00F43F9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cs="Arial"/>
                <w:b/>
                <w:bCs/>
              </w:rPr>
            </w:pPr>
            <w:r w:rsidRPr="00F43F92">
              <w:rPr>
                <w:rFonts w:cs="Arial"/>
                <w:b/>
                <w:bCs/>
              </w:rPr>
              <w:lastRenderedPageBreak/>
              <w:t>Descrizione del sistema di attività, servizi e/o prodotti</w:t>
            </w:r>
          </w:p>
          <w:p w14:paraId="29AA8E84" w14:textId="782B253B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 w:rsidRPr="00867BDE">
              <w:rPr>
                <w:rFonts w:cs="Arial"/>
                <w:i/>
                <w:iCs/>
                <w:sz w:val="24"/>
                <w:szCs w:val="24"/>
              </w:rPr>
              <w:t xml:space="preserve">Descrizione di tutti gli elementi che comporranno il sistema di attività e servizi che il progetto proposto consentirà di offrire (quantità di attività/ servizi, descrizione tecnica e qualitativa di ciascun attività o servizio, modalità di fruizione ed eventuale politica dei prezzi, condizioni di fattibilità per la realizzazione delle attività e </w:t>
            </w:r>
            <w:r w:rsidR="00F43F92">
              <w:rPr>
                <w:rFonts w:cs="Arial"/>
                <w:i/>
                <w:iCs/>
                <w:sz w:val="24"/>
                <w:szCs w:val="24"/>
              </w:rPr>
              <w:t>servizi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>)</w:t>
            </w:r>
          </w:p>
          <w:p w14:paraId="0F2A2D4E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4"/>
                <w:szCs w:val="24"/>
              </w:rPr>
            </w:pPr>
          </w:p>
          <w:p w14:paraId="6018CA86" w14:textId="251F9917" w:rsidR="006C0B27" w:rsidRPr="00F43F92" w:rsidRDefault="006C0B27" w:rsidP="00F43F9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cs="Arial"/>
                <w:b/>
                <w:bCs/>
              </w:rPr>
            </w:pPr>
            <w:r w:rsidRPr="00F43F92">
              <w:rPr>
                <w:rFonts w:cs="Arial"/>
                <w:b/>
                <w:bCs/>
              </w:rPr>
              <w:t>Modello organizzativo</w:t>
            </w:r>
          </w:p>
          <w:p w14:paraId="321E5192" w14:textId="59C2ACD0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 w:rsidRPr="00867BDE">
              <w:rPr>
                <w:rFonts w:cs="Arial"/>
                <w:i/>
                <w:iCs/>
                <w:sz w:val="24"/>
                <w:szCs w:val="24"/>
              </w:rPr>
              <w:t xml:space="preserve">Descrivere la forma e la dimensione dell’organizzazione che sarà coinvolta nella gestione del bene ad intervento realizzato (risorse umane in funzione della realizzazione delle attività, e servizi e del raggiungimento degli obiettivi; </w:t>
            </w:r>
            <w:r w:rsidR="00CF63FB">
              <w:rPr>
                <w:rFonts w:cs="Arial"/>
                <w:i/>
                <w:iCs/>
                <w:sz w:val="24"/>
                <w:szCs w:val="24"/>
              </w:rPr>
              <w:t>descrivere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 xml:space="preserve"> </w:t>
            </w:r>
            <w:r w:rsidR="00CF63FB">
              <w:rPr>
                <w:rFonts w:cs="Arial"/>
                <w:i/>
                <w:iCs/>
                <w:sz w:val="24"/>
                <w:szCs w:val="24"/>
              </w:rPr>
              <w:t>l’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>organigramma esplicativo dei livelli gestionali, delle relazioni che intercorrono tra le varie posizioni e le aree di competenza di ciascuna posizion</w:t>
            </w:r>
            <w:r w:rsidR="00CF63FB">
              <w:rPr>
                <w:rFonts w:cs="Arial"/>
                <w:i/>
                <w:iCs/>
                <w:sz w:val="24"/>
                <w:szCs w:val="24"/>
              </w:rPr>
              <w:t>e</w:t>
            </w:r>
            <w:r w:rsidRPr="00867BDE">
              <w:rPr>
                <w:rFonts w:cs="Arial"/>
                <w:i/>
                <w:iCs/>
                <w:sz w:val="24"/>
                <w:szCs w:val="24"/>
              </w:rPr>
              <w:t>).</w:t>
            </w:r>
          </w:p>
          <w:p w14:paraId="4528C0C5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47781909" w14:textId="7CBF6205" w:rsidR="006C0B27" w:rsidRPr="00F43F92" w:rsidRDefault="006C0B27" w:rsidP="00F43F9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cs="Arial"/>
                <w:b/>
                <w:bCs/>
              </w:rPr>
            </w:pPr>
            <w:r w:rsidRPr="00F43F92">
              <w:rPr>
                <w:rFonts w:cs="Arial"/>
                <w:b/>
                <w:bCs/>
              </w:rPr>
              <w:t>Partnership</w:t>
            </w:r>
          </w:p>
          <w:p w14:paraId="65655572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  <w:r w:rsidRPr="00867BDE">
              <w:rPr>
                <w:rFonts w:cs="Arial"/>
                <w:i/>
                <w:iCs/>
                <w:sz w:val="24"/>
                <w:szCs w:val="24"/>
              </w:rPr>
              <w:t>Indicare le partnership/reti che si intendono attivare per la gestione del bene, specificando per ognuna la relazione/coerenza con gli obiettivi gestionali.</w:t>
            </w:r>
          </w:p>
          <w:p w14:paraId="7B8BD4D2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BA14850" w14:textId="4151D40B" w:rsidR="006C0B27" w:rsidRPr="00F43F92" w:rsidRDefault="006C0B27" w:rsidP="00F43F9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cs="Arial"/>
                <w:b/>
                <w:bCs/>
              </w:rPr>
            </w:pPr>
            <w:r w:rsidRPr="00F43F92">
              <w:rPr>
                <w:rFonts w:cs="Arial"/>
                <w:b/>
                <w:bCs/>
              </w:rPr>
              <w:t>Coinvolgimento del territorio</w:t>
            </w:r>
          </w:p>
          <w:p w14:paraId="7560111B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/>
                <w:iCs/>
                <w:sz w:val="24"/>
                <w:szCs w:val="24"/>
              </w:rPr>
            </w:pPr>
            <w:r w:rsidRPr="00867BDE">
              <w:rPr>
                <w:rFonts w:cs="Arial"/>
                <w:i/>
                <w:iCs/>
                <w:sz w:val="24"/>
                <w:szCs w:val="24"/>
              </w:rPr>
              <w:t>Descrivere modalità e strumenti per favorire la partecipazione ed il coinvolgimento del tessuto socio-economico locale nella gestione/fruizione del bene.</w:t>
            </w:r>
          </w:p>
          <w:p w14:paraId="017D3651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iCs/>
                <w:sz w:val="24"/>
                <w:szCs w:val="24"/>
              </w:rPr>
            </w:pPr>
          </w:p>
          <w:p w14:paraId="3B997E7E" w14:textId="62256567" w:rsidR="006C0B27" w:rsidRPr="00F43F92" w:rsidRDefault="006C0B27" w:rsidP="00F43F92">
            <w:pPr>
              <w:pStyle w:val="Paragrafoelenco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contextualSpacing w:val="0"/>
              <w:rPr>
                <w:rFonts w:cs="Arial"/>
                <w:b/>
                <w:bCs/>
              </w:rPr>
            </w:pPr>
            <w:proofErr w:type="spellStart"/>
            <w:r w:rsidRPr="00F43F92">
              <w:rPr>
                <w:rFonts w:cs="Arial"/>
                <w:b/>
                <w:bCs/>
              </w:rPr>
              <w:t>Follow</w:t>
            </w:r>
            <w:proofErr w:type="spellEnd"/>
            <w:r w:rsidRPr="00F43F92">
              <w:rPr>
                <w:rFonts w:cs="Arial"/>
                <w:b/>
                <w:bCs/>
              </w:rPr>
              <w:t xml:space="preserve"> Up</w:t>
            </w:r>
          </w:p>
          <w:p w14:paraId="0A96830A" w14:textId="77777777" w:rsidR="006C0B27" w:rsidRPr="00867BDE" w:rsidRDefault="006C0B27" w:rsidP="00867BDE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867BDE">
              <w:rPr>
                <w:rFonts w:cs="Arial"/>
                <w:i/>
                <w:iCs/>
                <w:sz w:val="24"/>
                <w:szCs w:val="24"/>
              </w:rPr>
              <w:t>Prospettive di continuità e sviluppo dell’idea progettuale, possibilità di prosecuzione in termini di risorse, modalità, risultati e utilità nel corso degli anni a conclusione del progetto proposto.</w:t>
            </w:r>
          </w:p>
        </w:tc>
      </w:tr>
    </w:tbl>
    <w:p w14:paraId="39C5E248" w14:textId="77777777" w:rsidR="006C0B27" w:rsidRPr="00867BDE" w:rsidRDefault="006C0B27" w:rsidP="00867BDE">
      <w:pPr>
        <w:spacing w:after="0" w:line="240" w:lineRule="auto"/>
        <w:rPr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8"/>
        <w:gridCol w:w="1701"/>
        <w:gridCol w:w="1701"/>
        <w:gridCol w:w="1614"/>
        <w:gridCol w:w="87"/>
      </w:tblGrid>
      <w:tr w:rsidR="006C0B27" w:rsidRPr="00867BDE" w14:paraId="040635E9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9552" w:type="dxa"/>
            <w:gridSpan w:val="5"/>
            <w:shd w:val="clear" w:color="000000" w:fill="BFBFBF"/>
            <w:noWrap/>
            <w:vAlign w:val="center"/>
            <w:hideMark/>
          </w:tcPr>
          <w:p w14:paraId="7786A8CA" w14:textId="62E5F070" w:rsidR="006C0B27" w:rsidRPr="00867BDE" w:rsidRDefault="006C0B27" w:rsidP="00CB2BF4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Parte </w:t>
            </w:r>
            <w:r w:rsidR="00CB2BF4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V. Piano gestionale</w:t>
            </w:r>
          </w:p>
        </w:tc>
      </w:tr>
      <w:tr w:rsidR="006C0B27" w:rsidRPr="00867BDE" w14:paraId="58116011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9552" w:type="dxa"/>
            <w:gridSpan w:val="5"/>
            <w:shd w:val="clear" w:color="auto" w:fill="auto"/>
            <w:vAlign w:val="center"/>
            <w:hideMark/>
          </w:tcPr>
          <w:p w14:paraId="7D4EEE1A" w14:textId="02AAD042" w:rsidR="006C0B27" w:rsidRPr="00867BDE" w:rsidRDefault="00CB2BF4" w:rsidP="005E5851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="006C0B27"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V.A </w:t>
            </w:r>
            <w:r w:rsidR="00CC0ED3" w:rsidRPr="00CC0ED3"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  <w:t>D</w:t>
            </w:r>
            <w:r w:rsidR="006C0B27"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e</w:t>
            </w:r>
            <w:r w:rsidR="005E5851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scrivere le spese di gestione e funzionamento nei primi tre anni di gestione del bene</w:t>
            </w:r>
          </w:p>
        </w:tc>
      </w:tr>
      <w:tr w:rsidR="005E5851" w:rsidRPr="00867BDE" w14:paraId="67CA2E65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55393780" w14:textId="77777777" w:rsidR="005E5851" w:rsidRPr="00867BDE" w:rsidRDefault="005E5851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MACROVOCI DI SPESA 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  <w:hideMark/>
          </w:tcPr>
          <w:p w14:paraId="0F130597" w14:textId="77777777" w:rsidR="005E5851" w:rsidRPr="00867BDE" w:rsidRDefault="005E5851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DESCRIZIONE</w:t>
            </w:r>
          </w:p>
        </w:tc>
      </w:tr>
      <w:tr w:rsidR="005E5851" w:rsidRPr="00867BDE" w14:paraId="2087C7BE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noWrap/>
            <w:vAlign w:val="center"/>
            <w:hideMark/>
          </w:tcPr>
          <w:p w14:paraId="33CEAA62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Acquisto di materiale di consumo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1A6B46CC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0D21946C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5ADD903C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Acquisto di materie prime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00F33414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34E3CBA9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44B966F2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Spese per il personale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17AF2324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26E72471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4792D70D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Consulenze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6750EED4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4FEF6F3E" w14:textId="77777777" w:rsidTr="008501BE">
        <w:trPr>
          <w:gridAfter w:val="1"/>
          <w:wAfter w:w="87" w:type="dxa"/>
          <w:trHeight w:val="600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6B44A514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Utenze (luce, acqua, gas, telefoniche, internet, etc.)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437DE60E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6F95601A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13F921C3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lastRenderedPageBreak/>
              <w:t>Spese di pubblicità e comunicazione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5790F860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34C0CD1F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72F70B16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Spese per la manutenzione ordinaria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0A7139BD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5E5851" w:rsidRPr="00867BDE" w14:paraId="31A213D5" w14:textId="77777777" w:rsidTr="008501BE">
        <w:trPr>
          <w:gridAfter w:val="1"/>
          <w:wAfter w:w="87" w:type="dxa"/>
          <w:trHeight w:hRule="exact" w:val="454"/>
          <w:jc w:val="center"/>
        </w:trPr>
        <w:tc>
          <w:tcPr>
            <w:tcW w:w="3898" w:type="dxa"/>
            <w:shd w:val="clear" w:color="auto" w:fill="auto"/>
            <w:vAlign w:val="center"/>
            <w:hideMark/>
          </w:tcPr>
          <w:p w14:paraId="3B70981D" w14:textId="7E7F7FFF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Altro</w:t>
            </w: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 xml:space="preserve"> (descrivere)</w:t>
            </w:r>
          </w:p>
        </w:tc>
        <w:tc>
          <w:tcPr>
            <w:tcW w:w="5654" w:type="dxa"/>
            <w:gridSpan w:val="4"/>
            <w:shd w:val="clear" w:color="auto" w:fill="auto"/>
            <w:noWrap/>
            <w:vAlign w:val="center"/>
          </w:tcPr>
          <w:p w14:paraId="69886BF2" w14:textId="77777777" w:rsidR="005E5851" w:rsidRPr="00867BDE" w:rsidRDefault="005E5851" w:rsidP="00867BDE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6C0B27" w:rsidRPr="00867BDE" w14:paraId="32B171D3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3BB" w14:textId="720EFDA7" w:rsidR="006C0B27" w:rsidRPr="00867BDE" w:rsidRDefault="00CB2BF4" w:rsidP="00CB2BF4">
            <w:pPr>
              <w:spacing w:after="0" w:line="240" w:lineRule="auto"/>
              <w:ind w:left="-20" w:firstLine="20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="006C0B27"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V.B - Analisi dei costi e dei ricavi di gestione</w:t>
            </w:r>
          </w:p>
        </w:tc>
      </w:tr>
      <w:tr w:rsidR="00D25036" w:rsidRPr="00867BDE" w14:paraId="600B0B88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86CEA" w14:textId="77777777" w:rsidR="006C0B27" w:rsidRPr="00F43F92" w:rsidRDefault="006C0B27" w:rsidP="00867BDE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</w:pPr>
            <w:r w:rsidRPr="00F43F92">
              <w:rPr>
                <w:rFonts w:eastAsia="Times New Roman" w:cs="Calibri"/>
                <w:b/>
                <w:color w:val="000000"/>
                <w:sz w:val="24"/>
                <w:szCs w:val="24"/>
                <w:lang w:eastAsia="it-IT"/>
              </w:rPr>
              <w:t xml:space="preserve">COSTI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DF56" w14:textId="77777777" w:rsidR="006C0B27" w:rsidRDefault="006C0B27" w:rsidP="00F43F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1° anno</w:t>
            </w:r>
          </w:p>
          <w:p w14:paraId="2D272EDE" w14:textId="3DB2D956" w:rsidR="00D16060" w:rsidRPr="00867BDE" w:rsidRDefault="00D16060" w:rsidP="00F43F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(euro)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F4C7" w14:textId="77777777" w:rsidR="006C0B27" w:rsidRDefault="006C0B27" w:rsidP="00F43F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2° anno</w:t>
            </w:r>
          </w:p>
          <w:p w14:paraId="533DB6AA" w14:textId="1DEB4472" w:rsidR="00D16060" w:rsidRPr="00867BDE" w:rsidRDefault="00D16060" w:rsidP="00F43F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(euro)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8E32" w14:textId="77777777" w:rsidR="006C0B27" w:rsidRDefault="006C0B27" w:rsidP="00F43F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3° anno</w:t>
            </w:r>
          </w:p>
          <w:p w14:paraId="0195848F" w14:textId="4E350AA0" w:rsidR="00D16060" w:rsidRPr="00867BDE" w:rsidRDefault="00D16060" w:rsidP="00F43F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  <w:t>(euro)</w:t>
            </w:r>
          </w:p>
        </w:tc>
      </w:tr>
      <w:tr w:rsidR="00D25036" w:rsidRPr="00867BDE" w14:paraId="4C52464A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5958" w14:textId="3C332F75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Acquisto di materiale di</w:t>
            </w:r>
            <w:r w:rsidR="00D25036">
              <w:rPr>
                <w:rFonts w:eastAsia="Times New Roman" w:cs="Calibri"/>
                <w:color w:val="000000"/>
              </w:rPr>
              <w:t xml:space="preserve"> </w:t>
            </w:r>
            <w:r w:rsidRPr="00F43F92">
              <w:rPr>
                <w:rFonts w:eastAsia="Times New Roman" w:cs="Calibri"/>
                <w:color w:val="000000"/>
              </w:rPr>
              <w:t>consumo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4A5B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402D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E441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4348FDCD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52F6" w14:textId="5376AF57" w:rsidR="006C0B27" w:rsidRPr="00F43F92" w:rsidRDefault="006C0B27" w:rsidP="00F43F92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Acquisto di materie prime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652E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C904B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6D61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2BD6E63E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9F6" w14:textId="12B06323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Spese per il personale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CC00F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CA8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096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1F39ED02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93CA" w14:textId="05B34CE8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Consulenze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1A038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7DA6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D4C6E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2058A1C8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1F6D" w14:textId="4A9A0FEF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Utenze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46D3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0FA0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5A73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7F4146D2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2B62" w14:textId="136231BF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Spese per la manutenzione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0B25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C5B4B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165A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273C502A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6D51D" w14:textId="391B31C5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Spese di pubblicità e comunicazione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A5F86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F750B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E6E9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44AD47B4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14BA" w14:textId="7BC09C6A" w:rsidR="006C0B27" w:rsidRPr="00F43F92" w:rsidRDefault="006C0B27" w:rsidP="00D25036">
            <w:pPr>
              <w:pStyle w:val="Paragrafoelenco"/>
              <w:numPr>
                <w:ilvl w:val="0"/>
                <w:numId w:val="16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F43F92">
              <w:rPr>
                <w:rFonts w:eastAsia="Times New Roman" w:cs="Calibri"/>
                <w:color w:val="000000"/>
              </w:rPr>
              <w:t>Altro</w:t>
            </w:r>
            <w:r w:rsidR="00A148B0">
              <w:rPr>
                <w:rFonts w:eastAsia="Times New Roman" w:cs="Calibri"/>
                <w:color w:val="000000"/>
              </w:rPr>
              <w:t xml:space="preserve"> </w:t>
            </w:r>
            <w:r w:rsidR="00A148B0" w:rsidRPr="00A148B0">
              <w:rPr>
                <w:rFonts w:eastAsia="Times New Roman" w:cs="Calibri"/>
                <w:i/>
                <w:color w:val="000000"/>
              </w:rPr>
              <w:t>(descrivere)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099F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01BD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757E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15150C82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9191" w14:textId="77777777" w:rsidR="006C0B27" w:rsidRPr="00867BDE" w:rsidRDefault="006C0B27" w:rsidP="00F43F9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44F6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70AD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787C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5A21A34A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D9A6F" w14:textId="77777777" w:rsidR="006C0B27" w:rsidRPr="00867BDE" w:rsidRDefault="006C0B27" w:rsidP="00867BD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RICAVI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91E7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353D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5BB2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606C304A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FBD" w14:textId="744B4CCD" w:rsidR="006C0B27" w:rsidRPr="00D25036" w:rsidRDefault="006C0B27" w:rsidP="00D25036">
            <w:pPr>
              <w:pStyle w:val="Paragrafoelenco"/>
              <w:numPr>
                <w:ilvl w:val="0"/>
                <w:numId w:val="17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D25036">
              <w:rPr>
                <w:rFonts w:eastAsia="Times New Roman" w:cs="Calibri"/>
                <w:color w:val="000000"/>
              </w:rPr>
              <w:t>Contributi pubblici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480B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E946D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0FEA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26394BC9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6E23" w14:textId="07CE4E4F" w:rsidR="006C0B27" w:rsidRPr="00D25036" w:rsidRDefault="006C0B27" w:rsidP="00D25036">
            <w:pPr>
              <w:pStyle w:val="Paragrafoelenco"/>
              <w:numPr>
                <w:ilvl w:val="0"/>
                <w:numId w:val="17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 w:rsidRPr="00D25036">
              <w:rPr>
                <w:rFonts w:eastAsia="Times New Roman" w:cs="Calibri"/>
                <w:color w:val="000000"/>
              </w:rPr>
              <w:t>Contributi privati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F3BA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1D8F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BB82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040F601C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2486" w14:textId="283FA238" w:rsidR="006C0B27" w:rsidRPr="00D25036" w:rsidRDefault="005E5851" w:rsidP="005E5851">
            <w:pPr>
              <w:pStyle w:val="Paragrafoelenco"/>
              <w:numPr>
                <w:ilvl w:val="0"/>
                <w:numId w:val="17"/>
              </w:numPr>
              <w:ind w:left="284" w:hanging="284"/>
              <w:contextualSpacing w:val="0"/>
              <w:rPr>
                <w:rFonts w:eastAsia="Times New Roman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R</w:t>
            </w:r>
            <w:r w:rsidR="006C0B27" w:rsidRPr="00D25036">
              <w:rPr>
                <w:rFonts w:eastAsia="Times New Roman" w:cs="Calibri"/>
                <w:color w:val="000000"/>
              </w:rPr>
              <w:t>i</w:t>
            </w:r>
            <w:r>
              <w:rPr>
                <w:rFonts w:eastAsia="Times New Roman" w:cs="Calibri"/>
                <w:color w:val="000000"/>
              </w:rPr>
              <w:t>cavi</w:t>
            </w:r>
            <w:r w:rsidR="006C0B27" w:rsidRPr="00D25036">
              <w:rPr>
                <w:rFonts w:eastAsia="Times New Roman" w:cs="Calibri"/>
                <w:color w:val="000000"/>
              </w:rPr>
              <w:t xml:space="preserve"> per la vendita di attività, servizi e/o prodotti</w:t>
            </w:r>
            <w:r w:rsidR="00CC0ED3">
              <w:rPr>
                <w:rFonts w:eastAsia="Times New Roman" w:cs="Calibri"/>
                <w:color w:val="000000"/>
              </w:rPr>
              <w:t xml:space="preserve"> </w:t>
            </w:r>
            <w:r w:rsidR="00CC0ED3">
              <w:rPr>
                <w:rStyle w:val="Rimandonotaapidipagina"/>
                <w:rFonts w:eastAsia="Times New Roman" w:cs="Calibri"/>
                <w:color w:val="000000"/>
              </w:rPr>
              <w:footnoteReference w:id="1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25F6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1CD2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E5E96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it-IT"/>
              </w:rPr>
            </w:pPr>
          </w:p>
        </w:tc>
      </w:tr>
      <w:tr w:rsidR="00D25036" w:rsidRPr="00867BDE" w14:paraId="055F768E" w14:textId="77777777" w:rsidTr="0085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54"/>
          <w:jc w:val="center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547D" w14:textId="77777777" w:rsidR="006C0B27" w:rsidRPr="00867BDE" w:rsidRDefault="006C0B27" w:rsidP="00D2503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67BDE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  <w:t>TOTALE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7064B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3EA5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4F9C9" w14:textId="77777777" w:rsidR="006C0B27" w:rsidRPr="00867BDE" w:rsidRDefault="006C0B27" w:rsidP="00867BD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2893DF34" w14:textId="77777777" w:rsidR="004C702F" w:rsidRPr="004C702F" w:rsidRDefault="004C702F" w:rsidP="00F43F92">
      <w:pPr>
        <w:rPr>
          <w:sz w:val="24"/>
          <w:szCs w:val="24"/>
        </w:rPr>
      </w:pPr>
    </w:p>
    <w:sectPr w:rsidR="004C702F" w:rsidRPr="004C702F" w:rsidSect="007906E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268" w:right="1247" w:bottom="1985" w:left="1247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F898A2" w14:textId="77777777" w:rsidR="00C318D4" w:rsidRDefault="00C318D4" w:rsidP="00EF21D7">
      <w:pPr>
        <w:spacing w:line="240" w:lineRule="auto"/>
      </w:pPr>
      <w:r>
        <w:separator/>
      </w:r>
    </w:p>
  </w:endnote>
  <w:endnote w:type="continuationSeparator" w:id="0">
    <w:p w14:paraId="6E102CD2" w14:textId="77777777" w:rsidR="00C318D4" w:rsidRDefault="00C318D4" w:rsidP="00EF21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EA4836" w14:textId="68DE242A" w:rsidR="00D62E5A" w:rsidRPr="006E2AE0" w:rsidRDefault="00D62E5A" w:rsidP="00194148">
    <w:pPr>
      <w:pStyle w:val="Pidipaginadispari-Titolodocumento"/>
    </w:pPr>
    <w:r w:rsidRPr="00044F9C">
      <w:rPr>
        <w:lang w:eastAsia="it-IT"/>
      </w:rPr>
      <w:drawing>
        <wp:anchor distT="0" distB="0" distL="114300" distR="114300" simplePos="0" relativeHeight="251658240" behindDoc="1" locked="0" layoutInCell="0" allowOverlap="1" wp14:anchorId="695D9B8F" wp14:editId="4725BE5A">
          <wp:simplePos x="723014" y="9037674"/>
          <wp:positionH relativeFrom="page">
            <wp:align>left</wp:align>
          </wp:positionH>
          <wp:positionV relativeFrom="page">
            <wp:align>bottom</wp:align>
          </wp:positionV>
          <wp:extent cx="7560000" cy="1459673"/>
          <wp:effectExtent l="0" t="0" r="3175" b="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ASR1420_BandoA4_BaffoInferioreInter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59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7265" w:rsidRPr="00044F9C">
      <w:t xml:space="preserve">Allegato </w:t>
    </w:r>
    <w:r w:rsidR="00044F9C" w:rsidRPr="00044F9C">
      <w:t>A4</w:t>
    </w:r>
  </w:p>
  <w:p w14:paraId="2CE13D80" w14:textId="77777777" w:rsidR="00D62E5A" w:rsidRPr="00FF0DC2" w:rsidRDefault="00D62E5A" w:rsidP="00754C11">
    <w:pPr>
      <w:pStyle w:val="Pidipaginadispari-Ufficio"/>
      <w:rPr>
        <w:lang w:val="en-GB"/>
      </w:rPr>
    </w:pPr>
    <w:r w:rsidRPr="00FF0DC2">
      <w:rPr>
        <w:lang w:val="en-GB"/>
      </w:rPr>
      <w:t xml:space="preserve">web: </w:t>
    </w:r>
    <w:r w:rsidRPr="00FF0DC2">
      <w:rPr>
        <w:rStyle w:val="Pidipagina-web"/>
        <w:i w:val="0"/>
        <w:lang w:val="en-GB"/>
      </w:rPr>
      <w:t>www.europa.basilicata.it</w:t>
    </w:r>
    <w:r w:rsidRPr="00FF0DC2">
      <w:rPr>
        <w:color w:val="94BB11"/>
        <w:lang w:val="en-GB"/>
      </w:rPr>
      <w:t xml:space="preserve"> </w:t>
    </w:r>
    <w:r w:rsidRPr="00FF0DC2">
      <w:rPr>
        <w:lang w:val="en-GB"/>
      </w:rPr>
      <w:t xml:space="preserve">| twitter: </w:t>
    </w:r>
    <w:r w:rsidRPr="00FF0DC2">
      <w:rPr>
        <w:rStyle w:val="Pidipagina-web"/>
        <w:i w:val="0"/>
        <w:lang w:val="en-GB"/>
      </w:rPr>
      <w:t>@</w:t>
    </w:r>
    <w:proofErr w:type="spellStart"/>
    <w:r w:rsidRPr="00FF0DC2">
      <w:rPr>
        <w:rStyle w:val="Pidipagina-web"/>
        <w:i w:val="0"/>
        <w:lang w:val="en-GB"/>
      </w:rPr>
      <w:t>BasilicataEU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C2852" w14:textId="18ABBCA6" w:rsidR="00D62E5A" w:rsidRPr="006E2AE0" w:rsidRDefault="00B47B54" w:rsidP="00AC488B">
    <w:pPr>
      <w:pStyle w:val="Pidipaginapari-Titoloavviso"/>
    </w:pPr>
    <w:r>
      <w:rPr>
        <w:lang w:eastAsia="it-IT"/>
      </w:rPr>
      <mc:AlternateContent>
        <mc:Choice Requires="wps">
          <w:drawing>
            <wp:anchor distT="0" distB="0" distL="114300" distR="114300" simplePos="0" relativeHeight="251670528" behindDoc="0" locked="1" layoutInCell="0" allowOverlap="1" wp14:anchorId="2FABE271" wp14:editId="4CDB6B2F">
              <wp:simplePos x="0" y="0"/>
              <wp:positionH relativeFrom="column">
                <wp:posOffset>5975350</wp:posOffset>
              </wp:positionH>
              <wp:positionV relativeFrom="page">
                <wp:posOffset>9811385</wp:posOffset>
              </wp:positionV>
              <wp:extent cx="457835" cy="319405"/>
              <wp:effectExtent l="0" t="0" r="0" b="1079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835" cy="3194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911AA" w14:textId="77777777" w:rsidR="00D62E5A" w:rsidRPr="003645B3" w:rsidRDefault="00D62E5A" w:rsidP="003645B3">
                          <w:pPr>
                            <w:pStyle w:val="Pidipagina"/>
                            <w:jc w:val="center"/>
                            <w:rPr>
                              <w:rStyle w:val="Numeropagina"/>
                            </w:rPr>
                          </w:pP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fldChar w:fldCharType="begin"/>
                          </w: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instrText>PAGE   \* MERGEFORMAT</w:instrText>
                          </w: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noProof/>
                              <w:color w:val="808080" w:themeColor="background1" w:themeShade="80"/>
                              <w:sz w:val="16"/>
                            </w:rPr>
                            <w:t>3</w:t>
                          </w:r>
                          <w:r w:rsidRPr="003645B3">
                            <w:rPr>
                              <w:rStyle w:val="Numeropagina"/>
                              <w:color w:val="808080" w:themeColor="background1" w:themeShade="8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2FABE271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470.5pt;margin-top:772.55pt;width:36.05pt;height:25.1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/PbEgIAAPsDAAAOAAAAZHJzL2Uyb0RvYy54bWysU8tu2zAQvBfoPxC815JfTSJYDlKnLgqk&#10;DyDtB6wpyiJKclmStpR+fZeU4xjtragOBFfLnd0ZDle3g9HsKH1QaGs+nZScSSuwUXZf8+/ftm+u&#10;OQsRbAMaraz5kwz8dv361ap3lZxhh7qRnhGIDVXvat7F6KqiCKKTBsIEnbSUbNEbiBT6fdF46And&#10;6GJWlm+LHn3jPAoZAv29H5N8nfHbVor4pW2DjEzXnGaLefV53aW1WK+g2ntwnRKnMeAfpjCgLDU9&#10;Q91DBHbw6i8oo4THgG2cCDQFtq0SMnMgNtPyDzaPHTiZuZA4wZ1lCv8PVnw+fvVMNTWfl1ecWTB0&#10;SRsIUmtgjWJRhohslnTqXajo+KOjgji8w4HuO3MO7gHFj8Asbjqwe3nnPfadhIbmnKbK4qJ0xAkJ&#10;ZNd/wobawSFiBhpab5KIJAsjdLqvp/MdySEyQT8Xy6vr+ZIzQan59GZRLnMHqJ6LnQ/xg0TD0qbm&#10;niyQweH4EGIaBqrnI6mXxa3SOttAW9bX/GY5W+aCi4xRkVyqlan5dZm+0TeJ43vb5OIISo97aqDt&#10;iXTiOTKOw26gg0mJHTZPRN/j6EZ6PbTp0P/irCcn1jz8PICXnOmPliS8mS4Wybo5IPozCvxlZneZ&#10;ASsIquaRs3G7idnuiWtwdyT1VmUZXiY5zUoOy+qcXkOy8GWcT7282fVvAAAA//8DAFBLAwQUAAYA&#10;CAAAACEA82LX5eEAAAAOAQAADwAAAGRycy9kb3ducmV2LnhtbEyPwU7DMBBE70j8g7VI3KidkgAN&#10;caoKteVYKBFnNzZJRLy2YjcNf8/mBLfdndHsm2I92Z6NZgidQwnJQgAzWDvdYSOh+tjdPQELUaFW&#10;vUMj4ccEWJfXV4XKtbvguxmPsWEUgiFXEtoYfc55qFtjVVg4b5C0LzdYFWkdGq4HdaFw2/OlEA/c&#10;qg7pQ6u8eWlN/X08Wwk++v3j63B422x3o6g+99Wya7ZS3t5Mm2dg0UzxzwwzPqFDSUwnd0YdWC9h&#10;lSbUJZKQpVkCbLaI5J6m03xbZSnwsuD/a5S/AAAA//8DAFBLAQItABQABgAIAAAAIQC2gziS/gAA&#10;AOEBAAATAAAAAAAAAAAAAAAAAAAAAABbQ29udGVudF9UeXBlc10ueG1sUEsBAi0AFAAGAAgAAAAh&#10;ADj9If/WAAAAlAEAAAsAAAAAAAAAAAAAAAAALwEAAF9yZWxzLy5yZWxzUEsBAi0AFAAGAAgAAAAh&#10;ALdz89sSAgAA+wMAAA4AAAAAAAAAAAAAAAAALgIAAGRycy9lMm9Eb2MueG1sUEsBAi0AFAAGAAgA&#10;AAAhAPNi1+XhAAAADgEAAA8AAAAAAAAAAAAAAAAAbAQAAGRycy9kb3ducmV2LnhtbFBLBQYAAAAA&#10;BAAEAPMAAAB6BQAAAAA=&#10;" o:allowincell="f" filled="f" stroked="f">
              <v:textbox style="mso-fit-shape-to-text:t">
                <w:txbxContent>
                  <w:p w14:paraId="637911AA" w14:textId="77777777" w:rsidR="00D62E5A" w:rsidRPr="003645B3" w:rsidRDefault="00D62E5A" w:rsidP="003645B3">
                    <w:pPr>
                      <w:pStyle w:val="Pidipagina"/>
                      <w:jc w:val="center"/>
                      <w:rPr>
                        <w:rStyle w:val="Numeropagina"/>
                      </w:rPr>
                    </w:pP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fldChar w:fldCharType="begin"/>
                    </w: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instrText>PAGE   \* MERGEFORMAT</w:instrText>
                    </w: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fldChar w:fldCharType="separate"/>
                    </w:r>
                    <w:r>
                      <w:rPr>
                        <w:rStyle w:val="Numeropagina"/>
                        <w:noProof/>
                        <w:color w:val="808080" w:themeColor="background1" w:themeShade="80"/>
                        <w:sz w:val="16"/>
                      </w:rPr>
                      <w:t>3</w:t>
                    </w:r>
                    <w:r w:rsidRPr="003645B3">
                      <w:rPr>
                        <w:rStyle w:val="Numeropagina"/>
                        <w:color w:val="808080" w:themeColor="background1" w:themeShade="80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62E5A" w:rsidRPr="003645B3">
      <w:t>Titolo dell’avviso</w:t>
    </w:r>
  </w:p>
  <w:p w14:paraId="2A439EF8" w14:textId="77777777" w:rsidR="00D62E5A" w:rsidRPr="00AB7F5A" w:rsidRDefault="00D62E5A" w:rsidP="00A05EC4">
    <w:pPr>
      <w:pStyle w:val="Pidipagina"/>
      <w:rPr>
        <w:b/>
        <w:color w:val="808080" w:themeColor="background1" w:themeShade="80"/>
        <w:sz w:val="14"/>
      </w:rPr>
    </w:pPr>
    <w:r>
      <w:rPr>
        <w:b/>
        <w:noProof/>
        <w:color w:val="808080" w:themeColor="background1" w:themeShade="80"/>
        <w:sz w:val="14"/>
        <w:lang w:eastAsia="it-IT"/>
      </w:rPr>
      <w:drawing>
        <wp:anchor distT="0" distB="0" distL="114300" distR="114300" simplePos="0" relativeHeight="251668480" behindDoc="1" locked="0" layoutInCell="0" allowOverlap="1" wp14:anchorId="701AE49C" wp14:editId="52C13386">
          <wp:simplePos x="715992" y="8264106"/>
          <wp:positionH relativeFrom="page">
            <wp:align>left</wp:align>
          </wp:positionH>
          <wp:positionV relativeFrom="page">
            <wp:align>bottom</wp:align>
          </wp:positionV>
          <wp:extent cx="7567200" cy="1462992"/>
          <wp:effectExtent l="0" t="0" r="0" b="0"/>
          <wp:wrapNone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SR1420_BandoA4_BaffoInferioreIntern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462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B7F5A">
      <w:rPr>
        <w:b/>
        <w:color w:val="808080" w:themeColor="background1" w:themeShade="80"/>
        <w:sz w:val="14"/>
      </w:rPr>
      <w:t>Regione Basilicata Dipartimento Politiche Agricole e Forestali</w:t>
    </w:r>
  </w:p>
  <w:p w14:paraId="7F364703" w14:textId="77777777" w:rsidR="00D62E5A" w:rsidRPr="00AB7F5A" w:rsidRDefault="00D62E5A" w:rsidP="00A05EC4">
    <w:pPr>
      <w:pStyle w:val="Pidipagina"/>
      <w:rPr>
        <w:i/>
        <w:color w:val="808080" w:themeColor="background1" w:themeShade="80"/>
        <w:sz w:val="14"/>
      </w:rPr>
    </w:pPr>
    <w:r w:rsidRPr="00AB7F5A">
      <w:rPr>
        <w:color w:val="808080" w:themeColor="background1" w:themeShade="80"/>
        <w:sz w:val="14"/>
      </w:rPr>
      <w:t>Ufficio Autorità di Gestione FSR Basilicata 2014-2020</w:t>
    </w:r>
    <w:r>
      <w:rPr>
        <w:color w:val="808080" w:themeColor="background1" w:themeShade="80"/>
        <w:sz w:val="14"/>
      </w:rPr>
      <w:t xml:space="preserve"> - </w:t>
    </w:r>
    <w:r w:rsidRPr="00AB7F5A">
      <w:rPr>
        <w:i/>
        <w:color w:val="808080" w:themeColor="background1" w:themeShade="80"/>
        <w:sz w:val="14"/>
      </w:rPr>
      <w:t xml:space="preserve">Via Vincenzo </w:t>
    </w:r>
    <w:proofErr w:type="spellStart"/>
    <w:r w:rsidRPr="00AB7F5A">
      <w:rPr>
        <w:i/>
        <w:color w:val="808080" w:themeColor="background1" w:themeShade="80"/>
        <w:sz w:val="14"/>
      </w:rPr>
      <w:t>Verrastro</w:t>
    </w:r>
    <w:proofErr w:type="spellEnd"/>
    <w:r w:rsidRPr="00AB7F5A">
      <w:rPr>
        <w:i/>
        <w:color w:val="808080" w:themeColor="background1" w:themeShade="80"/>
        <w:sz w:val="14"/>
      </w:rPr>
      <w:t>, 10 - 85100 Potenza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3AB401" w14:textId="77777777" w:rsidR="00C318D4" w:rsidRDefault="00C318D4" w:rsidP="00EF21D7">
      <w:pPr>
        <w:spacing w:line="240" w:lineRule="auto"/>
      </w:pPr>
      <w:r>
        <w:separator/>
      </w:r>
    </w:p>
  </w:footnote>
  <w:footnote w:type="continuationSeparator" w:id="0">
    <w:p w14:paraId="35CC7E79" w14:textId="77777777" w:rsidR="00C318D4" w:rsidRDefault="00C318D4" w:rsidP="00EF21D7">
      <w:pPr>
        <w:spacing w:line="240" w:lineRule="auto"/>
      </w:pPr>
      <w:r>
        <w:continuationSeparator/>
      </w:r>
    </w:p>
  </w:footnote>
  <w:footnote w:id="1">
    <w:p w14:paraId="764FBC1B" w14:textId="1F5943D3" w:rsidR="00CC0ED3" w:rsidRPr="00CC0ED3" w:rsidRDefault="00CC0ED3" w:rsidP="00CC0ED3">
      <w:pPr>
        <w:pStyle w:val="Testonotaapidipagina"/>
        <w:spacing w:after="120" w:line="276" w:lineRule="auto"/>
      </w:pPr>
      <w:r w:rsidRPr="00CC0ED3">
        <w:rPr>
          <w:rStyle w:val="Rimandonotaapidipagina"/>
        </w:rPr>
        <w:footnoteRef/>
      </w:r>
      <w:r w:rsidRPr="00CC0ED3">
        <w:t xml:space="preserve"> </w:t>
      </w:r>
      <w:r w:rsidRPr="00CC0ED3">
        <w:rPr>
          <w:rFonts w:eastAsia="Times New Roman" w:cs="Calibri"/>
          <w:color w:val="000000"/>
        </w:rPr>
        <w:t>Specificare per singola tipologia di attività, servizio e/o prodotto offerto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84564" w14:textId="387F7384" w:rsidR="00D62E5A" w:rsidRPr="006802DA" w:rsidRDefault="001756E9" w:rsidP="006802DA">
    <w:pPr>
      <w:pStyle w:val="Intestazione"/>
    </w:pPr>
    <w:r>
      <w:rPr>
        <w:noProof/>
        <w:lang w:eastAsia="it-IT"/>
      </w:rPr>
      <w:drawing>
        <wp:inline distT="0" distB="0" distL="0" distR="0" wp14:anchorId="5BB511A0" wp14:editId="4C721C63">
          <wp:extent cx="1657350" cy="1579121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147" cy="1577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  <w:lang w:eastAsia="it-IT"/>
      </w:rPr>
      <w:drawing>
        <wp:inline distT="0" distB="0" distL="0" distR="0" wp14:anchorId="0C7F4EDF" wp14:editId="1A0DB3FC">
          <wp:extent cx="1690778" cy="1061049"/>
          <wp:effectExtent l="0" t="0" r="5080" b="635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onebasilicata copi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24" cy="1070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4E026" w14:textId="77777777" w:rsidR="00D62E5A" w:rsidRDefault="00D62E5A">
    <w:pPr>
      <w:pStyle w:val="Intestazione"/>
    </w:pPr>
  </w:p>
  <w:p w14:paraId="3C47D46B" w14:textId="77777777" w:rsidR="00D62E5A" w:rsidRDefault="00D62E5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7456" behindDoc="1" locked="0" layoutInCell="0" allowOverlap="0" wp14:anchorId="569B79BF" wp14:editId="259A689C">
          <wp:simplePos x="718056" y="448785"/>
          <wp:positionH relativeFrom="page">
            <wp:align>left</wp:align>
          </wp:positionH>
          <wp:positionV relativeFrom="page">
            <wp:align>top</wp:align>
          </wp:positionV>
          <wp:extent cx="7567200" cy="1458000"/>
          <wp:effectExtent l="0" t="0" r="0" b="0"/>
          <wp:wrapNone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ASR1420_BandoA4_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45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7A0"/>
    <w:multiLevelType w:val="hybridMultilevel"/>
    <w:tmpl w:val="FB4AC96A"/>
    <w:lvl w:ilvl="0" w:tplc="71844F0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4A238DF"/>
    <w:multiLevelType w:val="hybridMultilevel"/>
    <w:tmpl w:val="E2D006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652C8"/>
    <w:multiLevelType w:val="hybridMultilevel"/>
    <w:tmpl w:val="03E8228E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24B14E0E"/>
    <w:multiLevelType w:val="hybridMultilevel"/>
    <w:tmpl w:val="00DC3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64299"/>
    <w:multiLevelType w:val="hybridMultilevel"/>
    <w:tmpl w:val="FC62FE98"/>
    <w:lvl w:ilvl="0" w:tplc="5A2253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75601"/>
    <w:multiLevelType w:val="hybridMultilevel"/>
    <w:tmpl w:val="6728FA84"/>
    <w:lvl w:ilvl="0" w:tplc="04100003">
      <w:start w:val="1"/>
      <w:numFmt w:val="bullet"/>
      <w:lvlText w:val="o"/>
      <w:lvlJc w:val="left"/>
      <w:pPr>
        <w:ind w:left="77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>
    <w:nsid w:val="2FE657F1"/>
    <w:multiLevelType w:val="hybridMultilevel"/>
    <w:tmpl w:val="A33E02F8"/>
    <w:lvl w:ilvl="0" w:tplc="DBAE524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B3B41"/>
    <w:multiLevelType w:val="hybridMultilevel"/>
    <w:tmpl w:val="DE6EB34C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>
    <w:nsid w:val="42B433F5"/>
    <w:multiLevelType w:val="hybridMultilevel"/>
    <w:tmpl w:val="61765A4A"/>
    <w:lvl w:ilvl="0" w:tplc="4976B5B2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9">
    <w:nsid w:val="4B9F64D8"/>
    <w:multiLevelType w:val="hybridMultilevel"/>
    <w:tmpl w:val="E340AA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45AB2"/>
    <w:multiLevelType w:val="hybridMultilevel"/>
    <w:tmpl w:val="73C6DB4E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>
    <w:nsid w:val="59B1320C"/>
    <w:multiLevelType w:val="hybridMultilevel"/>
    <w:tmpl w:val="7EC279E4"/>
    <w:lvl w:ilvl="0" w:tplc="96A6EB7E">
      <w:start w:val="1"/>
      <w:numFmt w:val="bullet"/>
      <w:pStyle w:val="Normale-Punt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40AA1"/>
    <w:multiLevelType w:val="hybridMultilevel"/>
    <w:tmpl w:val="C988227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5D3835"/>
    <w:multiLevelType w:val="hybridMultilevel"/>
    <w:tmpl w:val="FCEA6A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A72972"/>
    <w:multiLevelType w:val="hybridMultilevel"/>
    <w:tmpl w:val="71F06CA2"/>
    <w:lvl w:ilvl="0" w:tplc="0410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745105A3"/>
    <w:multiLevelType w:val="hybridMultilevel"/>
    <w:tmpl w:val="F57C42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85238"/>
    <w:multiLevelType w:val="hybridMultilevel"/>
    <w:tmpl w:val="FF7A8280"/>
    <w:lvl w:ilvl="0" w:tplc="D96CA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7"/>
  </w:num>
  <w:num w:numId="5">
    <w:abstractNumId w:val="14"/>
  </w:num>
  <w:num w:numId="6">
    <w:abstractNumId w:val="10"/>
  </w:num>
  <w:num w:numId="7">
    <w:abstractNumId w:val="5"/>
  </w:num>
  <w:num w:numId="8">
    <w:abstractNumId w:val="8"/>
  </w:num>
  <w:num w:numId="9">
    <w:abstractNumId w:val="3"/>
  </w:num>
  <w:num w:numId="10">
    <w:abstractNumId w:val="4"/>
  </w:num>
  <w:num w:numId="11">
    <w:abstractNumId w:val="16"/>
  </w:num>
  <w:num w:numId="12">
    <w:abstractNumId w:val="6"/>
  </w:num>
  <w:num w:numId="13">
    <w:abstractNumId w:val="15"/>
  </w:num>
  <w:num w:numId="14">
    <w:abstractNumId w:val="13"/>
  </w:num>
  <w:num w:numId="15">
    <w:abstractNumId w:val="1"/>
  </w:num>
  <w:num w:numId="16">
    <w:abstractNumId w:val="12"/>
  </w:num>
  <w:num w:numId="17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3CA"/>
    <w:rsid w:val="00004224"/>
    <w:rsid w:val="0000514A"/>
    <w:rsid w:val="000129F5"/>
    <w:rsid w:val="00013009"/>
    <w:rsid w:val="00015AC8"/>
    <w:rsid w:val="000224CF"/>
    <w:rsid w:val="00022BC7"/>
    <w:rsid w:val="000304F1"/>
    <w:rsid w:val="00034F3A"/>
    <w:rsid w:val="0004077C"/>
    <w:rsid w:val="000411B1"/>
    <w:rsid w:val="00044C81"/>
    <w:rsid w:val="00044F9C"/>
    <w:rsid w:val="00051DDD"/>
    <w:rsid w:val="00056A39"/>
    <w:rsid w:val="00063795"/>
    <w:rsid w:val="00064B8D"/>
    <w:rsid w:val="00064BCE"/>
    <w:rsid w:val="000676A0"/>
    <w:rsid w:val="00070152"/>
    <w:rsid w:val="0007129E"/>
    <w:rsid w:val="00071300"/>
    <w:rsid w:val="00071C67"/>
    <w:rsid w:val="00072548"/>
    <w:rsid w:val="00086F0B"/>
    <w:rsid w:val="00090CD4"/>
    <w:rsid w:val="00092102"/>
    <w:rsid w:val="00093B02"/>
    <w:rsid w:val="00095855"/>
    <w:rsid w:val="00096077"/>
    <w:rsid w:val="000A0A7B"/>
    <w:rsid w:val="000A10B9"/>
    <w:rsid w:val="000A2758"/>
    <w:rsid w:val="000A4BBB"/>
    <w:rsid w:val="000B096C"/>
    <w:rsid w:val="000B0CA7"/>
    <w:rsid w:val="000B553D"/>
    <w:rsid w:val="000B5BB4"/>
    <w:rsid w:val="000C1BCA"/>
    <w:rsid w:val="000C3E6C"/>
    <w:rsid w:val="000C69BC"/>
    <w:rsid w:val="000D2A61"/>
    <w:rsid w:val="000D444A"/>
    <w:rsid w:val="000E071C"/>
    <w:rsid w:val="000E12FA"/>
    <w:rsid w:val="000E3B29"/>
    <w:rsid w:val="000F40BD"/>
    <w:rsid w:val="000F5EF1"/>
    <w:rsid w:val="001035C4"/>
    <w:rsid w:val="001113BB"/>
    <w:rsid w:val="00120BBC"/>
    <w:rsid w:val="00130C0C"/>
    <w:rsid w:val="00133055"/>
    <w:rsid w:val="0013595A"/>
    <w:rsid w:val="00137B53"/>
    <w:rsid w:val="0014092C"/>
    <w:rsid w:val="00140CDB"/>
    <w:rsid w:val="001449EA"/>
    <w:rsid w:val="0015345A"/>
    <w:rsid w:val="0015410C"/>
    <w:rsid w:val="00157E00"/>
    <w:rsid w:val="00161FE1"/>
    <w:rsid w:val="001645B4"/>
    <w:rsid w:val="0016643F"/>
    <w:rsid w:val="00166485"/>
    <w:rsid w:val="00173F40"/>
    <w:rsid w:val="001756E9"/>
    <w:rsid w:val="00175BE4"/>
    <w:rsid w:val="00182CD5"/>
    <w:rsid w:val="00184675"/>
    <w:rsid w:val="00187265"/>
    <w:rsid w:val="0018726C"/>
    <w:rsid w:val="00194148"/>
    <w:rsid w:val="001A228C"/>
    <w:rsid w:val="001A35BF"/>
    <w:rsid w:val="001A45CB"/>
    <w:rsid w:val="001B3A15"/>
    <w:rsid w:val="001B5C0C"/>
    <w:rsid w:val="001C3F56"/>
    <w:rsid w:val="001C6D1F"/>
    <w:rsid w:val="001D043D"/>
    <w:rsid w:val="001D0DCD"/>
    <w:rsid w:val="001D3009"/>
    <w:rsid w:val="001D408A"/>
    <w:rsid w:val="001D6F69"/>
    <w:rsid w:val="001D774C"/>
    <w:rsid w:val="001E010D"/>
    <w:rsid w:val="001E08DA"/>
    <w:rsid w:val="001E75C1"/>
    <w:rsid w:val="001F147F"/>
    <w:rsid w:val="001F16AB"/>
    <w:rsid w:val="001F2229"/>
    <w:rsid w:val="0020157D"/>
    <w:rsid w:val="0020543D"/>
    <w:rsid w:val="0020780F"/>
    <w:rsid w:val="00210E0E"/>
    <w:rsid w:val="00221E1B"/>
    <w:rsid w:val="002253DA"/>
    <w:rsid w:val="00230968"/>
    <w:rsid w:val="002326B4"/>
    <w:rsid w:val="00233472"/>
    <w:rsid w:val="00251304"/>
    <w:rsid w:val="0025263C"/>
    <w:rsid w:val="002708E7"/>
    <w:rsid w:val="00271587"/>
    <w:rsid w:val="002725F9"/>
    <w:rsid w:val="00273CD2"/>
    <w:rsid w:val="00273DFD"/>
    <w:rsid w:val="0027551D"/>
    <w:rsid w:val="00276F0E"/>
    <w:rsid w:val="002876EF"/>
    <w:rsid w:val="00291DE5"/>
    <w:rsid w:val="002956D0"/>
    <w:rsid w:val="002A28C4"/>
    <w:rsid w:val="002A3A0F"/>
    <w:rsid w:val="002B3E40"/>
    <w:rsid w:val="002B3F22"/>
    <w:rsid w:val="002B649E"/>
    <w:rsid w:val="002C0A0E"/>
    <w:rsid w:val="002C162C"/>
    <w:rsid w:val="002C5321"/>
    <w:rsid w:val="002D2E5D"/>
    <w:rsid w:val="002D411E"/>
    <w:rsid w:val="002D5119"/>
    <w:rsid w:val="002E1F98"/>
    <w:rsid w:val="002F0416"/>
    <w:rsid w:val="002F56DE"/>
    <w:rsid w:val="002F7FA0"/>
    <w:rsid w:val="003012D9"/>
    <w:rsid w:val="00302637"/>
    <w:rsid w:val="0030450E"/>
    <w:rsid w:val="00304BC9"/>
    <w:rsid w:val="00306D08"/>
    <w:rsid w:val="00310CD9"/>
    <w:rsid w:val="00311371"/>
    <w:rsid w:val="00324014"/>
    <w:rsid w:val="0032684E"/>
    <w:rsid w:val="00326988"/>
    <w:rsid w:val="00332A84"/>
    <w:rsid w:val="00332C19"/>
    <w:rsid w:val="00334D04"/>
    <w:rsid w:val="00336741"/>
    <w:rsid w:val="00340247"/>
    <w:rsid w:val="00340533"/>
    <w:rsid w:val="0034340F"/>
    <w:rsid w:val="003444E1"/>
    <w:rsid w:val="00344C2D"/>
    <w:rsid w:val="00346197"/>
    <w:rsid w:val="00352C05"/>
    <w:rsid w:val="003560F9"/>
    <w:rsid w:val="00362000"/>
    <w:rsid w:val="00363C0C"/>
    <w:rsid w:val="003645B3"/>
    <w:rsid w:val="00364C1B"/>
    <w:rsid w:val="00366099"/>
    <w:rsid w:val="003717C7"/>
    <w:rsid w:val="00374DD8"/>
    <w:rsid w:val="003833E7"/>
    <w:rsid w:val="00385648"/>
    <w:rsid w:val="00390405"/>
    <w:rsid w:val="003904BD"/>
    <w:rsid w:val="00390C1E"/>
    <w:rsid w:val="0039161E"/>
    <w:rsid w:val="003971EC"/>
    <w:rsid w:val="003A1D1F"/>
    <w:rsid w:val="003A2D1F"/>
    <w:rsid w:val="003B4698"/>
    <w:rsid w:val="003B6C48"/>
    <w:rsid w:val="003C2244"/>
    <w:rsid w:val="003C4A28"/>
    <w:rsid w:val="003C66F5"/>
    <w:rsid w:val="003C7279"/>
    <w:rsid w:val="003D15BB"/>
    <w:rsid w:val="003D5030"/>
    <w:rsid w:val="003E0BE8"/>
    <w:rsid w:val="003F1316"/>
    <w:rsid w:val="003F5BD0"/>
    <w:rsid w:val="003F7C9B"/>
    <w:rsid w:val="00401D76"/>
    <w:rsid w:val="00406ED8"/>
    <w:rsid w:val="0042104A"/>
    <w:rsid w:val="00425627"/>
    <w:rsid w:val="0043324A"/>
    <w:rsid w:val="00437A76"/>
    <w:rsid w:val="004440E1"/>
    <w:rsid w:val="00444C97"/>
    <w:rsid w:val="00445660"/>
    <w:rsid w:val="00445955"/>
    <w:rsid w:val="00452AF7"/>
    <w:rsid w:val="004635B2"/>
    <w:rsid w:val="0046385A"/>
    <w:rsid w:val="00464AA6"/>
    <w:rsid w:val="00464B43"/>
    <w:rsid w:val="00470CB5"/>
    <w:rsid w:val="004717BE"/>
    <w:rsid w:val="004723E8"/>
    <w:rsid w:val="00473EB2"/>
    <w:rsid w:val="00480261"/>
    <w:rsid w:val="00481A59"/>
    <w:rsid w:val="0048302E"/>
    <w:rsid w:val="00490E9C"/>
    <w:rsid w:val="004927DB"/>
    <w:rsid w:val="004A552D"/>
    <w:rsid w:val="004A5A97"/>
    <w:rsid w:val="004A671F"/>
    <w:rsid w:val="004B0F47"/>
    <w:rsid w:val="004B2054"/>
    <w:rsid w:val="004B23D4"/>
    <w:rsid w:val="004B6A8E"/>
    <w:rsid w:val="004C0158"/>
    <w:rsid w:val="004C702F"/>
    <w:rsid w:val="004D1039"/>
    <w:rsid w:val="004D59BC"/>
    <w:rsid w:val="004E26BA"/>
    <w:rsid w:val="004E6014"/>
    <w:rsid w:val="004F0B4C"/>
    <w:rsid w:val="004F28D3"/>
    <w:rsid w:val="00500B2A"/>
    <w:rsid w:val="00500F75"/>
    <w:rsid w:val="0050200B"/>
    <w:rsid w:val="005044B0"/>
    <w:rsid w:val="00516CED"/>
    <w:rsid w:val="00526758"/>
    <w:rsid w:val="00531470"/>
    <w:rsid w:val="00534830"/>
    <w:rsid w:val="0053718D"/>
    <w:rsid w:val="00541F41"/>
    <w:rsid w:val="00542F16"/>
    <w:rsid w:val="00543079"/>
    <w:rsid w:val="0054753D"/>
    <w:rsid w:val="00556FF5"/>
    <w:rsid w:val="00567518"/>
    <w:rsid w:val="005705CA"/>
    <w:rsid w:val="00574230"/>
    <w:rsid w:val="005742D7"/>
    <w:rsid w:val="005754E7"/>
    <w:rsid w:val="00576A5F"/>
    <w:rsid w:val="00583D83"/>
    <w:rsid w:val="00596374"/>
    <w:rsid w:val="005A0D3F"/>
    <w:rsid w:val="005A32AB"/>
    <w:rsid w:val="005A7B1D"/>
    <w:rsid w:val="005B2352"/>
    <w:rsid w:val="005B43C1"/>
    <w:rsid w:val="005C0CF5"/>
    <w:rsid w:val="005C722F"/>
    <w:rsid w:val="005D0FD2"/>
    <w:rsid w:val="005D1999"/>
    <w:rsid w:val="005D3B7F"/>
    <w:rsid w:val="005D4C5D"/>
    <w:rsid w:val="005E26DB"/>
    <w:rsid w:val="005E54DE"/>
    <w:rsid w:val="005E5851"/>
    <w:rsid w:val="005E6C98"/>
    <w:rsid w:val="005E6DCB"/>
    <w:rsid w:val="005F5CEB"/>
    <w:rsid w:val="005F6A7C"/>
    <w:rsid w:val="005F6CAE"/>
    <w:rsid w:val="0060028A"/>
    <w:rsid w:val="00602B5A"/>
    <w:rsid w:val="00604BB0"/>
    <w:rsid w:val="00607725"/>
    <w:rsid w:val="00611C88"/>
    <w:rsid w:val="00613CF6"/>
    <w:rsid w:val="00614A94"/>
    <w:rsid w:val="00621C3F"/>
    <w:rsid w:val="00621D26"/>
    <w:rsid w:val="006221DB"/>
    <w:rsid w:val="006303FA"/>
    <w:rsid w:val="006404AE"/>
    <w:rsid w:val="00646218"/>
    <w:rsid w:val="00646221"/>
    <w:rsid w:val="00647C51"/>
    <w:rsid w:val="00654CB2"/>
    <w:rsid w:val="00661E6E"/>
    <w:rsid w:val="00663C0B"/>
    <w:rsid w:val="0066704E"/>
    <w:rsid w:val="00670E61"/>
    <w:rsid w:val="00675223"/>
    <w:rsid w:val="00677BA1"/>
    <w:rsid w:val="006802DA"/>
    <w:rsid w:val="00684690"/>
    <w:rsid w:val="006877B1"/>
    <w:rsid w:val="00693DEC"/>
    <w:rsid w:val="00694700"/>
    <w:rsid w:val="00696512"/>
    <w:rsid w:val="006B01B1"/>
    <w:rsid w:val="006B34F4"/>
    <w:rsid w:val="006B3E94"/>
    <w:rsid w:val="006B56EF"/>
    <w:rsid w:val="006C094E"/>
    <w:rsid w:val="006C0B27"/>
    <w:rsid w:val="006C264B"/>
    <w:rsid w:val="006C7CF0"/>
    <w:rsid w:val="006D40D7"/>
    <w:rsid w:val="006D6E53"/>
    <w:rsid w:val="006E1B4B"/>
    <w:rsid w:val="006E2AE0"/>
    <w:rsid w:val="006E3B74"/>
    <w:rsid w:val="006E471C"/>
    <w:rsid w:val="006E60D2"/>
    <w:rsid w:val="006F2547"/>
    <w:rsid w:val="00712191"/>
    <w:rsid w:val="007134E9"/>
    <w:rsid w:val="0071365F"/>
    <w:rsid w:val="00715266"/>
    <w:rsid w:val="007211E8"/>
    <w:rsid w:val="00721FA3"/>
    <w:rsid w:val="00730C79"/>
    <w:rsid w:val="007334B1"/>
    <w:rsid w:val="00737B7B"/>
    <w:rsid w:val="007410E8"/>
    <w:rsid w:val="00742A4F"/>
    <w:rsid w:val="00743B3B"/>
    <w:rsid w:val="0074426C"/>
    <w:rsid w:val="0075207A"/>
    <w:rsid w:val="00753311"/>
    <w:rsid w:val="00754C11"/>
    <w:rsid w:val="00761F26"/>
    <w:rsid w:val="0076350B"/>
    <w:rsid w:val="00764235"/>
    <w:rsid w:val="007646D0"/>
    <w:rsid w:val="00767104"/>
    <w:rsid w:val="00771A95"/>
    <w:rsid w:val="00775DE2"/>
    <w:rsid w:val="00781B80"/>
    <w:rsid w:val="00783E88"/>
    <w:rsid w:val="0078712D"/>
    <w:rsid w:val="007875BC"/>
    <w:rsid w:val="007906EF"/>
    <w:rsid w:val="007950DD"/>
    <w:rsid w:val="00796CE3"/>
    <w:rsid w:val="00797128"/>
    <w:rsid w:val="007A3328"/>
    <w:rsid w:val="007A4ABB"/>
    <w:rsid w:val="007A547E"/>
    <w:rsid w:val="007A6249"/>
    <w:rsid w:val="007A7F3B"/>
    <w:rsid w:val="007B360D"/>
    <w:rsid w:val="007B51E8"/>
    <w:rsid w:val="007B77D8"/>
    <w:rsid w:val="007C1B83"/>
    <w:rsid w:val="007C3D7D"/>
    <w:rsid w:val="007C575A"/>
    <w:rsid w:val="007C63D5"/>
    <w:rsid w:val="007D2E39"/>
    <w:rsid w:val="007D7F97"/>
    <w:rsid w:val="007E059B"/>
    <w:rsid w:val="007E2E65"/>
    <w:rsid w:val="007F2456"/>
    <w:rsid w:val="00800599"/>
    <w:rsid w:val="00805014"/>
    <w:rsid w:val="00806BE4"/>
    <w:rsid w:val="008177F4"/>
    <w:rsid w:val="00820379"/>
    <w:rsid w:val="00824FC6"/>
    <w:rsid w:val="00832238"/>
    <w:rsid w:val="00842D88"/>
    <w:rsid w:val="008434A8"/>
    <w:rsid w:val="00844F05"/>
    <w:rsid w:val="008501BE"/>
    <w:rsid w:val="008505B4"/>
    <w:rsid w:val="00851CE2"/>
    <w:rsid w:val="00854026"/>
    <w:rsid w:val="00854907"/>
    <w:rsid w:val="00855768"/>
    <w:rsid w:val="00857F46"/>
    <w:rsid w:val="00861D93"/>
    <w:rsid w:val="00861EAD"/>
    <w:rsid w:val="00864F44"/>
    <w:rsid w:val="00866CA8"/>
    <w:rsid w:val="00867BDE"/>
    <w:rsid w:val="00875310"/>
    <w:rsid w:val="0087538D"/>
    <w:rsid w:val="008828B6"/>
    <w:rsid w:val="008830FD"/>
    <w:rsid w:val="0088362B"/>
    <w:rsid w:val="0089611F"/>
    <w:rsid w:val="00897FF5"/>
    <w:rsid w:val="008A0E4C"/>
    <w:rsid w:val="008A6ADA"/>
    <w:rsid w:val="008B102F"/>
    <w:rsid w:val="008C2FCE"/>
    <w:rsid w:val="008C4020"/>
    <w:rsid w:val="008C4090"/>
    <w:rsid w:val="008C51A6"/>
    <w:rsid w:val="008D02E1"/>
    <w:rsid w:val="008E0E3D"/>
    <w:rsid w:val="008E1250"/>
    <w:rsid w:val="008E222A"/>
    <w:rsid w:val="008E324E"/>
    <w:rsid w:val="008E5D2D"/>
    <w:rsid w:val="008E79C9"/>
    <w:rsid w:val="008E7A6A"/>
    <w:rsid w:val="008F157D"/>
    <w:rsid w:val="008F3675"/>
    <w:rsid w:val="008F4075"/>
    <w:rsid w:val="008F4898"/>
    <w:rsid w:val="008F60A5"/>
    <w:rsid w:val="008F7C43"/>
    <w:rsid w:val="00904DF2"/>
    <w:rsid w:val="0090564E"/>
    <w:rsid w:val="0090655A"/>
    <w:rsid w:val="0091012B"/>
    <w:rsid w:val="009117DA"/>
    <w:rsid w:val="009120E5"/>
    <w:rsid w:val="00914302"/>
    <w:rsid w:val="00917A29"/>
    <w:rsid w:val="00921E86"/>
    <w:rsid w:val="00926849"/>
    <w:rsid w:val="00932C18"/>
    <w:rsid w:val="00932DE3"/>
    <w:rsid w:val="00937CEA"/>
    <w:rsid w:val="00940866"/>
    <w:rsid w:val="009458C8"/>
    <w:rsid w:val="009501EB"/>
    <w:rsid w:val="0095022A"/>
    <w:rsid w:val="0095423F"/>
    <w:rsid w:val="009576D3"/>
    <w:rsid w:val="00957780"/>
    <w:rsid w:val="0097536F"/>
    <w:rsid w:val="00982DE4"/>
    <w:rsid w:val="00987DA3"/>
    <w:rsid w:val="00993CE0"/>
    <w:rsid w:val="009A214E"/>
    <w:rsid w:val="009A5BC5"/>
    <w:rsid w:val="009A6A0C"/>
    <w:rsid w:val="009A6BD3"/>
    <w:rsid w:val="009B1330"/>
    <w:rsid w:val="009B50D6"/>
    <w:rsid w:val="009B6FCA"/>
    <w:rsid w:val="009C068D"/>
    <w:rsid w:val="009C4DE3"/>
    <w:rsid w:val="009E0F5B"/>
    <w:rsid w:val="009E47D5"/>
    <w:rsid w:val="009F2119"/>
    <w:rsid w:val="00A004CD"/>
    <w:rsid w:val="00A02263"/>
    <w:rsid w:val="00A035F9"/>
    <w:rsid w:val="00A04315"/>
    <w:rsid w:val="00A05643"/>
    <w:rsid w:val="00A05EC4"/>
    <w:rsid w:val="00A07724"/>
    <w:rsid w:val="00A10537"/>
    <w:rsid w:val="00A10614"/>
    <w:rsid w:val="00A11686"/>
    <w:rsid w:val="00A148B0"/>
    <w:rsid w:val="00A154B3"/>
    <w:rsid w:val="00A16035"/>
    <w:rsid w:val="00A203CA"/>
    <w:rsid w:val="00A22347"/>
    <w:rsid w:val="00A22FCB"/>
    <w:rsid w:val="00A24612"/>
    <w:rsid w:val="00A265D6"/>
    <w:rsid w:val="00A359F0"/>
    <w:rsid w:val="00A404BE"/>
    <w:rsid w:val="00A42496"/>
    <w:rsid w:val="00A47B7C"/>
    <w:rsid w:val="00A50037"/>
    <w:rsid w:val="00A55ED3"/>
    <w:rsid w:val="00A6038C"/>
    <w:rsid w:val="00A6437F"/>
    <w:rsid w:val="00A65F11"/>
    <w:rsid w:val="00A705D7"/>
    <w:rsid w:val="00A7105A"/>
    <w:rsid w:val="00A71124"/>
    <w:rsid w:val="00A72E83"/>
    <w:rsid w:val="00A828F8"/>
    <w:rsid w:val="00A959D4"/>
    <w:rsid w:val="00A977D8"/>
    <w:rsid w:val="00AA3476"/>
    <w:rsid w:val="00AA7E12"/>
    <w:rsid w:val="00AB4888"/>
    <w:rsid w:val="00AB48D3"/>
    <w:rsid w:val="00AB6022"/>
    <w:rsid w:val="00AB7411"/>
    <w:rsid w:val="00AB7F5A"/>
    <w:rsid w:val="00AC2D0F"/>
    <w:rsid w:val="00AC31E4"/>
    <w:rsid w:val="00AC3EB5"/>
    <w:rsid w:val="00AC488B"/>
    <w:rsid w:val="00AC500A"/>
    <w:rsid w:val="00AC6E7C"/>
    <w:rsid w:val="00AC766E"/>
    <w:rsid w:val="00AD06D0"/>
    <w:rsid w:val="00AE052D"/>
    <w:rsid w:val="00AE1CBB"/>
    <w:rsid w:val="00AE42CD"/>
    <w:rsid w:val="00AE728C"/>
    <w:rsid w:val="00AF1875"/>
    <w:rsid w:val="00AF21F8"/>
    <w:rsid w:val="00AF6A07"/>
    <w:rsid w:val="00AF7780"/>
    <w:rsid w:val="00B00F98"/>
    <w:rsid w:val="00B0233E"/>
    <w:rsid w:val="00B02F0E"/>
    <w:rsid w:val="00B0439D"/>
    <w:rsid w:val="00B10B73"/>
    <w:rsid w:val="00B11F7F"/>
    <w:rsid w:val="00B14802"/>
    <w:rsid w:val="00B15179"/>
    <w:rsid w:val="00B2377E"/>
    <w:rsid w:val="00B24F9E"/>
    <w:rsid w:val="00B2558A"/>
    <w:rsid w:val="00B2769E"/>
    <w:rsid w:val="00B27B53"/>
    <w:rsid w:val="00B30FAC"/>
    <w:rsid w:val="00B331FD"/>
    <w:rsid w:val="00B36EC0"/>
    <w:rsid w:val="00B475CF"/>
    <w:rsid w:val="00B47B54"/>
    <w:rsid w:val="00B50592"/>
    <w:rsid w:val="00B51186"/>
    <w:rsid w:val="00B51BAA"/>
    <w:rsid w:val="00B57224"/>
    <w:rsid w:val="00B65553"/>
    <w:rsid w:val="00B6566F"/>
    <w:rsid w:val="00B669E6"/>
    <w:rsid w:val="00B66F12"/>
    <w:rsid w:val="00B70930"/>
    <w:rsid w:val="00B70E57"/>
    <w:rsid w:val="00B7253C"/>
    <w:rsid w:val="00B72738"/>
    <w:rsid w:val="00B73D55"/>
    <w:rsid w:val="00B76124"/>
    <w:rsid w:val="00B85726"/>
    <w:rsid w:val="00B85CF2"/>
    <w:rsid w:val="00B86086"/>
    <w:rsid w:val="00B91B65"/>
    <w:rsid w:val="00BA04B1"/>
    <w:rsid w:val="00BA2C69"/>
    <w:rsid w:val="00BA2CBE"/>
    <w:rsid w:val="00BA69BB"/>
    <w:rsid w:val="00BC1924"/>
    <w:rsid w:val="00BC5728"/>
    <w:rsid w:val="00BD0614"/>
    <w:rsid w:val="00BD589D"/>
    <w:rsid w:val="00BE2EB1"/>
    <w:rsid w:val="00BE38EF"/>
    <w:rsid w:val="00BF26ED"/>
    <w:rsid w:val="00BF30C1"/>
    <w:rsid w:val="00C10593"/>
    <w:rsid w:val="00C1148E"/>
    <w:rsid w:val="00C236C1"/>
    <w:rsid w:val="00C243ED"/>
    <w:rsid w:val="00C318D4"/>
    <w:rsid w:val="00C3259F"/>
    <w:rsid w:val="00C34085"/>
    <w:rsid w:val="00C3543F"/>
    <w:rsid w:val="00C4267B"/>
    <w:rsid w:val="00C44764"/>
    <w:rsid w:val="00C464A7"/>
    <w:rsid w:val="00C50008"/>
    <w:rsid w:val="00C54D48"/>
    <w:rsid w:val="00C617EE"/>
    <w:rsid w:val="00C64C3D"/>
    <w:rsid w:val="00C66E44"/>
    <w:rsid w:val="00C709B9"/>
    <w:rsid w:val="00C71074"/>
    <w:rsid w:val="00C72A60"/>
    <w:rsid w:val="00C739EC"/>
    <w:rsid w:val="00C7469B"/>
    <w:rsid w:val="00C80E13"/>
    <w:rsid w:val="00C81AB9"/>
    <w:rsid w:val="00C8265A"/>
    <w:rsid w:val="00C837AE"/>
    <w:rsid w:val="00C853D8"/>
    <w:rsid w:val="00C86233"/>
    <w:rsid w:val="00C90F89"/>
    <w:rsid w:val="00C92CB5"/>
    <w:rsid w:val="00C93E35"/>
    <w:rsid w:val="00C96950"/>
    <w:rsid w:val="00CA15BA"/>
    <w:rsid w:val="00CA6E81"/>
    <w:rsid w:val="00CB082E"/>
    <w:rsid w:val="00CB2BF4"/>
    <w:rsid w:val="00CB6B01"/>
    <w:rsid w:val="00CB6B25"/>
    <w:rsid w:val="00CC0ED3"/>
    <w:rsid w:val="00CC632C"/>
    <w:rsid w:val="00CD12A6"/>
    <w:rsid w:val="00CF272D"/>
    <w:rsid w:val="00CF2EC9"/>
    <w:rsid w:val="00CF63FB"/>
    <w:rsid w:val="00D0172B"/>
    <w:rsid w:val="00D0517D"/>
    <w:rsid w:val="00D14D6A"/>
    <w:rsid w:val="00D15FAF"/>
    <w:rsid w:val="00D16026"/>
    <w:rsid w:val="00D16060"/>
    <w:rsid w:val="00D25036"/>
    <w:rsid w:val="00D25C7A"/>
    <w:rsid w:val="00D25FDF"/>
    <w:rsid w:val="00D2658A"/>
    <w:rsid w:val="00D3310E"/>
    <w:rsid w:val="00D422CC"/>
    <w:rsid w:val="00D428E4"/>
    <w:rsid w:val="00D443A4"/>
    <w:rsid w:val="00D45794"/>
    <w:rsid w:val="00D56FF2"/>
    <w:rsid w:val="00D61D01"/>
    <w:rsid w:val="00D62E5A"/>
    <w:rsid w:val="00D66AA7"/>
    <w:rsid w:val="00D67764"/>
    <w:rsid w:val="00D70D23"/>
    <w:rsid w:val="00D86101"/>
    <w:rsid w:val="00D8640A"/>
    <w:rsid w:val="00D92E7D"/>
    <w:rsid w:val="00D9398C"/>
    <w:rsid w:val="00D95798"/>
    <w:rsid w:val="00DA146A"/>
    <w:rsid w:val="00DA320B"/>
    <w:rsid w:val="00DA408D"/>
    <w:rsid w:val="00DA5118"/>
    <w:rsid w:val="00DD2A79"/>
    <w:rsid w:val="00DD4049"/>
    <w:rsid w:val="00DD754D"/>
    <w:rsid w:val="00DD7959"/>
    <w:rsid w:val="00DE05B4"/>
    <w:rsid w:val="00DE1990"/>
    <w:rsid w:val="00DE3BC5"/>
    <w:rsid w:val="00DE5E9F"/>
    <w:rsid w:val="00DE6FF8"/>
    <w:rsid w:val="00DE7ABF"/>
    <w:rsid w:val="00E036D6"/>
    <w:rsid w:val="00E10E2B"/>
    <w:rsid w:val="00E14739"/>
    <w:rsid w:val="00E152DA"/>
    <w:rsid w:val="00E16819"/>
    <w:rsid w:val="00E33040"/>
    <w:rsid w:val="00E44CB3"/>
    <w:rsid w:val="00E47E48"/>
    <w:rsid w:val="00E53C61"/>
    <w:rsid w:val="00E56306"/>
    <w:rsid w:val="00E623B8"/>
    <w:rsid w:val="00E63D68"/>
    <w:rsid w:val="00E6541C"/>
    <w:rsid w:val="00E716EC"/>
    <w:rsid w:val="00E7328D"/>
    <w:rsid w:val="00E74D89"/>
    <w:rsid w:val="00E764A2"/>
    <w:rsid w:val="00E830F3"/>
    <w:rsid w:val="00E83ED7"/>
    <w:rsid w:val="00E871AB"/>
    <w:rsid w:val="00E90A5B"/>
    <w:rsid w:val="00E922B5"/>
    <w:rsid w:val="00EB0CE3"/>
    <w:rsid w:val="00EB65D2"/>
    <w:rsid w:val="00EB7416"/>
    <w:rsid w:val="00EC1FF6"/>
    <w:rsid w:val="00EC3533"/>
    <w:rsid w:val="00EC55C7"/>
    <w:rsid w:val="00EC581E"/>
    <w:rsid w:val="00EC7A2C"/>
    <w:rsid w:val="00ED3990"/>
    <w:rsid w:val="00ED468C"/>
    <w:rsid w:val="00EE10E2"/>
    <w:rsid w:val="00EE736A"/>
    <w:rsid w:val="00EF21D7"/>
    <w:rsid w:val="00EF2E7A"/>
    <w:rsid w:val="00EF322D"/>
    <w:rsid w:val="00EF398A"/>
    <w:rsid w:val="00EF7B40"/>
    <w:rsid w:val="00F00D47"/>
    <w:rsid w:val="00F03FAB"/>
    <w:rsid w:val="00F07BD9"/>
    <w:rsid w:val="00F109D2"/>
    <w:rsid w:val="00F16722"/>
    <w:rsid w:val="00F22CB4"/>
    <w:rsid w:val="00F2518F"/>
    <w:rsid w:val="00F27051"/>
    <w:rsid w:val="00F31889"/>
    <w:rsid w:val="00F32810"/>
    <w:rsid w:val="00F3300A"/>
    <w:rsid w:val="00F33C30"/>
    <w:rsid w:val="00F34AE4"/>
    <w:rsid w:val="00F3672C"/>
    <w:rsid w:val="00F372F8"/>
    <w:rsid w:val="00F37A72"/>
    <w:rsid w:val="00F42C7F"/>
    <w:rsid w:val="00F43F92"/>
    <w:rsid w:val="00F46304"/>
    <w:rsid w:val="00F46367"/>
    <w:rsid w:val="00F4723C"/>
    <w:rsid w:val="00F47B6A"/>
    <w:rsid w:val="00F5471C"/>
    <w:rsid w:val="00F60450"/>
    <w:rsid w:val="00F65A60"/>
    <w:rsid w:val="00F70684"/>
    <w:rsid w:val="00F81D45"/>
    <w:rsid w:val="00F85404"/>
    <w:rsid w:val="00F85F97"/>
    <w:rsid w:val="00F8735C"/>
    <w:rsid w:val="00F87CD1"/>
    <w:rsid w:val="00F900B0"/>
    <w:rsid w:val="00F926A5"/>
    <w:rsid w:val="00F93BC6"/>
    <w:rsid w:val="00F94629"/>
    <w:rsid w:val="00F97474"/>
    <w:rsid w:val="00F9751B"/>
    <w:rsid w:val="00FA44A0"/>
    <w:rsid w:val="00FA5245"/>
    <w:rsid w:val="00FB490D"/>
    <w:rsid w:val="00FB7083"/>
    <w:rsid w:val="00FB75BF"/>
    <w:rsid w:val="00FC0B0D"/>
    <w:rsid w:val="00FC17C8"/>
    <w:rsid w:val="00FD1088"/>
    <w:rsid w:val="00FD2DD6"/>
    <w:rsid w:val="00FD3A08"/>
    <w:rsid w:val="00FD5189"/>
    <w:rsid w:val="00FD5806"/>
    <w:rsid w:val="00FD6148"/>
    <w:rsid w:val="00FE6475"/>
    <w:rsid w:val="00FE7FAB"/>
    <w:rsid w:val="00FF0558"/>
    <w:rsid w:val="00FF0753"/>
    <w:rsid w:val="00FF0DC2"/>
    <w:rsid w:val="00FF2043"/>
    <w:rsid w:val="00FF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D30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244"/>
    <w:pPr>
      <w:spacing w:after="120" w:line="276" w:lineRule="auto"/>
      <w:jc w:val="both"/>
    </w:pPr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7FAB"/>
    <w:pPr>
      <w:spacing w:before="360" w:after="0"/>
      <w:outlineLvl w:val="0"/>
    </w:pPr>
    <w:rPr>
      <w:b/>
      <w:color w:val="39A9DC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4148"/>
    <w:pPr>
      <w:outlineLvl w:val="1"/>
    </w:pPr>
    <w:rPr>
      <w:color w:val="39A9DC"/>
      <w:sz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672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9A9DC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3672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39A9DC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672C"/>
    <w:pPr>
      <w:keepNext/>
      <w:keepLines/>
      <w:spacing w:before="200" w:after="0"/>
      <w:outlineLvl w:val="4"/>
    </w:pPr>
    <w:rPr>
      <w:rFonts w:eastAsiaTheme="majorEastAsia" w:cstheme="majorBidi"/>
      <w:color w:val="39A9DC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672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9A9D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1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1D7"/>
  </w:style>
  <w:style w:type="paragraph" w:styleId="Pidipagina">
    <w:name w:val="footer"/>
    <w:basedOn w:val="Normale"/>
    <w:link w:val="PidipaginaCarattere"/>
    <w:uiPriority w:val="99"/>
    <w:unhideWhenUsed/>
    <w:rsid w:val="00EF21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1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1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1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7F5A"/>
    <w:rPr>
      <w:color w:val="0000FF" w:themeColor="hyperlink"/>
      <w:u w:val="single"/>
    </w:rPr>
  </w:style>
  <w:style w:type="paragraph" w:customStyle="1" w:styleId="Occhiello-Luogo-Data">
    <w:name w:val="Occhiello - Luogo - Data"/>
    <w:basedOn w:val="Normale"/>
    <w:qFormat/>
    <w:rsid w:val="00BE2EB1"/>
    <w:pPr>
      <w:spacing w:after="960"/>
      <w:jc w:val="left"/>
    </w:pPr>
    <w:rPr>
      <w:b/>
      <w:color w:val="39A9DC"/>
      <w:sz w:val="36"/>
    </w:rPr>
  </w:style>
  <w:style w:type="paragraph" w:customStyle="1" w:styleId="Copertina-Descrizione">
    <w:name w:val="Copertina - Descrizione"/>
    <w:basedOn w:val="Normale"/>
    <w:qFormat/>
    <w:rsid w:val="00BE2EB1"/>
    <w:pPr>
      <w:spacing w:after="0"/>
    </w:pPr>
    <w:rPr>
      <w:color w:val="808080" w:themeColor="background1" w:themeShade="80"/>
      <w:sz w:val="24"/>
    </w:rPr>
  </w:style>
  <w:style w:type="paragraph" w:customStyle="1" w:styleId="Copertina-Sottodescrizione">
    <w:name w:val="Copertina - Sotto descrizione"/>
    <w:basedOn w:val="Normale"/>
    <w:qFormat/>
    <w:rsid w:val="003C2244"/>
    <w:pPr>
      <w:spacing w:after="480"/>
    </w:pPr>
    <w:rPr>
      <w:i/>
      <w:color w:val="808080" w:themeColor="background1" w:themeShade="80"/>
    </w:rPr>
  </w:style>
  <w:style w:type="paragraph" w:customStyle="1" w:styleId="Copertina-Titoloreport">
    <w:name w:val="Copertina - Titolo report"/>
    <w:basedOn w:val="Normale"/>
    <w:qFormat/>
    <w:rsid w:val="00BE2EB1"/>
    <w:pPr>
      <w:spacing w:before="100" w:beforeAutospacing="1" w:after="360"/>
      <w:jc w:val="left"/>
    </w:pPr>
    <w:rPr>
      <w:b/>
      <w:color w:val="39A9DC"/>
      <w:sz w:val="68"/>
    </w:rPr>
  </w:style>
  <w:style w:type="paragraph" w:customStyle="1" w:styleId="Copertina-Altreinformazioni">
    <w:name w:val="Copertina - Altre informazioni"/>
    <w:basedOn w:val="Copertina-Titoloreport"/>
    <w:qFormat/>
    <w:rsid w:val="007C1B83"/>
    <w:pPr>
      <w:spacing w:after="100" w:afterAutospacing="1"/>
    </w:pPr>
    <w:rPr>
      <w:b w:val="0"/>
      <w:i/>
      <w:sz w:val="36"/>
    </w:rPr>
  </w:style>
  <w:style w:type="character" w:styleId="Numeropagina">
    <w:name w:val="page number"/>
    <w:basedOn w:val="Carpredefinitoparagrafo"/>
    <w:uiPriority w:val="99"/>
    <w:unhideWhenUsed/>
    <w:rsid w:val="003645B3"/>
  </w:style>
  <w:style w:type="paragraph" w:customStyle="1" w:styleId="Pidipagina-Titolodocumento">
    <w:name w:val="Piè di pagina - Titolo documento"/>
    <w:basedOn w:val="Pidipagina"/>
    <w:qFormat/>
    <w:rsid w:val="003645B3"/>
    <w:rPr>
      <w:b/>
      <w:noProof/>
      <w:color w:val="808080" w:themeColor="background1" w:themeShade="80"/>
      <w:sz w:val="14"/>
    </w:rPr>
  </w:style>
  <w:style w:type="paragraph" w:customStyle="1" w:styleId="Pidipaginadispari-Titolodocumento">
    <w:name w:val="Piè di pagina dispari - Titolo documento"/>
    <w:basedOn w:val="Pidipagina-Titolodocumento"/>
    <w:qFormat/>
    <w:rsid w:val="00194148"/>
    <w:pPr>
      <w:spacing w:after="0"/>
    </w:pPr>
    <w:rPr>
      <w:color w:val="39A9DC"/>
      <w:sz w:val="16"/>
    </w:rPr>
  </w:style>
  <w:style w:type="paragraph" w:customStyle="1" w:styleId="Pidipaginapari-Titoloavviso">
    <w:name w:val="Pià di pagina pari - Titolo avviso"/>
    <w:basedOn w:val="Pidipagina-Titolodocumento"/>
    <w:qFormat/>
    <w:rsid w:val="00F3672C"/>
    <w:rPr>
      <w:color w:val="39A9DC"/>
      <w:sz w:val="16"/>
    </w:rPr>
  </w:style>
  <w:style w:type="paragraph" w:customStyle="1" w:styleId="Pidipaginadispari-Dipartimento">
    <w:name w:val="Piè di pagina dispari - Dipartimento"/>
    <w:basedOn w:val="Pidipagina"/>
    <w:qFormat/>
    <w:rsid w:val="007C1B83"/>
    <w:pPr>
      <w:spacing w:after="0"/>
    </w:pPr>
    <w:rPr>
      <w:b/>
      <w:color w:val="808080" w:themeColor="background1" w:themeShade="80"/>
      <w:sz w:val="14"/>
    </w:rPr>
  </w:style>
  <w:style w:type="paragraph" w:customStyle="1" w:styleId="Pidipaginadispari-Ufficio">
    <w:name w:val="Piè di pagina dispari - Ufficio"/>
    <w:basedOn w:val="Pidipagina"/>
    <w:qFormat/>
    <w:rsid w:val="007C1B83"/>
    <w:pPr>
      <w:spacing w:after="0"/>
    </w:pPr>
    <w:rPr>
      <w:i/>
      <w:color w:val="808080" w:themeColor="background1" w:themeShade="80"/>
      <w:sz w:val="14"/>
    </w:rPr>
  </w:style>
  <w:style w:type="character" w:customStyle="1" w:styleId="Pidipagina-web">
    <w:name w:val="Piè di pagina - web"/>
    <w:basedOn w:val="Carpredefinitoparagrafo"/>
    <w:uiPriority w:val="1"/>
    <w:qFormat/>
    <w:rsid w:val="00FE7FAB"/>
    <w:rPr>
      <w:rFonts w:asciiTheme="minorHAnsi" w:hAnsiTheme="minorHAnsi"/>
      <w:b/>
      <w:i w:val="0"/>
      <w:color w:val="39A9DC"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7FAB"/>
    <w:rPr>
      <w:rFonts w:asciiTheme="minorHAnsi" w:hAnsiTheme="minorHAnsi"/>
      <w:b/>
      <w:color w:val="39A9DC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96CE3"/>
    <w:pPr>
      <w:tabs>
        <w:tab w:val="right" w:leader="dot" w:pos="9402"/>
      </w:tabs>
    </w:pPr>
    <w:rPr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4148"/>
    <w:rPr>
      <w:rFonts w:asciiTheme="minorHAnsi" w:hAnsiTheme="minorHAnsi"/>
      <w:color w:val="39A9DC"/>
      <w:sz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672C"/>
    <w:rPr>
      <w:rFonts w:asciiTheme="minorHAnsi" w:eastAsiaTheme="majorEastAsia" w:hAnsiTheme="minorHAnsi" w:cstheme="majorBidi"/>
      <w:b/>
      <w:bCs/>
      <w:color w:val="39A9DC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853D8"/>
    <w:pPr>
      <w:spacing w:after="0"/>
      <w:ind w:left="200"/>
      <w:jc w:val="left"/>
    </w:pPr>
    <w:rPr>
      <w:b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16819"/>
    <w:pPr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E38EF"/>
    <w:pPr>
      <w:spacing w:after="0"/>
      <w:ind w:left="400"/>
      <w:jc w:val="left"/>
    </w:pPr>
    <w:rPr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16819"/>
    <w:pPr>
      <w:spacing w:after="0"/>
      <w:ind w:left="600"/>
      <w:jc w:val="left"/>
    </w:pPr>
  </w:style>
  <w:style w:type="paragraph" w:styleId="Sommario5">
    <w:name w:val="toc 5"/>
    <w:basedOn w:val="Normale"/>
    <w:next w:val="Normale"/>
    <w:autoRedefine/>
    <w:uiPriority w:val="39"/>
    <w:unhideWhenUsed/>
    <w:rsid w:val="00E16819"/>
    <w:pPr>
      <w:spacing w:after="0"/>
      <w:ind w:left="800"/>
      <w:jc w:val="left"/>
    </w:pPr>
  </w:style>
  <w:style w:type="paragraph" w:styleId="Sommario6">
    <w:name w:val="toc 6"/>
    <w:basedOn w:val="Normale"/>
    <w:next w:val="Normale"/>
    <w:autoRedefine/>
    <w:uiPriority w:val="39"/>
    <w:unhideWhenUsed/>
    <w:rsid w:val="00E16819"/>
    <w:pPr>
      <w:spacing w:after="0"/>
      <w:ind w:left="1000"/>
      <w:jc w:val="left"/>
    </w:pPr>
  </w:style>
  <w:style w:type="paragraph" w:styleId="Sommario7">
    <w:name w:val="toc 7"/>
    <w:basedOn w:val="Normale"/>
    <w:next w:val="Normale"/>
    <w:autoRedefine/>
    <w:uiPriority w:val="39"/>
    <w:unhideWhenUsed/>
    <w:rsid w:val="00E16819"/>
    <w:pPr>
      <w:spacing w:after="0"/>
      <w:ind w:left="1200"/>
      <w:jc w:val="left"/>
    </w:pPr>
  </w:style>
  <w:style w:type="paragraph" w:styleId="Sommario8">
    <w:name w:val="toc 8"/>
    <w:basedOn w:val="Normale"/>
    <w:next w:val="Normale"/>
    <w:autoRedefine/>
    <w:uiPriority w:val="39"/>
    <w:unhideWhenUsed/>
    <w:rsid w:val="00E16819"/>
    <w:pPr>
      <w:spacing w:after="0"/>
      <w:ind w:left="1400"/>
      <w:jc w:val="left"/>
    </w:pPr>
  </w:style>
  <w:style w:type="paragraph" w:styleId="Sommario9">
    <w:name w:val="toc 9"/>
    <w:basedOn w:val="Normale"/>
    <w:next w:val="Normale"/>
    <w:autoRedefine/>
    <w:uiPriority w:val="39"/>
    <w:unhideWhenUsed/>
    <w:rsid w:val="00E16819"/>
    <w:pPr>
      <w:spacing w:after="0"/>
      <w:ind w:left="1600"/>
      <w:jc w:val="left"/>
    </w:pPr>
  </w:style>
  <w:style w:type="character" w:customStyle="1" w:styleId="Titolo4Carattere">
    <w:name w:val="Titolo 4 Carattere"/>
    <w:basedOn w:val="Carpredefinitoparagrafo"/>
    <w:link w:val="Titolo4"/>
    <w:uiPriority w:val="9"/>
    <w:rsid w:val="00F3672C"/>
    <w:rPr>
      <w:rFonts w:asciiTheme="minorHAnsi" w:eastAsiaTheme="majorEastAsia" w:hAnsiTheme="minorHAnsi" w:cstheme="majorBidi"/>
      <w:b/>
      <w:bCs/>
      <w:i/>
      <w:iCs/>
      <w:color w:val="39A9DC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672C"/>
    <w:rPr>
      <w:rFonts w:asciiTheme="minorHAnsi" w:eastAsiaTheme="majorEastAsia" w:hAnsiTheme="minorHAnsi" w:cstheme="majorBidi"/>
      <w:color w:val="39A9DC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672C"/>
    <w:rPr>
      <w:rFonts w:asciiTheme="minorHAnsi" w:eastAsiaTheme="majorEastAsia" w:hAnsiTheme="minorHAnsi" w:cstheme="majorBidi"/>
      <w:i/>
      <w:iCs/>
      <w:color w:val="39A9DC"/>
    </w:rPr>
  </w:style>
  <w:style w:type="paragraph" w:styleId="Titolo">
    <w:name w:val="Title"/>
    <w:basedOn w:val="Copertina-Titoloreport"/>
    <w:next w:val="Normale"/>
    <w:link w:val="TitoloCarattere"/>
    <w:uiPriority w:val="10"/>
    <w:qFormat/>
    <w:rsid w:val="00BE2EB1"/>
  </w:style>
  <w:style w:type="character" w:customStyle="1" w:styleId="TitoloCarattere">
    <w:name w:val="Titolo Carattere"/>
    <w:basedOn w:val="Carpredefinitoparagrafo"/>
    <w:link w:val="Titolo"/>
    <w:uiPriority w:val="10"/>
    <w:rsid w:val="00BE2EB1"/>
    <w:rPr>
      <w:rFonts w:asciiTheme="minorHAnsi" w:hAnsiTheme="minorHAnsi"/>
      <w:b/>
      <w:color w:val="39A9DC"/>
      <w:sz w:val="68"/>
    </w:rPr>
  </w:style>
  <w:style w:type="paragraph" w:styleId="Sottotitolo">
    <w:name w:val="Subtitle"/>
    <w:basedOn w:val="Copertina-Altreinformazioni"/>
    <w:next w:val="Normale"/>
    <w:link w:val="SottotitoloCarattere"/>
    <w:uiPriority w:val="11"/>
    <w:qFormat/>
    <w:rsid w:val="00BE2EB1"/>
    <w:pPr>
      <w:spacing w:before="840" w:beforeAutospacing="0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EB1"/>
    <w:rPr>
      <w:rFonts w:asciiTheme="minorHAnsi" w:hAnsiTheme="minorHAnsi"/>
      <w:i/>
      <w:color w:val="39A9DC"/>
      <w:sz w:val="36"/>
    </w:rPr>
  </w:style>
  <w:style w:type="character" w:styleId="Enfasiintensa">
    <w:name w:val="Intense Emphasis"/>
    <w:basedOn w:val="Carpredefinitoparagrafo"/>
    <w:uiPriority w:val="21"/>
    <w:qFormat/>
    <w:rsid w:val="00F3672C"/>
    <w:rPr>
      <w:b/>
      <w:bCs/>
      <w:i/>
      <w:iCs/>
      <w:color w:val="39A9DC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7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9A9DC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72C"/>
    <w:rPr>
      <w:rFonts w:asciiTheme="minorHAnsi" w:hAnsiTheme="minorHAnsi"/>
      <w:b/>
      <w:bCs/>
      <w:i/>
      <w:iCs/>
      <w:color w:val="39A9DC"/>
    </w:rPr>
  </w:style>
  <w:style w:type="paragraph" w:styleId="Didascalia">
    <w:name w:val="caption"/>
    <w:basedOn w:val="Normale"/>
    <w:next w:val="Normale"/>
    <w:uiPriority w:val="35"/>
    <w:unhideWhenUsed/>
    <w:qFormat/>
    <w:rsid w:val="003C2244"/>
    <w:pPr>
      <w:spacing w:after="200" w:line="240" w:lineRule="auto"/>
    </w:pPr>
    <w:rPr>
      <w:b/>
      <w:bCs/>
      <w:color w:val="808080" w:themeColor="background1" w:themeShade="80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F3672C"/>
    <w:rPr>
      <w:smallCaps/>
      <w:color w:val="39A9DC"/>
      <w:u w:val="single"/>
    </w:rPr>
  </w:style>
  <w:style w:type="character" w:styleId="Riferimentointenso">
    <w:name w:val="Intense Reference"/>
    <w:basedOn w:val="Carpredefinitoparagrafo"/>
    <w:uiPriority w:val="32"/>
    <w:qFormat/>
    <w:rsid w:val="00F3672C"/>
    <w:rPr>
      <w:b/>
      <w:bCs/>
      <w:smallCaps/>
      <w:color w:val="39A9DC"/>
      <w:spacing w:val="5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A203CA"/>
    <w:pPr>
      <w:spacing w:after="0" w:line="240" w:lineRule="auto"/>
      <w:ind w:left="720"/>
      <w:contextualSpacing/>
      <w:jc w:val="left"/>
    </w:pPr>
    <w:rPr>
      <w:rFonts w:eastAsiaTheme="minorEastAsia" w:cstheme="minorBidi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203CA"/>
    <w:pPr>
      <w:spacing w:before="100" w:beforeAutospacing="1" w:after="100" w:afterAutospacing="1" w:line="240" w:lineRule="auto"/>
      <w:jc w:val="left"/>
    </w:pPr>
    <w:rPr>
      <w:rFonts w:ascii="Times" w:eastAsiaTheme="minorEastAsia" w:hAnsi="Times"/>
      <w:lang w:eastAsia="it-IT"/>
    </w:rPr>
  </w:style>
  <w:style w:type="table" w:styleId="Grigliatabella">
    <w:name w:val="Table Grid"/>
    <w:basedOn w:val="Tabellanormale"/>
    <w:uiPriority w:val="59"/>
    <w:rsid w:val="00A203CA"/>
    <w:rPr>
      <w:rFonts w:asciiTheme="minorHAnsi" w:eastAsiaTheme="minorEastAsia" w:hAnsiTheme="minorHAnsi" w:cstheme="minorBidi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03CA"/>
    <w:pPr>
      <w:spacing w:after="0" w:line="240" w:lineRule="auto"/>
      <w:jc w:val="left"/>
    </w:pPr>
    <w:rPr>
      <w:rFonts w:eastAsiaTheme="minorEastAsia" w:cstheme="minorBidi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03CA"/>
    <w:rPr>
      <w:rFonts w:asciiTheme="minorHAnsi" w:eastAsiaTheme="minorEastAsia" w:hAnsiTheme="minorHAnsi" w:cstheme="minorBidi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203CA"/>
    <w:rPr>
      <w:vertAlign w:val="superscript"/>
    </w:rPr>
  </w:style>
  <w:style w:type="paragraph" w:customStyle="1" w:styleId="Pidipagina-Nota">
    <w:name w:val="Piè di pagina - Nota"/>
    <w:basedOn w:val="Normale"/>
    <w:qFormat/>
    <w:rsid w:val="002956D0"/>
    <w:rPr>
      <w:sz w:val="16"/>
      <w:szCs w:val="16"/>
    </w:rPr>
  </w:style>
  <w:style w:type="paragraph" w:customStyle="1" w:styleId="Normale-Puntoelenco">
    <w:name w:val="Normale - Punto elenco"/>
    <w:basedOn w:val="Paragrafoelenco"/>
    <w:qFormat/>
    <w:rsid w:val="006E60D2"/>
    <w:pPr>
      <w:numPr>
        <w:numId w:val="1"/>
      </w:numPr>
      <w:spacing w:after="120" w:line="276" w:lineRule="auto"/>
      <w:contextualSpacing w:val="0"/>
    </w:pPr>
    <w:rPr>
      <w:sz w:val="20"/>
      <w:szCs w:val="20"/>
    </w:rPr>
  </w:style>
  <w:style w:type="paragraph" w:customStyle="1" w:styleId="TitoloTabella">
    <w:name w:val="Titolo Tabella"/>
    <w:basedOn w:val="Normale"/>
    <w:qFormat/>
    <w:rsid w:val="006E60D2"/>
    <w:pPr>
      <w:jc w:val="center"/>
    </w:pPr>
    <w:rPr>
      <w:i/>
      <w:color w:val="808080" w:themeColor="background1" w:themeShade="80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DE7ABF"/>
    <w:pPr>
      <w:spacing w:after="0" w:line="360" w:lineRule="auto"/>
      <w:ind w:firstLine="709"/>
    </w:pPr>
    <w:rPr>
      <w:rFonts w:ascii="Arial" w:eastAsia="Times New Roman" w:hAnsi="Arial" w:cs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E7ABF"/>
    <w:rPr>
      <w:rFonts w:ascii="Arial" w:eastAsia="Times New Roman" w:hAnsi="Arial" w:cs="Arial"/>
      <w:sz w:val="22"/>
      <w:lang w:eastAsia="it-IT"/>
    </w:rPr>
  </w:style>
  <w:style w:type="paragraph" w:customStyle="1" w:styleId="CM1">
    <w:name w:val="CM1"/>
    <w:basedOn w:val="Normale"/>
    <w:next w:val="Normale"/>
    <w:uiPriority w:val="99"/>
    <w:rsid w:val="00DE7ABF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="Times New Roman" w:hAnsi="EUAlbertina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DE7ABF"/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4B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4B4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4B43"/>
    <w:rPr>
      <w:rFonts w:asciiTheme="minorHAnsi" w:hAnsiTheme="minorHAns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4B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4B43"/>
    <w:rPr>
      <w:rFonts w:asciiTheme="minorHAnsi" w:hAnsiTheme="minorHAnsi"/>
      <w:b/>
      <w:bCs/>
    </w:rPr>
  </w:style>
  <w:style w:type="paragraph" w:customStyle="1" w:styleId="CM3">
    <w:name w:val="CM3"/>
    <w:basedOn w:val="Normale"/>
    <w:next w:val="Normale"/>
    <w:uiPriority w:val="99"/>
    <w:rsid w:val="00364C1B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Revisione">
    <w:name w:val="Revision"/>
    <w:hidden/>
    <w:uiPriority w:val="99"/>
    <w:semiHidden/>
    <w:rsid w:val="00F93BC6"/>
    <w:rPr>
      <w:rFonts w:asciiTheme="minorHAnsi" w:hAnsiTheme="minorHAnsi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93BC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93BC6"/>
    <w:rPr>
      <w:sz w:val="24"/>
      <w:szCs w:val="24"/>
    </w:rPr>
  </w:style>
  <w:style w:type="paragraph" w:customStyle="1" w:styleId="Default">
    <w:name w:val="Default"/>
    <w:rsid w:val="00C325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187265"/>
    <w:pPr>
      <w:tabs>
        <w:tab w:val="num" w:pos="360"/>
      </w:tabs>
      <w:spacing w:after="200"/>
      <w:ind w:left="360" w:hanging="360"/>
      <w:contextualSpacing/>
    </w:pPr>
    <w:rPr>
      <w:rFonts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C2244"/>
    <w:pPr>
      <w:spacing w:after="120" w:line="276" w:lineRule="auto"/>
      <w:jc w:val="both"/>
    </w:pPr>
    <w:rPr>
      <w:rFonts w:asciiTheme="minorHAnsi" w:hAnsiTheme="minorHAns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7FAB"/>
    <w:pPr>
      <w:spacing w:before="360" w:after="0"/>
      <w:outlineLvl w:val="0"/>
    </w:pPr>
    <w:rPr>
      <w:b/>
      <w:color w:val="39A9DC"/>
      <w:sz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4148"/>
    <w:pPr>
      <w:outlineLvl w:val="1"/>
    </w:pPr>
    <w:rPr>
      <w:color w:val="39A9DC"/>
      <w:sz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3672C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39A9DC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3672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39A9DC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3672C"/>
    <w:pPr>
      <w:keepNext/>
      <w:keepLines/>
      <w:spacing w:before="200" w:after="0"/>
      <w:outlineLvl w:val="4"/>
    </w:pPr>
    <w:rPr>
      <w:rFonts w:eastAsiaTheme="majorEastAsia" w:cstheme="majorBidi"/>
      <w:color w:val="39A9DC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F3672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39A9DC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F21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21D7"/>
  </w:style>
  <w:style w:type="paragraph" w:styleId="Pidipagina">
    <w:name w:val="footer"/>
    <w:basedOn w:val="Normale"/>
    <w:link w:val="PidipaginaCarattere"/>
    <w:uiPriority w:val="99"/>
    <w:unhideWhenUsed/>
    <w:rsid w:val="00EF21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1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1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1D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B7F5A"/>
    <w:rPr>
      <w:color w:val="0000FF" w:themeColor="hyperlink"/>
      <w:u w:val="single"/>
    </w:rPr>
  </w:style>
  <w:style w:type="paragraph" w:customStyle="1" w:styleId="Occhiello-Luogo-Data">
    <w:name w:val="Occhiello - Luogo - Data"/>
    <w:basedOn w:val="Normale"/>
    <w:qFormat/>
    <w:rsid w:val="00BE2EB1"/>
    <w:pPr>
      <w:spacing w:after="960"/>
      <w:jc w:val="left"/>
    </w:pPr>
    <w:rPr>
      <w:b/>
      <w:color w:val="39A9DC"/>
      <w:sz w:val="36"/>
    </w:rPr>
  </w:style>
  <w:style w:type="paragraph" w:customStyle="1" w:styleId="Copertina-Descrizione">
    <w:name w:val="Copertina - Descrizione"/>
    <w:basedOn w:val="Normale"/>
    <w:qFormat/>
    <w:rsid w:val="00BE2EB1"/>
    <w:pPr>
      <w:spacing w:after="0"/>
    </w:pPr>
    <w:rPr>
      <w:color w:val="808080" w:themeColor="background1" w:themeShade="80"/>
      <w:sz w:val="24"/>
    </w:rPr>
  </w:style>
  <w:style w:type="paragraph" w:customStyle="1" w:styleId="Copertina-Sottodescrizione">
    <w:name w:val="Copertina - Sotto descrizione"/>
    <w:basedOn w:val="Normale"/>
    <w:qFormat/>
    <w:rsid w:val="003C2244"/>
    <w:pPr>
      <w:spacing w:after="480"/>
    </w:pPr>
    <w:rPr>
      <w:i/>
      <w:color w:val="808080" w:themeColor="background1" w:themeShade="80"/>
    </w:rPr>
  </w:style>
  <w:style w:type="paragraph" w:customStyle="1" w:styleId="Copertina-Titoloreport">
    <w:name w:val="Copertina - Titolo report"/>
    <w:basedOn w:val="Normale"/>
    <w:qFormat/>
    <w:rsid w:val="00BE2EB1"/>
    <w:pPr>
      <w:spacing w:before="100" w:beforeAutospacing="1" w:after="360"/>
      <w:jc w:val="left"/>
    </w:pPr>
    <w:rPr>
      <w:b/>
      <w:color w:val="39A9DC"/>
      <w:sz w:val="68"/>
    </w:rPr>
  </w:style>
  <w:style w:type="paragraph" w:customStyle="1" w:styleId="Copertina-Altreinformazioni">
    <w:name w:val="Copertina - Altre informazioni"/>
    <w:basedOn w:val="Copertina-Titoloreport"/>
    <w:qFormat/>
    <w:rsid w:val="007C1B83"/>
    <w:pPr>
      <w:spacing w:after="100" w:afterAutospacing="1"/>
    </w:pPr>
    <w:rPr>
      <w:b w:val="0"/>
      <w:i/>
      <w:sz w:val="36"/>
    </w:rPr>
  </w:style>
  <w:style w:type="character" w:styleId="Numeropagina">
    <w:name w:val="page number"/>
    <w:basedOn w:val="Carpredefinitoparagrafo"/>
    <w:uiPriority w:val="99"/>
    <w:unhideWhenUsed/>
    <w:rsid w:val="003645B3"/>
  </w:style>
  <w:style w:type="paragraph" w:customStyle="1" w:styleId="Pidipagina-Titolodocumento">
    <w:name w:val="Piè di pagina - Titolo documento"/>
    <w:basedOn w:val="Pidipagina"/>
    <w:qFormat/>
    <w:rsid w:val="003645B3"/>
    <w:rPr>
      <w:b/>
      <w:noProof/>
      <w:color w:val="808080" w:themeColor="background1" w:themeShade="80"/>
      <w:sz w:val="14"/>
    </w:rPr>
  </w:style>
  <w:style w:type="paragraph" w:customStyle="1" w:styleId="Pidipaginadispari-Titolodocumento">
    <w:name w:val="Piè di pagina dispari - Titolo documento"/>
    <w:basedOn w:val="Pidipagina-Titolodocumento"/>
    <w:qFormat/>
    <w:rsid w:val="00194148"/>
    <w:pPr>
      <w:spacing w:after="0"/>
    </w:pPr>
    <w:rPr>
      <w:color w:val="39A9DC"/>
      <w:sz w:val="16"/>
    </w:rPr>
  </w:style>
  <w:style w:type="paragraph" w:customStyle="1" w:styleId="Pidipaginapari-Titoloavviso">
    <w:name w:val="Pià di pagina pari - Titolo avviso"/>
    <w:basedOn w:val="Pidipagina-Titolodocumento"/>
    <w:qFormat/>
    <w:rsid w:val="00F3672C"/>
    <w:rPr>
      <w:color w:val="39A9DC"/>
      <w:sz w:val="16"/>
    </w:rPr>
  </w:style>
  <w:style w:type="paragraph" w:customStyle="1" w:styleId="Pidipaginadispari-Dipartimento">
    <w:name w:val="Piè di pagina dispari - Dipartimento"/>
    <w:basedOn w:val="Pidipagina"/>
    <w:qFormat/>
    <w:rsid w:val="007C1B83"/>
    <w:pPr>
      <w:spacing w:after="0"/>
    </w:pPr>
    <w:rPr>
      <w:b/>
      <w:color w:val="808080" w:themeColor="background1" w:themeShade="80"/>
      <w:sz w:val="14"/>
    </w:rPr>
  </w:style>
  <w:style w:type="paragraph" w:customStyle="1" w:styleId="Pidipaginadispari-Ufficio">
    <w:name w:val="Piè di pagina dispari - Ufficio"/>
    <w:basedOn w:val="Pidipagina"/>
    <w:qFormat/>
    <w:rsid w:val="007C1B83"/>
    <w:pPr>
      <w:spacing w:after="0"/>
    </w:pPr>
    <w:rPr>
      <w:i/>
      <w:color w:val="808080" w:themeColor="background1" w:themeShade="80"/>
      <w:sz w:val="14"/>
    </w:rPr>
  </w:style>
  <w:style w:type="character" w:customStyle="1" w:styleId="Pidipagina-web">
    <w:name w:val="Piè di pagina - web"/>
    <w:basedOn w:val="Carpredefinitoparagrafo"/>
    <w:uiPriority w:val="1"/>
    <w:qFormat/>
    <w:rsid w:val="00FE7FAB"/>
    <w:rPr>
      <w:rFonts w:asciiTheme="minorHAnsi" w:hAnsiTheme="minorHAnsi"/>
      <w:b/>
      <w:i w:val="0"/>
      <w:color w:val="39A9DC"/>
      <w:sz w:val="1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7FAB"/>
    <w:rPr>
      <w:rFonts w:asciiTheme="minorHAnsi" w:hAnsiTheme="minorHAnsi"/>
      <w:b/>
      <w:color w:val="39A9DC"/>
      <w:sz w:val="28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796CE3"/>
    <w:pPr>
      <w:tabs>
        <w:tab w:val="right" w:leader="dot" w:pos="9402"/>
      </w:tabs>
    </w:pPr>
    <w:rPr>
      <w:b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4148"/>
    <w:rPr>
      <w:rFonts w:asciiTheme="minorHAnsi" w:hAnsiTheme="minorHAnsi"/>
      <w:color w:val="39A9DC"/>
      <w:sz w:val="2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672C"/>
    <w:rPr>
      <w:rFonts w:asciiTheme="minorHAnsi" w:eastAsiaTheme="majorEastAsia" w:hAnsiTheme="minorHAnsi" w:cstheme="majorBidi"/>
      <w:b/>
      <w:bCs/>
      <w:color w:val="39A9DC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C853D8"/>
    <w:pPr>
      <w:spacing w:after="0"/>
      <w:ind w:left="200"/>
      <w:jc w:val="left"/>
    </w:pPr>
    <w:rPr>
      <w:b/>
      <w:sz w:val="22"/>
      <w:szCs w:val="2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16819"/>
    <w:pPr>
      <w:outlineLvl w:val="9"/>
    </w:pPr>
    <w:rPr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E38EF"/>
    <w:pPr>
      <w:spacing w:after="0"/>
      <w:ind w:left="400"/>
      <w:jc w:val="left"/>
    </w:pPr>
    <w:rPr>
      <w:sz w:val="22"/>
      <w:szCs w:val="22"/>
    </w:rPr>
  </w:style>
  <w:style w:type="paragraph" w:styleId="Sommario4">
    <w:name w:val="toc 4"/>
    <w:basedOn w:val="Normale"/>
    <w:next w:val="Normale"/>
    <w:autoRedefine/>
    <w:uiPriority w:val="39"/>
    <w:unhideWhenUsed/>
    <w:rsid w:val="00E16819"/>
    <w:pPr>
      <w:spacing w:after="0"/>
      <w:ind w:left="600"/>
      <w:jc w:val="left"/>
    </w:pPr>
  </w:style>
  <w:style w:type="paragraph" w:styleId="Sommario5">
    <w:name w:val="toc 5"/>
    <w:basedOn w:val="Normale"/>
    <w:next w:val="Normale"/>
    <w:autoRedefine/>
    <w:uiPriority w:val="39"/>
    <w:unhideWhenUsed/>
    <w:rsid w:val="00E16819"/>
    <w:pPr>
      <w:spacing w:after="0"/>
      <w:ind w:left="800"/>
      <w:jc w:val="left"/>
    </w:pPr>
  </w:style>
  <w:style w:type="paragraph" w:styleId="Sommario6">
    <w:name w:val="toc 6"/>
    <w:basedOn w:val="Normale"/>
    <w:next w:val="Normale"/>
    <w:autoRedefine/>
    <w:uiPriority w:val="39"/>
    <w:unhideWhenUsed/>
    <w:rsid w:val="00E16819"/>
    <w:pPr>
      <w:spacing w:after="0"/>
      <w:ind w:left="1000"/>
      <w:jc w:val="left"/>
    </w:pPr>
  </w:style>
  <w:style w:type="paragraph" w:styleId="Sommario7">
    <w:name w:val="toc 7"/>
    <w:basedOn w:val="Normale"/>
    <w:next w:val="Normale"/>
    <w:autoRedefine/>
    <w:uiPriority w:val="39"/>
    <w:unhideWhenUsed/>
    <w:rsid w:val="00E16819"/>
    <w:pPr>
      <w:spacing w:after="0"/>
      <w:ind w:left="1200"/>
      <w:jc w:val="left"/>
    </w:pPr>
  </w:style>
  <w:style w:type="paragraph" w:styleId="Sommario8">
    <w:name w:val="toc 8"/>
    <w:basedOn w:val="Normale"/>
    <w:next w:val="Normale"/>
    <w:autoRedefine/>
    <w:uiPriority w:val="39"/>
    <w:unhideWhenUsed/>
    <w:rsid w:val="00E16819"/>
    <w:pPr>
      <w:spacing w:after="0"/>
      <w:ind w:left="1400"/>
      <w:jc w:val="left"/>
    </w:pPr>
  </w:style>
  <w:style w:type="paragraph" w:styleId="Sommario9">
    <w:name w:val="toc 9"/>
    <w:basedOn w:val="Normale"/>
    <w:next w:val="Normale"/>
    <w:autoRedefine/>
    <w:uiPriority w:val="39"/>
    <w:unhideWhenUsed/>
    <w:rsid w:val="00E16819"/>
    <w:pPr>
      <w:spacing w:after="0"/>
      <w:ind w:left="1600"/>
      <w:jc w:val="left"/>
    </w:pPr>
  </w:style>
  <w:style w:type="character" w:customStyle="1" w:styleId="Titolo4Carattere">
    <w:name w:val="Titolo 4 Carattere"/>
    <w:basedOn w:val="Carpredefinitoparagrafo"/>
    <w:link w:val="Titolo4"/>
    <w:uiPriority w:val="9"/>
    <w:rsid w:val="00F3672C"/>
    <w:rPr>
      <w:rFonts w:asciiTheme="minorHAnsi" w:eastAsiaTheme="majorEastAsia" w:hAnsiTheme="minorHAnsi" w:cstheme="majorBidi"/>
      <w:b/>
      <w:bCs/>
      <w:i/>
      <w:iCs/>
      <w:color w:val="39A9DC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3672C"/>
    <w:rPr>
      <w:rFonts w:asciiTheme="minorHAnsi" w:eastAsiaTheme="majorEastAsia" w:hAnsiTheme="minorHAnsi" w:cstheme="majorBidi"/>
      <w:color w:val="39A9DC"/>
    </w:rPr>
  </w:style>
  <w:style w:type="character" w:customStyle="1" w:styleId="Titolo6Carattere">
    <w:name w:val="Titolo 6 Carattere"/>
    <w:basedOn w:val="Carpredefinitoparagrafo"/>
    <w:link w:val="Titolo6"/>
    <w:uiPriority w:val="9"/>
    <w:rsid w:val="00F3672C"/>
    <w:rPr>
      <w:rFonts w:asciiTheme="minorHAnsi" w:eastAsiaTheme="majorEastAsia" w:hAnsiTheme="minorHAnsi" w:cstheme="majorBidi"/>
      <w:i/>
      <w:iCs/>
      <w:color w:val="39A9DC"/>
    </w:rPr>
  </w:style>
  <w:style w:type="paragraph" w:styleId="Titolo">
    <w:name w:val="Title"/>
    <w:basedOn w:val="Copertina-Titoloreport"/>
    <w:next w:val="Normale"/>
    <w:link w:val="TitoloCarattere"/>
    <w:uiPriority w:val="10"/>
    <w:qFormat/>
    <w:rsid w:val="00BE2EB1"/>
  </w:style>
  <w:style w:type="character" w:customStyle="1" w:styleId="TitoloCarattere">
    <w:name w:val="Titolo Carattere"/>
    <w:basedOn w:val="Carpredefinitoparagrafo"/>
    <w:link w:val="Titolo"/>
    <w:uiPriority w:val="10"/>
    <w:rsid w:val="00BE2EB1"/>
    <w:rPr>
      <w:rFonts w:asciiTheme="minorHAnsi" w:hAnsiTheme="minorHAnsi"/>
      <w:b/>
      <w:color w:val="39A9DC"/>
      <w:sz w:val="68"/>
    </w:rPr>
  </w:style>
  <w:style w:type="paragraph" w:styleId="Sottotitolo">
    <w:name w:val="Subtitle"/>
    <w:basedOn w:val="Copertina-Altreinformazioni"/>
    <w:next w:val="Normale"/>
    <w:link w:val="SottotitoloCarattere"/>
    <w:uiPriority w:val="11"/>
    <w:qFormat/>
    <w:rsid w:val="00BE2EB1"/>
    <w:pPr>
      <w:spacing w:before="840" w:beforeAutospacing="0"/>
    </w:p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EB1"/>
    <w:rPr>
      <w:rFonts w:asciiTheme="minorHAnsi" w:hAnsiTheme="minorHAnsi"/>
      <w:i/>
      <w:color w:val="39A9DC"/>
      <w:sz w:val="36"/>
    </w:rPr>
  </w:style>
  <w:style w:type="character" w:styleId="Enfasiintensa">
    <w:name w:val="Intense Emphasis"/>
    <w:basedOn w:val="Carpredefinitoparagrafo"/>
    <w:uiPriority w:val="21"/>
    <w:qFormat/>
    <w:rsid w:val="00F3672C"/>
    <w:rPr>
      <w:b/>
      <w:bCs/>
      <w:i/>
      <w:iCs/>
      <w:color w:val="39A9DC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67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39A9DC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672C"/>
    <w:rPr>
      <w:rFonts w:asciiTheme="minorHAnsi" w:hAnsiTheme="minorHAnsi"/>
      <w:b/>
      <w:bCs/>
      <w:i/>
      <w:iCs/>
      <w:color w:val="39A9DC"/>
    </w:rPr>
  </w:style>
  <w:style w:type="paragraph" w:styleId="Didascalia">
    <w:name w:val="caption"/>
    <w:basedOn w:val="Normale"/>
    <w:next w:val="Normale"/>
    <w:uiPriority w:val="35"/>
    <w:unhideWhenUsed/>
    <w:qFormat/>
    <w:rsid w:val="003C2244"/>
    <w:pPr>
      <w:spacing w:after="200" w:line="240" w:lineRule="auto"/>
    </w:pPr>
    <w:rPr>
      <w:b/>
      <w:bCs/>
      <w:color w:val="808080" w:themeColor="background1" w:themeShade="80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F3672C"/>
    <w:rPr>
      <w:smallCaps/>
      <w:color w:val="39A9DC"/>
      <w:u w:val="single"/>
    </w:rPr>
  </w:style>
  <w:style w:type="character" w:styleId="Riferimentointenso">
    <w:name w:val="Intense Reference"/>
    <w:basedOn w:val="Carpredefinitoparagrafo"/>
    <w:uiPriority w:val="32"/>
    <w:qFormat/>
    <w:rsid w:val="00F3672C"/>
    <w:rPr>
      <w:b/>
      <w:bCs/>
      <w:smallCaps/>
      <w:color w:val="39A9DC"/>
      <w:spacing w:val="5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A203CA"/>
    <w:pPr>
      <w:spacing w:after="0" w:line="240" w:lineRule="auto"/>
      <w:ind w:left="720"/>
      <w:contextualSpacing/>
      <w:jc w:val="left"/>
    </w:pPr>
    <w:rPr>
      <w:rFonts w:eastAsiaTheme="minorEastAsia" w:cstheme="minorBidi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A203CA"/>
    <w:pPr>
      <w:spacing w:before="100" w:beforeAutospacing="1" w:after="100" w:afterAutospacing="1" w:line="240" w:lineRule="auto"/>
      <w:jc w:val="left"/>
    </w:pPr>
    <w:rPr>
      <w:rFonts w:ascii="Times" w:eastAsiaTheme="minorEastAsia" w:hAnsi="Times"/>
      <w:lang w:eastAsia="it-IT"/>
    </w:rPr>
  </w:style>
  <w:style w:type="table" w:styleId="Grigliatabella">
    <w:name w:val="Table Grid"/>
    <w:basedOn w:val="Tabellanormale"/>
    <w:uiPriority w:val="59"/>
    <w:rsid w:val="00A203CA"/>
    <w:rPr>
      <w:rFonts w:asciiTheme="minorHAnsi" w:eastAsiaTheme="minorEastAsia" w:hAnsiTheme="minorHAnsi" w:cstheme="minorBidi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03CA"/>
    <w:pPr>
      <w:spacing w:after="0" w:line="240" w:lineRule="auto"/>
      <w:jc w:val="left"/>
    </w:pPr>
    <w:rPr>
      <w:rFonts w:eastAsiaTheme="minorEastAsia" w:cstheme="minorBidi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03CA"/>
    <w:rPr>
      <w:rFonts w:asciiTheme="minorHAnsi" w:eastAsiaTheme="minorEastAsia" w:hAnsiTheme="minorHAnsi" w:cstheme="minorBidi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A203CA"/>
    <w:rPr>
      <w:vertAlign w:val="superscript"/>
    </w:rPr>
  </w:style>
  <w:style w:type="paragraph" w:customStyle="1" w:styleId="Pidipagina-Nota">
    <w:name w:val="Piè di pagina - Nota"/>
    <w:basedOn w:val="Normale"/>
    <w:qFormat/>
    <w:rsid w:val="002956D0"/>
    <w:rPr>
      <w:sz w:val="16"/>
      <w:szCs w:val="16"/>
    </w:rPr>
  </w:style>
  <w:style w:type="paragraph" w:customStyle="1" w:styleId="Normale-Puntoelenco">
    <w:name w:val="Normale - Punto elenco"/>
    <w:basedOn w:val="Paragrafoelenco"/>
    <w:qFormat/>
    <w:rsid w:val="006E60D2"/>
    <w:pPr>
      <w:numPr>
        <w:numId w:val="1"/>
      </w:numPr>
      <w:spacing w:after="120" w:line="276" w:lineRule="auto"/>
      <w:contextualSpacing w:val="0"/>
    </w:pPr>
    <w:rPr>
      <w:sz w:val="20"/>
      <w:szCs w:val="20"/>
    </w:rPr>
  </w:style>
  <w:style w:type="paragraph" w:customStyle="1" w:styleId="TitoloTabella">
    <w:name w:val="Titolo Tabella"/>
    <w:basedOn w:val="Normale"/>
    <w:qFormat/>
    <w:rsid w:val="006E60D2"/>
    <w:pPr>
      <w:jc w:val="center"/>
    </w:pPr>
    <w:rPr>
      <w:i/>
      <w:color w:val="808080" w:themeColor="background1" w:themeShade="80"/>
      <w:sz w:val="18"/>
      <w:szCs w:val="18"/>
    </w:rPr>
  </w:style>
  <w:style w:type="paragraph" w:styleId="Rientrocorpodeltesto">
    <w:name w:val="Body Text Indent"/>
    <w:basedOn w:val="Normale"/>
    <w:link w:val="RientrocorpodeltestoCarattere"/>
    <w:rsid w:val="00DE7ABF"/>
    <w:pPr>
      <w:spacing w:after="0" w:line="360" w:lineRule="auto"/>
      <w:ind w:firstLine="709"/>
    </w:pPr>
    <w:rPr>
      <w:rFonts w:ascii="Arial" w:eastAsia="Times New Roman" w:hAnsi="Arial" w:cs="Arial"/>
      <w:sz w:val="22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E7ABF"/>
    <w:rPr>
      <w:rFonts w:ascii="Arial" w:eastAsia="Times New Roman" w:hAnsi="Arial" w:cs="Arial"/>
      <w:sz w:val="22"/>
      <w:lang w:eastAsia="it-IT"/>
    </w:rPr>
  </w:style>
  <w:style w:type="paragraph" w:customStyle="1" w:styleId="CM1">
    <w:name w:val="CM1"/>
    <w:basedOn w:val="Normale"/>
    <w:next w:val="Normale"/>
    <w:uiPriority w:val="99"/>
    <w:rsid w:val="00DE7ABF"/>
    <w:pPr>
      <w:autoSpaceDE w:val="0"/>
      <w:autoSpaceDN w:val="0"/>
      <w:adjustRightInd w:val="0"/>
      <w:spacing w:after="0" w:line="240" w:lineRule="auto"/>
      <w:jc w:val="left"/>
    </w:pPr>
    <w:rPr>
      <w:rFonts w:ascii="EUAlbertina" w:eastAsia="Times New Roman" w:hAnsi="EUAlbertina"/>
      <w:sz w:val="24"/>
      <w:szCs w:val="24"/>
      <w:lang w:eastAsia="it-IT"/>
    </w:rPr>
  </w:style>
  <w:style w:type="character" w:customStyle="1" w:styleId="ParagrafoelencoCarattere">
    <w:name w:val="Paragrafo elenco Carattere"/>
    <w:link w:val="Paragrafoelenco"/>
    <w:uiPriority w:val="34"/>
    <w:rsid w:val="00DE7ABF"/>
    <w:rPr>
      <w:rFonts w:asciiTheme="minorHAnsi" w:eastAsiaTheme="minorEastAsia" w:hAnsiTheme="minorHAnsi" w:cstheme="minorBidi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64B4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64B4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64B43"/>
    <w:rPr>
      <w:rFonts w:asciiTheme="minorHAnsi" w:hAnsiTheme="minorHAns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4B4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4B43"/>
    <w:rPr>
      <w:rFonts w:asciiTheme="minorHAnsi" w:hAnsiTheme="minorHAnsi"/>
      <w:b/>
      <w:bCs/>
    </w:rPr>
  </w:style>
  <w:style w:type="paragraph" w:customStyle="1" w:styleId="CM3">
    <w:name w:val="CM3"/>
    <w:basedOn w:val="Normale"/>
    <w:next w:val="Normale"/>
    <w:uiPriority w:val="99"/>
    <w:rsid w:val="00364C1B"/>
    <w:pPr>
      <w:autoSpaceDE w:val="0"/>
      <w:autoSpaceDN w:val="0"/>
      <w:adjustRightInd w:val="0"/>
      <w:spacing w:after="0" w:line="240" w:lineRule="auto"/>
      <w:jc w:val="left"/>
    </w:pPr>
    <w:rPr>
      <w:rFonts w:ascii="EUAlbertina" w:hAnsi="EUAlbertina"/>
      <w:sz w:val="24"/>
      <w:szCs w:val="24"/>
    </w:rPr>
  </w:style>
  <w:style w:type="paragraph" w:styleId="Revisione">
    <w:name w:val="Revision"/>
    <w:hidden/>
    <w:uiPriority w:val="99"/>
    <w:semiHidden/>
    <w:rsid w:val="00F93BC6"/>
    <w:rPr>
      <w:rFonts w:asciiTheme="minorHAnsi" w:hAnsiTheme="minorHAnsi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93BC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93BC6"/>
    <w:rPr>
      <w:sz w:val="24"/>
      <w:szCs w:val="24"/>
    </w:rPr>
  </w:style>
  <w:style w:type="paragraph" w:customStyle="1" w:styleId="Default">
    <w:name w:val="Default"/>
    <w:rsid w:val="00C3259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untoelenco">
    <w:name w:val="List Bullet"/>
    <w:basedOn w:val="Normale"/>
    <w:uiPriority w:val="99"/>
    <w:unhideWhenUsed/>
    <w:rsid w:val="00187265"/>
    <w:pPr>
      <w:tabs>
        <w:tab w:val="num" w:pos="360"/>
      </w:tabs>
      <w:spacing w:after="200"/>
      <w:ind w:left="360" w:hanging="360"/>
      <w:contextualSpacing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71DACD-9961-40B2-9E9C-F4B09F46D29A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54B3C-8817-4A89-8AB3-B3EB986A6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2017-07-20T11:12:00Z</dcterms:created>
  <dcterms:modified xsi:type="dcterms:W3CDTF">2018-09-06T10:41:00Z</dcterms:modified>
</cp:coreProperties>
</file>