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A6A98" w14:textId="2FD42906" w:rsidR="00CA57E7" w:rsidRPr="00F14B45" w:rsidRDefault="00CA57E7" w:rsidP="00CA57E7">
      <w:pPr>
        <w:suppressAutoHyphens w:val="0"/>
        <w:jc w:val="right"/>
        <w:rPr>
          <w:rFonts w:ascii="Calibri Light" w:hAnsi="Calibri Light" w:cstheme="minorHAnsi"/>
          <w:b/>
          <w:lang w:val="it-IT"/>
        </w:rPr>
      </w:pPr>
      <w:bookmarkStart w:id="0" w:name="_GoBack"/>
      <w:bookmarkEnd w:id="0"/>
      <w:r w:rsidRPr="00F14B45">
        <w:rPr>
          <w:rFonts w:ascii="Calibri Light" w:hAnsi="Calibri Light" w:cstheme="minorHAnsi"/>
          <w:b/>
          <w:lang w:val="it-IT"/>
        </w:rPr>
        <w:t xml:space="preserve">ALLEGATO </w:t>
      </w:r>
      <w:r w:rsidR="00C329EB">
        <w:rPr>
          <w:rFonts w:ascii="Calibri Light" w:hAnsi="Calibri Light" w:cstheme="minorHAnsi"/>
          <w:b/>
          <w:lang w:val="it-IT"/>
        </w:rPr>
        <w:t>II</w:t>
      </w:r>
    </w:p>
    <w:p w14:paraId="3D9831F8" w14:textId="77777777" w:rsidR="00CA57E7" w:rsidRPr="00F14B45" w:rsidRDefault="00CA57E7" w:rsidP="001C2DF2">
      <w:pPr>
        <w:suppressAutoHyphens w:val="0"/>
        <w:jc w:val="both"/>
        <w:rPr>
          <w:rFonts w:ascii="Calibri Light" w:hAnsi="Calibri Light" w:cstheme="minorHAnsi"/>
          <w:b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C2AEF" w:rsidRPr="004C7307" w14:paraId="07A37047" w14:textId="77777777" w:rsidTr="00BC2AEF">
        <w:tc>
          <w:tcPr>
            <w:tcW w:w="9778" w:type="dxa"/>
          </w:tcPr>
          <w:p w14:paraId="12C1CE63" w14:textId="77777777" w:rsidR="00BC2AEF" w:rsidRPr="00F14B45" w:rsidRDefault="00BC2AEF" w:rsidP="00BC2AEF">
            <w:pPr>
              <w:suppressAutoHyphens w:val="0"/>
              <w:jc w:val="center"/>
              <w:rPr>
                <w:rFonts w:ascii="Calibri Light" w:hAnsi="Calibri Light" w:cstheme="minorHAnsi"/>
                <w:b/>
                <w:lang w:val="it-IT"/>
              </w:rPr>
            </w:pPr>
          </w:p>
          <w:p w14:paraId="301776E5" w14:textId="77777777" w:rsidR="00BC2AEF" w:rsidRPr="00F14B45" w:rsidRDefault="008405C2" w:rsidP="00BC2AEF">
            <w:pPr>
              <w:suppressAutoHyphens w:val="0"/>
              <w:jc w:val="center"/>
              <w:rPr>
                <w:rFonts w:ascii="Calibri Light" w:hAnsi="Calibri Light" w:cstheme="minorHAnsi"/>
                <w:b/>
                <w:lang w:val="it-IT"/>
              </w:rPr>
            </w:pPr>
            <w:r w:rsidRPr="00F14B45">
              <w:rPr>
                <w:rFonts w:ascii="Calibri Light" w:hAnsi="Calibri Light" w:cstheme="minorHAnsi"/>
                <w:b/>
                <w:lang w:val="it-IT"/>
              </w:rPr>
              <w:t>DICHIARAZIONE SULL’IMPRESA</w:t>
            </w:r>
          </w:p>
          <w:p w14:paraId="0F38FB3F" w14:textId="77777777" w:rsidR="00BC2AEF" w:rsidRPr="00F14B45" w:rsidRDefault="008405C2" w:rsidP="008405C2">
            <w:pPr>
              <w:suppressAutoHyphens w:val="0"/>
              <w:jc w:val="center"/>
              <w:rPr>
                <w:rFonts w:ascii="Calibri Light" w:hAnsi="Calibri Light" w:cstheme="minorHAnsi"/>
                <w:b/>
                <w:bCs/>
                <w:lang w:val="it-IT"/>
              </w:rPr>
            </w:pPr>
            <w:r w:rsidRPr="00F14B45">
              <w:rPr>
                <w:rFonts w:ascii="Calibri Light" w:hAnsi="Calibri Light" w:cstheme="minorHAnsi"/>
                <w:b/>
                <w:bCs/>
                <w:lang w:val="it-IT"/>
              </w:rPr>
              <w:t>(sostitutiva dell’atto di notorietà – art. 47 D.P.R. 28/12/2000 n. 445)</w:t>
            </w:r>
          </w:p>
          <w:p w14:paraId="180B6160" w14:textId="77777777" w:rsidR="008405C2" w:rsidRPr="00F14B45" w:rsidRDefault="008405C2" w:rsidP="008405C2">
            <w:pPr>
              <w:suppressAutoHyphens w:val="0"/>
              <w:jc w:val="center"/>
              <w:rPr>
                <w:rFonts w:ascii="Calibri Light" w:hAnsi="Calibri Light" w:cstheme="minorHAnsi"/>
                <w:b/>
                <w:lang w:val="it-IT"/>
              </w:rPr>
            </w:pPr>
          </w:p>
        </w:tc>
      </w:tr>
    </w:tbl>
    <w:p w14:paraId="24170373" w14:textId="77777777" w:rsidR="00BC2AEF" w:rsidRPr="00F14B45" w:rsidRDefault="00BC2AEF" w:rsidP="001C2DF2">
      <w:pPr>
        <w:suppressAutoHyphens w:val="0"/>
        <w:jc w:val="both"/>
        <w:rPr>
          <w:rFonts w:ascii="Calibri Light" w:hAnsi="Calibri Light" w:cstheme="minorHAnsi"/>
          <w:b/>
          <w:lang w:val="it-IT"/>
        </w:rPr>
      </w:pPr>
    </w:p>
    <w:p w14:paraId="21EC1A56" w14:textId="3E4D4293" w:rsidR="001C2DF2" w:rsidRPr="00F14B45" w:rsidRDefault="001C2DF2" w:rsidP="001C2DF2">
      <w:pPr>
        <w:suppressAutoHyphens w:val="0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hAnsi="Calibri Light" w:cstheme="minorHAnsi"/>
          <w:lang w:val="it-IT"/>
        </w:rPr>
        <w:t>Il sottoscritto __________________________________, nato a ________________________ il ______________, residente in ______________________________________, in qualità di legale rappresentante dell’impresa _______________________________________________ con sede legale in ____________________________________________________________, in attuazione de</w:t>
      </w:r>
      <w:r w:rsidR="00AC7627" w:rsidRPr="00F14B45">
        <w:rPr>
          <w:rFonts w:ascii="Calibri Light" w:hAnsi="Calibri Light" w:cstheme="minorHAnsi"/>
          <w:lang w:val="it-IT"/>
        </w:rPr>
        <w:t>l</w:t>
      </w:r>
      <w:r w:rsidRPr="00F14B45">
        <w:rPr>
          <w:rFonts w:ascii="Calibri Light" w:hAnsi="Calibri Light" w:cstheme="minorHAnsi"/>
          <w:lang w:val="it-IT"/>
        </w:rPr>
        <w:t xml:space="preserve">l’Avviso Pubblico </w:t>
      </w:r>
      <w:r w:rsidR="00FC08C5">
        <w:rPr>
          <w:rFonts w:ascii="Calibri Light" w:hAnsi="Calibri Light" w:cstheme="minorHAnsi"/>
          <w:lang w:val="it-IT"/>
        </w:rPr>
        <w:t>“</w:t>
      </w:r>
      <w:r w:rsidR="00646D84" w:rsidRPr="00646D84">
        <w:rPr>
          <w:rFonts w:ascii="Calibri Light" w:hAnsi="Calibri Light" w:cs="Calibri"/>
          <w:b/>
          <w:bCs/>
          <w:lang w:val="it-IT"/>
        </w:rPr>
        <w:t>AZIONI DI FORMAZIONE CONTINUA PER LA GESTIONE DELLE CRISI AZIENDALI</w:t>
      </w:r>
      <w:r w:rsidR="00FC08C5">
        <w:rPr>
          <w:rFonts w:ascii="Calibri Light" w:hAnsi="Calibri Light" w:cs="Calibri"/>
          <w:lang w:val="it-IT"/>
        </w:rPr>
        <w:t>”</w:t>
      </w:r>
      <w:r w:rsidRPr="00F14B45">
        <w:rPr>
          <w:rFonts w:ascii="Calibri Light" w:hAnsi="Calibri Light" w:cstheme="minorHAnsi"/>
          <w:lang w:val="it-IT"/>
        </w:rPr>
        <w:t xml:space="preserve"> </w:t>
      </w: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consapevole delle sanzioni penali per il caso di dichiarazioni non veritiere e di formazione o uso di atti falsi, così come stabilito dall’art. 76 del D.P.R. 445/2000, nonché della decadenza dai benefici eventualmente conseguiti con il provvedimento emanato sulla base di dichiarazioni non veritiere, ai sensi dell’art. 75 del D.P.R. sopra citato,</w:t>
      </w:r>
    </w:p>
    <w:p w14:paraId="79BB1A9F" w14:textId="77777777" w:rsidR="001C2DF2" w:rsidRPr="00F14B45" w:rsidRDefault="001C2DF2" w:rsidP="001C2DF2">
      <w:pPr>
        <w:suppressAutoHyphens w:val="0"/>
        <w:ind w:left="287" w:hanging="287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</w:p>
    <w:p w14:paraId="19F94D9C" w14:textId="77777777" w:rsidR="001C2DF2" w:rsidRPr="00F14B45" w:rsidRDefault="001C2DF2" w:rsidP="001C2DF2">
      <w:pPr>
        <w:suppressAutoHyphens w:val="0"/>
        <w:ind w:left="287" w:hanging="287"/>
        <w:jc w:val="center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DICHIARA</w:t>
      </w:r>
    </w:p>
    <w:p w14:paraId="0C23194A" w14:textId="77777777" w:rsidR="00AC7627" w:rsidRPr="00F14B45" w:rsidRDefault="00AC7627" w:rsidP="001C2DF2">
      <w:pPr>
        <w:suppressAutoHyphens w:val="0"/>
        <w:ind w:left="287" w:hanging="287"/>
        <w:jc w:val="center"/>
        <w:rPr>
          <w:rFonts w:ascii="Calibri Light" w:eastAsia="Arial Unicode MS" w:hAnsi="Calibri Light"/>
          <w:color w:val="000000"/>
          <w:kern w:val="1"/>
          <w:lang w:val="it-IT"/>
        </w:rPr>
      </w:pPr>
    </w:p>
    <w:p w14:paraId="398DE787" w14:textId="77777777" w:rsidR="001C2DF2" w:rsidRPr="00F14B45" w:rsidRDefault="00BC2AEF" w:rsidP="00BC2AEF">
      <w:pPr>
        <w:suppressAutoHyphens w:val="0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sotto la propria responsabilità, </w:t>
      </w:r>
      <w:r w:rsidR="001C2DF2"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che, alla data di </w:t>
      </w:r>
      <w:r w:rsidR="004C7307">
        <w:rPr>
          <w:rFonts w:ascii="Calibri Light" w:eastAsia="Arial Unicode MS" w:hAnsi="Calibri Light"/>
          <w:color w:val="000000"/>
          <w:kern w:val="1"/>
          <w:lang w:val="it-IT"/>
        </w:rPr>
        <w:t>presentazione della domanda</w:t>
      </w:r>
      <w:r w:rsidR="001C2DF2" w:rsidRPr="00F14B45">
        <w:rPr>
          <w:rFonts w:ascii="Calibri Light" w:eastAsia="Arial Unicode MS" w:hAnsi="Calibri Light"/>
          <w:color w:val="000000"/>
          <w:kern w:val="1"/>
          <w:lang w:val="it-IT"/>
        </w:rPr>
        <w:t>, l’impresa da lui legalmente rappresentata:</w:t>
      </w:r>
    </w:p>
    <w:p w14:paraId="29BEEE31" w14:textId="77777777" w:rsidR="0007275A" w:rsidRDefault="0007275A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>
        <w:rPr>
          <w:rFonts w:ascii="Calibri Light" w:eastAsia="Arial Unicode MS" w:hAnsi="Calibri Light"/>
          <w:color w:val="000000"/>
          <w:kern w:val="1"/>
          <w:lang w:val="it-IT"/>
        </w:rPr>
        <w:t>ai sensi dell’art. 2 dell’Allegato I al Reg. UE 651/2014, ha natura di [SEGNARE LA DEFINIZIONE CHE INTERESSA]</w:t>
      </w:r>
    </w:p>
    <w:p w14:paraId="1CC49E80" w14:textId="77777777" w:rsidR="0007275A" w:rsidRDefault="0007275A" w:rsidP="0007275A">
      <w:pPr>
        <w:widowControl w:val="0"/>
        <w:tabs>
          <w:tab w:val="left" w:pos="709"/>
        </w:tabs>
        <w:suppressAutoHyphens w:val="0"/>
        <w:spacing w:line="240" w:lineRule="auto"/>
        <w:ind w:left="709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>
        <w:rPr>
          <w:rFonts w:ascii="Calibri Light" w:eastAsia="Arial Unicode MS" w:hAnsi="Calibri Light"/>
          <w:color w:val="000000"/>
          <w:kern w:val="1"/>
          <w:lang w:val="it-IT"/>
        </w:rPr>
        <w:t xml:space="preserve">[ ] grande </w:t>
      </w:r>
    </w:p>
    <w:p w14:paraId="3E016007" w14:textId="77777777" w:rsidR="0007275A" w:rsidRDefault="0007275A" w:rsidP="0007275A">
      <w:pPr>
        <w:widowControl w:val="0"/>
        <w:tabs>
          <w:tab w:val="left" w:pos="709"/>
        </w:tabs>
        <w:suppressAutoHyphens w:val="0"/>
        <w:spacing w:line="240" w:lineRule="auto"/>
        <w:ind w:left="709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>
        <w:rPr>
          <w:rFonts w:ascii="Calibri Light" w:eastAsia="Arial Unicode MS" w:hAnsi="Calibri Light"/>
          <w:color w:val="000000"/>
          <w:kern w:val="1"/>
          <w:lang w:val="it-IT"/>
        </w:rPr>
        <w:t xml:space="preserve">[ ]  media </w:t>
      </w:r>
    </w:p>
    <w:p w14:paraId="55CDC9FA" w14:textId="77777777" w:rsidR="0007275A" w:rsidRDefault="0007275A" w:rsidP="0007275A">
      <w:pPr>
        <w:widowControl w:val="0"/>
        <w:tabs>
          <w:tab w:val="left" w:pos="709"/>
        </w:tabs>
        <w:suppressAutoHyphens w:val="0"/>
        <w:spacing w:line="240" w:lineRule="auto"/>
        <w:ind w:left="709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>
        <w:rPr>
          <w:rFonts w:ascii="Calibri Light" w:eastAsia="Arial Unicode MS" w:hAnsi="Calibri Light"/>
          <w:color w:val="000000"/>
          <w:kern w:val="1"/>
          <w:lang w:val="it-IT"/>
        </w:rPr>
        <w:t xml:space="preserve">[ ]  piccola / micro impresa </w:t>
      </w:r>
    </w:p>
    <w:p w14:paraId="52CA6911" w14:textId="77777777" w:rsidR="003C6508" w:rsidRDefault="003C6508" w:rsidP="0007275A">
      <w:pPr>
        <w:widowControl w:val="0"/>
        <w:tabs>
          <w:tab w:val="left" w:pos="709"/>
        </w:tabs>
        <w:suppressAutoHyphens w:val="0"/>
        <w:spacing w:line="240" w:lineRule="auto"/>
        <w:ind w:left="709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</w:p>
    <w:p w14:paraId="3A2D8492" w14:textId="77777777" w:rsidR="003C6508" w:rsidRPr="003C6508" w:rsidRDefault="008318E2" w:rsidP="003C6508">
      <w:pPr>
        <w:pStyle w:val="Paragrafoelenco"/>
        <w:widowControl w:val="0"/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284" w:firstLine="142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>
        <w:rPr>
          <w:rFonts w:ascii="Calibri Light" w:eastAsia="Arial Unicode MS" w:hAnsi="Calibri Light"/>
          <w:color w:val="000000"/>
          <w:kern w:val="1"/>
          <w:lang w:val="it-IT"/>
        </w:rPr>
        <w:t>h</w:t>
      </w:r>
      <w:r w:rsidR="003C6508" w:rsidRPr="003C6508">
        <w:rPr>
          <w:rFonts w:ascii="Calibri Light" w:eastAsia="Arial Unicode MS" w:hAnsi="Calibri Light"/>
          <w:color w:val="000000"/>
          <w:kern w:val="1"/>
          <w:lang w:val="it-IT"/>
        </w:rPr>
        <w:t>a n</w:t>
      </w:r>
      <w:r>
        <w:rPr>
          <w:rFonts w:ascii="Calibri Light" w:eastAsia="Arial Unicode MS" w:hAnsi="Calibri Light"/>
          <w:color w:val="000000"/>
          <w:kern w:val="1"/>
          <w:lang w:val="it-IT"/>
        </w:rPr>
        <w:t>. ………</w:t>
      </w:r>
      <w:r w:rsidR="003C6508" w:rsidRPr="003C6508">
        <w:rPr>
          <w:rFonts w:ascii="Calibri Light" w:eastAsia="Arial Unicode MS" w:hAnsi="Calibri Light"/>
          <w:color w:val="000000"/>
          <w:kern w:val="1"/>
          <w:lang w:val="it-IT"/>
        </w:rPr>
        <w:t>lavoratori svantaggiati;</w:t>
      </w:r>
    </w:p>
    <w:p w14:paraId="7F43B53E" w14:textId="77777777" w:rsidR="003C6508" w:rsidRDefault="008318E2" w:rsidP="003C6508">
      <w:pPr>
        <w:pStyle w:val="Paragrafoelenco"/>
        <w:widowControl w:val="0"/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426" w:firstLine="0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>
        <w:rPr>
          <w:rFonts w:ascii="Calibri Light" w:eastAsia="Arial Unicode MS" w:hAnsi="Calibri Light"/>
          <w:color w:val="000000"/>
          <w:kern w:val="1"/>
          <w:lang w:val="it-IT"/>
        </w:rPr>
        <w:t>h</w:t>
      </w:r>
      <w:r w:rsidR="003C6508" w:rsidRPr="003C6508">
        <w:rPr>
          <w:rFonts w:ascii="Calibri Light" w:eastAsia="Arial Unicode MS" w:hAnsi="Calibri Light"/>
          <w:color w:val="000000"/>
          <w:kern w:val="1"/>
          <w:lang w:val="it-IT"/>
        </w:rPr>
        <w:t>a n. ……...lavoratori disabili;</w:t>
      </w:r>
    </w:p>
    <w:p w14:paraId="638D146A" w14:textId="77777777" w:rsidR="003C6508" w:rsidRPr="003C6508" w:rsidRDefault="003C6508" w:rsidP="003C6508">
      <w:pPr>
        <w:pStyle w:val="Paragrafoelenco"/>
        <w:widowControl w:val="0"/>
        <w:numPr>
          <w:ilvl w:val="0"/>
          <w:numId w:val="3"/>
        </w:numPr>
        <w:tabs>
          <w:tab w:val="left" w:pos="709"/>
        </w:tabs>
        <w:suppressAutoHyphens w:val="0"/>
        <w:spacing w:line="240" w:lineRule="auto"/>
        <w:ind w:left="426" w:firstLine="0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>
        <w:rPr>
          <w:rFonts w:ascii="Calibri Light" w:eastAsia="Arial Unicode MS" w:hAnsi="Calibri Light"/>
          <w:color w:val="000000"/>
          <w:kern w:val="1"/>
          <w:lang w:val="it-IT"/>
        </w:rPr>
        <w:t>l’intensità di aiuto è pari a ……..% del costo complessivo del progetto;</w:t>
      </w:r>
    </w:p>
    <w:p w14:paraId="36552151" w14:textId="77777777"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non ha cessato o sospeso la propria attività ed è iscritta nel relativo registro di categoria;</w:t>
      </w:r>
    </w:p>
    <w:p w14:paraId="7AEBEF19" w14:textId="77777777"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non si trova in stato di fallimento, di liquidazione coatta o di concordato preventivo, o  non ha in corso un procedimento di una di tali situazioni;</w:t>
      </w:r>
    </w:p>
    <w:p w14:paraId="484087A5" w14:textId="77777777" w:rsidR="0007275A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E12715">
        <w:rPr>
          <w:rFonts w:ascii="Calibri Light" w:eastAsia="Arial Unicode MS" w:hAnsi="Calibri Light"/>
          <w:color w:val="000000"/>
          <w:kern w:val="1"/>
          <w:lang w:val="it-IT"/>
        </w:rPr>
        <w:t xml:space="preserve">non è un’impresa in difficoltà, come definita dall’ articolo 1, par. </w:t>
      </w:r>
      <w:r w:rsidR="00E12715" w:rsidRPr="00E12715">
        <w:rPr>
          <w:rFonts w:ascii="Calibri Light" w:eastAsia="Arial Unicode MS" w:hAnsi="Calibri Light"/>
          <w:color w:val="000000"/>
          <w:kern w:val="1"/>
          <w:lang w:val="it-IT"/>
        </w:rPr>
        <w:t xml:space="preserve">18, lett. a) </w:t>
      </w:r>
      <w:r w:rsidRPr="00E12715">
        <w:rPr>
          <w:rFonts w:ascii="Calibri Light" w:eastAsia="Arial Unicode MS" w:hAnsi="Calibri Light"/>
          <w:color w:val="000000"/>
          <w:kern w:val="1"/>
          <w:lang w:val="it-IT"/>
        </w:rPr>
        <w:t xml:space="preserve">b) </w:t>
      </w:r>
      <w:r w:rsidR="00E12715" w:rsidRPr="00E12715">
        <w:rPr>
          <w:rFonts w:ascii="Calibri Light" w:eastAsia="Arial Unicode MS" w:hAnsi="Calibri Light"/>
          <w:color w:val="000000"/>
          <w:kern w:val="1"/>
          <w:lang w:val="it-IT"/>
        </w:rPr>
        <w:t xml:space="preserve">c) </w:t>
      </w:r>
      <w:r w:rsidR="0007275A" w:rsidRPr="00E12715">
        <w:rPr>
          <w:rFonts w:ascii="Calibri Light" w:eastAsia="Arial Unicode MS" w:hAnsi="Calibri Light"/>
          <w:color w:val="000000"/>
          <w:kern w:val="1"/>
          <w:lang w:val="it-IT"/>
        </w:rPr>
        <w:t>del Reg. (CE) 651/2014</w:t>
      </w:r>
      <w:r w:rsidR="0007275A">
        <w:rPr>
          <w:rFonts w:ascii="Calibri Light" w:eastAsia="Arial Unicode MS" w:hAnsi="Calibri Light"/>
          <w:color w:val="000000"/>
          <w:kern w:val="1"/>
          <w:lang w:val="it-IT"/>
        </w:rPr>
        <w:t>;</w:t>
      </w:r>
    </w:p>
    <w:p w14:paraId="6EA09EA1" w14:textId="77777777" w:rsidR="00F13CF2" w:rsidRPr="00F14B45" w:rsidRDefault="00F13CF2" w:rsidP="00F13CF2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osserva al proprio interno gli obblighi di sicurezza previsti dalla vigente normativa;</w:t>
      </w:r>
    </w:p>
    <w:p w14:paraId="0116B93F" w14:textId="77777777"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rispetta per il proprio personale il CCNL di riferimento;</w:t>
      </w:r>
    </w:p>
    <w:p w14:paraId="5FCD4E59" w14:textId="77777777"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è in regola con gli adempimenti degli obblighi occupazionali stabiliti dalla legge 12 marzo 1999, n. 68 "Norme per il diritto al lavoro dei disabili";</w:t>
      </w:r>
    </w:p>
    <w:p w14:paraId="62438978" w14:textId="77777777" w:rsidR="001C2DF2" w:rsidRPr="00F14B45" w:rsidRDefault="001C2DF2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non è destinataria di sanzione interdittiva di cui all'articolo 9, comma 2, lettera c), del decreto legislativo dell'8 giugno 2001 n. 231 o altra sanzione che comporta il divieto di contrarre con la pubblica amministrazione compresi i provvedimenti interdittivi di cui all'articolo  5 della legge 3 agosto 2007, n. 123;</w:t>
      </w:r>
    </w:p>
    <w:p w14:paraId="53FD9D6E" w14:textId="77777777" w:rsidR="001C2DF2" w:rsidRPr="00F14B45" w:rsidRDefault="003E6256" w:rsidP="0007275A">
      <w:pPr>
        <w:widowControl w:val="0"/>
        <w:numPr>
          <w:ilvl w:val="0"/>
          <w:numId w:val="1"/>
        </w:numPr>
        <w:tabs>
          <w:tab w:val="left" w:pos="709"/>
        </w:tabs>
        <w:suppressAutoHyphens w:val="0"/>
        <w:spacing w:before="120" w:after="120" w:line="240" w:lineRule="auto"/>
        <w:ind w:left="709" w:hanging="284"/>
        <w:jc w:val="both"/>
        <w:rPr>
          <w:rFonts w:ascii="Calibri Light" w:eastAsia="Arial Unicode MS" w:hAnsi="Calibri Light"/>
          <w:color w:val="000000"/>
          <w:kern w:val="1"/>
          <w:lang w:val="it-IT"/>
        </w:rPr>
      </w:pP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non </w:t>
      </w:r>
      <w:r w:rsidR="004C7307">
        <w:rPr>
          <w:rFonts w:ascii="Calibri Light" w:eastAsia="Arial Unicode MS" w:hAnsi="Calibri Light"/>
          <w:color w:val="000000"/>
          <w:kern w:val="1"/>
          <w:lang w:val="it-IT"/>
        </w:rPr>
        <w:t>vige nei propri confronti alcuna</w:t>
      </w:r>
      <w:r w:rsidR="001C2DF2"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</w:t>
      </w: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delle</w:t>
      </w:r>
      <w:r w:rsidR="001C2DF2"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cause ostative previste dalla l. 57</w:t>
      </w:r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5/65 e </w:t>
      </w:r>
      <w:proofErr w:type="spellStart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>s.m.i</w:t>
      </w:r>
      <w:proofErr w:type="spellEnd"/>
      <w:r w:rsidRPr="00F14B45">
        <w:rPr>
          <w:rFonts w:ascii="Calibri Light" w:eastAsia="Arial Unicode MS" w:hAnsi="Calibri Light"/>
          <w:color w:val="000000"/>
          <w:kern w:val="1"/>
          <w:lang w:val="it-IT"/>
        </w:rPr>
        <w:t xml:space="preserve"> (norme antimafia)</w:t>
      </w:r>
    </w:p>
    <w:p w14:paraId="21C84CA8" w14:textId="77777777" w:rsidR="00CA57E7" w:rsidRPr="00F14B45" w:rsidRDefault="00CA57E7" w:rsidP="00CA57E7">
      <w:pPr>
        <w:jc w:val="both"/>
        <w:rPr>
          <w:rFonts w:ascii="Calibri Light" w:hAnsi="Calibri Light" w:cstheme="minorHAnsi"/>
          <w:i/>
          <w:lang w:val="it-IT"/>
        </w:rPr>
      </w:pPr>
    </w:p>
    <w:p w14:paraId="1C317FE2" w14:textId="4D9CE532" w:rsidR="00CA57E7" w:rsidRPr="00F14B45" w:rsidRDefault="00CA57E7" w:rsidP="00CA57E7">
      <w:pPr>
        <w:jc w:val="both"/>
        <w:rPr>
          <w:rFonts w:ascii="Calibri Light" w:hAnsi="Calibri Light" w:cstheme="minorHAnsi"/>
          <w:b/>
          <w:i/>
          <w:lang w:val="it-IT"/>
        </w:rPr>
      </w:pPr>
      <w:r w:rsidRPr="00F14B45">
        <w:rPr>
          <w:rFonts w:ascii="Calibri Light" w:hAnsi="Calibri Light" w:cstheme="minorHAnsi"/>
          <w:b/>
          <w:i/>
          <w:lang w:val="it-IT"/>
        </w:rPr>
        <w:t>La dichiarazione, debitamente compilata, e firmata</w:t>
      </w:r>
      <w:r w:rsidR="00F13CF2">
        <w:rPr>
          <w:rFonts w:ascii="Calibri Light" w:hAnsi="Calibri Light" w:cstheme="minorHAnsi"/>
          <w:b/>
          <w:i/>
          <w:lang w:val="it-IT"/>
        </w:rPr>
        <w:t xml:space="preserve"> digitalmente</w:t>
      </w:r>
      <w:r w:rsidRPr="00F14B45">
        <w:rPr>
          <w:rFonts w:ascii="Calibri Light" w:hAnsi="Calibri Light" w:cstheme="minorHAnsi"/>
          <w:b/>
          <w:i/>
          <w:lang w:val="it-IT"/>
        </w:rPr>
        <w:t>, deve essere al formulario on line per la presentazione del progetto, ai sensi del D.P.R. 28/12/2000 n. 445.</w:t>
      </w:r>
    </w:p>
    <w:p w14:paraId="3203B314" w14:textId="77777777" w:rsidR="00CA57E7" w:rsidRPr="00F14B45" w:rsidRDefault="00CA57E7" w:rsidP="00CA57E7">
      <w:pPr>
        <w:jc w:val="both"/>
        <w:rPr>
          <w:rFonts w:ascii="Calibri Light" w:hAnsi="Calibri Light" w:cstheme="minorHAnsi"/>
          <w:lang w:val="it-IT"/>
        </w:rPr>
      </w:pPr>
    </w:p>
    <w:p w14:paraId="52F9E606" w14:textId="77777777" w:rsidR="00CA57E7" w:rsidRPr="00F14B45" w:rsidRDefault="00CA57E7" w:rsidP="00CA57E7">
      <w:pPr>
        <w:jc w:val="both"/>
        <w:rPr>
          <w:rFonts w:ascii="Calibri Light" w:hAnsi="Calibri Light" w:cstheme="minorHAnsi"/>
          <w:lang w:val="it-IT"/>
        </w:rPr>
      </w:pPr>
      <w:r w:rsidRPr="00F14B45">
        <w:rPr>
          <w:rFonts w:ascii="Calibri Light" w:hAnsi="Calibri Light" w:cstheme="minorHAnsi"/>
          <w:lang w:val="it-IT"/>
        </w:rPr>
        <w:t>________________</w:t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  <w:t>____________________________________</w:t>
      </w:r>
    </w:p>
    <w:p w14:paraId="57FA5343" w14:textId="53AE47B6" w:rsidR="00CA57E7" w:rsidRPr="00F14B45" w:rsidRDefault="00CA57E7" w:rsidP="00CA57E7">
      <w:pPr>
        <w:jc w:val="both"/>
        <w:rPr>
          <w:rFonts w:ascii="Calibri Light" w:hAnsi="Calibri Light" w:cstheme="minorHAnsi"/>
          <w:lang w:val="it-IT"/>
        </w:rPr>
      </w:pPr>
      <w:r w:rsidRPr="00F14B45">
        <w:rPr>
          <w:rFonts w:ascii="Calibri Light" w:hAnsi="Calibri Light" w:cstheme="minorHAnsi"/>
          <w:lang w:val="it-IT"/>
        </w:rPr>
        <w:t xml:space="preserve">       (data) </w:t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</w:r>
      <w:r w:rsidRPr="00F14B45">
        <w:rPr>
          <w:rFonts w:ascii="Calibri Light" w:hAnsi="Calibri Light" w:cstheme="minorHAnsi"/>
          <w:lang w:val="it-IT"/>
        </w:rPr>
        <w:tab/>
        <w:t>(firma per esteso</w:t>
      </w:r>
    </w:p>
    <w:p w14:paraId="39591E70" w14:textId="77777777" w:rsidR="00F36F39" w:rsidRPr="00F14B45" w:rsidRDefault="00CA57E7" w:rsidP="00CA57E7">
      <w:pPr>
        <w:ind w:left="4956" w:firstLine="708"/>
        <w:jc w:val="both"/>
        <w:rPr>
          <w:rFonts w:ascii="Calibri Light" w:hAnsi="Calibri Light" w:cstheme="minorHAnsi"/>
          <w:lang w:val="it-IT"/>
        </w:rPr>
      </w:pPr>
      <w:r w:rsidRPr="00F14B45">
        <w:rPr>
          <w:rFonts w:ascii="Calibri Light" w:hAnsi="Calibri Light" w:cstheme="minorHAnsi"/>
          <w:lang w:val="it-IT"/>
        </w:rPr>
        <w:t>del legale rappresentante)</w:t>
      </w:r>
    </w:p>
    <w:sectPr w:rsidR="00F36F39" w:rsidRPr="00F14B45" w:rsidSect="00CA57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38945035"/>
    <w:multiLevelType w:val="hybridMultilevel"/>
    <w:tmpl w:val="A8C4037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FD97A3E"/>
    <w:multiLevelType w:val="multilevel"/>
    <w:tmpl w:val="DA9C16A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numFmt w:val="bullet"/>
      <w:lvlText w:val="-"/>
      <w:lvlJc w:val="left"/>
      <w:pPr>
        <w:tabs>
          <w:tab w:val="num" w:pos="-3960"/>
        </w:tabs>
        <w:ind w:left="-3960" w:hanging="360"/>
      </w:pPr>
      <w:rPr>
        <w:rFonts w:ascii="Calibri" w:eastAsia="Arial Unicode MS" w:hAnsi="Calibri" w:cs="Times New Roman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DF2"/>
    <w:rsid w:val="000350EE"/>
    <w:rsid w:val="000562DC"/>
    <w:rsid w:val="0007275A"/>
    <w:rsid w:val="001529A1"/>
    <w:rsid w:val="0015453A"/>
    <w:rsid w:val="001C2DF2"/>
    <w:rsid w:val="0037492A"/>
    <w:rsid w:val="003C6508"/>
    <w:rsid w:val="003E6256"/>
    <w:rsid w:val="004C7307"/>
    <w:rsid w:val="00645B28"/>
    <w:rsid w:val="00646D84"/>
    <w:rsid w:val="006747D2"/>
    <w:rsid w:val="006B398F"/>
    <w:rsid w:val="00733958"/>
    <w:rsid w:val="007F4B14"/>
    <w:rsid w:val="0081148D"/>
    <w:rsid w:val="008318E2"/>
    <w:rsid w:val="008405C2"/>
    <w:rsid w:val="008D2F28"/>
    <w:rsid w:val="00A10675"/>
    <w:rsid w:val="00AB36DE"/>
    <w:rsid w:val="00AC7627"/>
    <w:rsid w:val="00BC2AEF"/>
    <w:rsid w:val="00C329EB"/>
    <w:rsid w:val="00CA57E7"/>
    <w:rsid w:val="00D45BB2"/>
    <w:rsid w:val="00DE07C9"/>
    <w:rsid w:val="00E12715"/>
    <w:rsid w:val="00E21DEC"/>
    <w:rsid w:val="00ED47B2"/>
    <w:rsid w:val="00F13CF2"/>
    <w:rsid w:val="00F14B45"/>
    <w:rsid w:val="00F830BB"/>
    <w:rsid w:val="00FC08C5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97E5"/>
  <w15:docId w15:val="{90EB3966-34E0-48AA-B86D-F254C8B1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DF2"/>
    <w:pPr>
      <w:suppressAutoHyphens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C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65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8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8E2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Ida</dc:creator>
  <cp:lastModifiedBy>Giuseppe Trivigno</cp:lastModifiedBy>
  <cp:revision>2</cp:revision>
  <cp:lastPrinted>2016-02-29T09:21:00Z</cp:lastPrinted>
  <dcterms:created xsi:type="dcterms:W3CDTF">2020-07-20T08:29:00Z</dcterms:created>
  <dcterms:modified xsi:type="dcterms:W3CDTF">2020-07-20T08:29:00Z</dcterms:modified>
</cp:coreProperties>
</file>