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6E5" w:rsidRPr="00877177" w:rsidRDefault="005111D1" w:rsidP="00AC66E5">
      <w:pPr>
        <w:jc w:val="center"/>
        <w:rPr>
          <w:sz w:val="24"/>
          <w:szCs w:val="24"/>
        </w:rPr>
      </w:pPr>
      <w:r w:rsidRPr="00877177">
        <w:rPr>
          <w:sz w:val="24"/>
          <w:szCs w:val="24"/>
        </w:rPr>
        <w:t xml:space="preserve">PO FSE </w:t>
      </w:r>
      <w:r w:rsidR="00877177" w:rsidRPr="00877177">
        <w:rPr>
          <w:sz w:val="24"/>
          <w:szCs w:val="24"/>
        </w:rPr>
        <w:t xml:space="preserve">Basilicata </w:t>
      </w:r>
      <w:r w:rsidRPr="00877177">
        <w:rPr>
          <w:sz w:val="24"/>
          <w:szCs w:val="24"/>
        </w:rPr>
        <w:t xml:space="preserve">2014-2020 - </w:t>
      </w:r>
      <w:r w:rsidR="00AC66E5" w:rsidRPr="00877177">
        <w:rPr>
          <w:sz w:val="24"/>
          <w:szCs w:val="24"/>
        </w:rPr>
        <w:t xml:space="preserve">Avviso Pubblico #Destinazione Giovani </w:t>
      </w:r>
    </w:p>
    <w:p w:rsidR="00AC66E5" w:rsidRPr="00877177" w:rsidRDefault="00AC66E5" w:rsidP="00AC66E5">
      <w:pPr>
        <w:jc w:val="center"/>
        <w:rPr>
          <w:sz w:val="24"/>
          <w:szCs w:val="24"/>
        </w:rPr>
      </w:pPr>
      <w:r w:rsidRPr="00877177">
        <w:rPr>
          <w:sz w:val="24"/>
          <w:szCs w:val="24"/>
        </w:rPr>
        <w:t>Tirocini obbligatori e non obbligatori delle Professioni Ordinistiche</w:t>
      </w:r>
    </w:p>
    <w:p w:rsidR="00AC66E5" w:rsidRPr="00877177" w:rsidRDefault="00AC66E5" w:rsidP="00AC66E5">
      <w:pPr>
        <w:pStyle w:val="Corpotesto"/>
        <w:spacing w:before="1"/>
        <w:ind w:right="-8" w:hanging="7"/>
        <w:jc w:val="both"/>
      </w:pPr>
    </w:p>
    <w:p w:rsidR="00AC66E5" w:rsidRPr="00877177" w:rsidRDefault="00AC66E5" w:rsidP="00AC66E5">
      <w:pPr>
        <w:pStyle w:val="Titolo1"/>
        <w:ind w:left="0" w:right="-8" w:hanging="7"/>
        <w:jc w:val="center"/>
      </w:pPr>
    </w:p>
    <w:p w:rsidR="00AC66E5" w:rsidRPr="00877177" w:rsidRDefault="00F118C3" w:rsidP="00AC66E5">
      <w:pPr>
        <w:pStyle w:val="Titolo1"/>
        <w:ind w:left="0" w:right="-8" w:hanging="7"/>
        <w:jc w:val="center"/>
      </w:pPr>
      <w:r w:rsidRPr="00877177">
        <w:t>Dichiarazione di adesione del tirocinante</w:t>
      </w:r>
    </w:p>
    <w:p w:rsidR="00AC66E5" w:rsidRPr="00877177" w:rsidRDefault="00AC66E5" w:rsidP="00AC66E5">
      <w:pPr>
        <w:pStyle w:val="Corpotesto"/>
        <w:spacing w:before="11"/>
        <w:ind w:right="-8" w:hanging="7"/>
        <w:jc w:val="both"/>
        <w:rPr>
          <w:b/>
        </w:rPr>
      </w:pPr>
    </w:p>
    <w:p w:rsidR="00AC66E5" w:rsidRPr="00877177" w:rsidRDefault="00AC66E5" w:rsidP="00AC66E5">
      <w:pPr>
        <w:pStyle w:val="Corpotesto"/>
        <w:ind w:right="-8" w:hanging="7"/>
        <w:jc w:val="both"/>
      </w:pPr>
    </w:p>
    <w:p w:rsidR="00894DB8" w:rsidRPr="00AA6397" w:rsidRDefault="00AC66E5" w:rsidP="00894DB8">
      <w:pPr>
        <w:spacing w:after="120"/>
        <w:ind w:left="57"/>
        <w:jc w:val="both"/>
        <w:rPr>
          <w:sz w:val="24"/>
          <w:szCs w:val="24"/>
        </w:rPr>
      </w:pPr>
      <w:r w:rsidRPr="00AA6397">
        <w:rPr>
          <w:sz w:val="24"/>
          <w:szCs w:val="24"/>
        </w:rPr>
        <w:t>Il/La</w:t>
      </w:r>
      <w:r w:rsidRPr="00AA6397">
        <w:rPr>
          <w:spacing w:val="13"/>
          <w:sz w:val="24"/>
          <w:szCs w:val="24"/>
        </w:rPr>
        <w:t xml:space="preserve"> </w:t>
      </w:r>
      <w:r w:rsidRPr="00AA6397">
        <w:rPr>
          <w:sz w:val="24"/>
          <w:szCs w:val="24"/>
        </w:rPr>
        <w:t>sottoscritto/a</w:t>
      </w:r>
      <w:r w:rsidR="001E1D04" w:rsidRPr="00AA6397">
        <w:rPr>
          <w:sz w:val="24"/>
          <w:szCs w:val="24"/>
        </w:rPr>
        <w:tab/>
      </w:r>
      <w:r w:rsidR="00894DB8" w:rsidRPr="00AA6397">
        <w:rPr>
          <w:sz w:val="24"/>
          <w:szCs w:val="24"/>
        </w:rPr>
        <w:t>___________</w:t>
      </w:r>
      <w:r w:rsidR="001E1D04" w:rsidRPr="00AA6397">
        <w:rPr>
          <w:sz w:val="24"/>
          <w:szCs w:val="24"/>
        </w:rPr>
        <w:t>________</w:t>
      </w:r>
      <w:r w:rsidR="00894DB8" w:rsidRPr="00AA6397">
        <w:rPr>
          <w:sz w:val="24"/>
          <w:szCs w:val="24"/>
        </w:rPr>
        <w:t>________________________________</w:t>
      </w:r>
      <w:r w:rsidR="00066C76" w:rsidRPr="00AA6397">
        <w:rPr>
          <w:sz w:val="24"/>
          <w:szCs w:val="24"/>
        </w:rPr>
        <w:t>___</w:t>
      </w:r>
      <w:r w:rsidR="00894DB8" w:rsidRPr="00AA6397">
        <w:rPr>
          <w:sz w:val="24"/>
          <w:szCs w:val="24"/>
        </w:rPr>
        <w:t>________</w:t>
      </w:r>
    </w:p>
    <w:p w:rsidR="00894DB8" w:rsidRPr="00AA6397" w:rsidRDefault="00AC66E5" w:rsidP="00894DB8">
      <w:pPr>
        <w:spacing w:after="120"/>
        <w:ind w:left="57"/>
        <w:rPr>
          <w:sz w:val="24"/>
          <w:szCs w:val="24"/>
        </w:rPr>
      </w:pPr>
      <w:proofErr w:type="gramStart"/>
      <w:r w:rsidRPr="00AA6397">
        <w:rPr>
          <w:sz w:val="24"/>
          <w:szCs w:val="24"/>
        </w:rPr>
        <w:t>nato</w:t>
      </w:r>
      <w:proofErr w:type="gramEnd"/>
      <w:r w:rsidRPr="00AA6397">
        <w:rPr>
          <w:sz w:val="24"/>
          <w:szCs w:val="24"/>
        </w:rPr>
        <w:t>/a</w:t>
      </w:r>
      <w:r w:rsidRPr="00AA6397">
        <w:rPr>
          <w:spacing w:val="18"/>
          <w:sz w:val="24"/>
          <w:szCs w:val="24"/>
        </w:rPr>
        <w:t xml:space="preserve"> </w:t>
      </w:r>
      <w:proofErr w:type="spellStart"/>
      <w:r w:rsidRPr="00AA6397">
        <w:rPr>
          <w:sz w:val="24"/>
          <w:szCs w:val="24"/>
        </w:rPr>
        <w:t>a</w:t>
      </w:r>
      <w:proofErr w:type="spellEnd"/>
      <w:r w:rsidR="00066C76" w:rsidRPr="00AA6397">
        <w:rPr>
          <w:sz w:val="24"/>
          <w:szCs w:val="24"/>
        </w:rPr>
        <w:tab/>
      </w:r>
      <w:r w:rsidR="00066C76" w:rsidRPr="00AA6397">
        <w:rPr>
          <w:sz w:val="24"/>
          <w:szCs w:val="24"/>
        </w:rPr>
        <w:tab/>
        <w:t>_________</w:t>
      </w:r>
      <w:r w:rsidR="001E1D04" w:rsidRPr="00AA6397">
        <w:rPr>
          <w:sz w:val="24"/>
          <w:szCs w:val="24"/>
        </w:rPr>
        <w:t>____</w:t>
      </w:r>
      <w:r w:rsidR="00894DB8" w:rsidRPr="00AA6397">
        <w:rPr>
          <w:sz w:val="24"/>
          <w:szCs w:val="24"/>
        </w:rPr>
        <w:t>____</w:t>
      </w:r>
      <w:r w:rsidRPr="00AA6397">
        <w:rPr>
          <w:sz w:val="24"/>
          <w:szCs w:val="24"/>
        </w:rPr>
        <w:t xml:space="preserve">( </w:t>
      </w:r>
      <w:r w:rsidR="00894DB8" w:rsidRPr="00AA6397">
        <w:rPr>
          <w:sz w:val="24"/>
          <w:szCs w:val="24"/>
        </w:rPr>
        <w:t>___) il</w:t>
      </w:r>
      <w:r w:rsidRPr="00AA6397">
        <w:rPr>
          <w:sz w:val="24"/>
          <w:szCs w:val="24"/>
        </w:rPr>
        <w:t xml:space="preserve">        /      /          </w:t>
      </w:r>
      <w:r w:rsidR="00894DB8" w:rsidRPr="00AA6397">
        <w:rPr>
          <w:sz w:val="24"/>
          <w:szCs w:val="24"/>
        </w:rPr>
        <w:t>S</w:t>
      </w:r>
      <w:r w:rsidRPr="00AA6397">
        <w:rPr>
          <w:sz w:val="24"/>
          <w:szCs w:val="24"/>
        </w:rPr>
        <w:t>tato</w:t>
      </w:r>
      <w:r w:rsidRPr="00AA6397">
        <w:rPr>
          <w:spacing w:val="38"/>
          <w:sz w:val="24"/>
          <w:szCs w:val="24"/>
        </w:rPr>
        <w:t xml:space="preserve"> </w:t>
      </w:r>
      <w:r w:rsidRPr="00AA6397">
        <w:rPr>
          <w:sz w:val="24"/>
          <w:szCs w:val="24"/>
        </w:rPr>
        <w:t>di</w:t>
      </w:r>
      <w:r w:rsidRPr="00AA6397">
        <w:rPr>
          <w:spacing w:val="52"/>
          <w:sz w:val="24"/>
          <w:szCs w:val="24"/>
        </w:rPr>
        <w:t xml:space="preserve"> </w:t>
      </w:r>
      <w:r w:rsidR="00894DB8" w:rsidRPr="00AA6397">
        <w:rPr>
          <w:sz w:val="24"/>
          <w:szCs w:val="24"/>
        </w:rPr>
        <w:t>nascita ____________</w:t>
      </w:r>
    </w:p>
    <w:p w:rsidR="00894DB8" w:rsidRPr="00AA6397" w:rsidRDefault="00AC66E5" w:rsidP="00894DB8">
      <w:pPr>
        <w:spacing w:after="120"/>
        <w:ind w:left="57"/>
        <w:rPr>
          <w:spacing w:val="47"/>
          <w:sz w:val="24"/>
          <w:szCs w:val="24"/>
        </w:rPr>
      </w:pPr>
      <w:r w:rsidRPr="00AA6397">
        <w:rPr>
          <w:sz w:val="24"/>
          <w:szCs w:val="24"/>
        </w:rPr>
        <w:t>cittadinanza</w:t>
      </w:r>
      <w:r w:rsidR="001E1D04" w:rsidRPr="00AA6397">
        <w:rPr>
          <w:sz w:val="24"/>
          <w:szCs w:val="24"/>
        </w:rPr>
        <w:tab/>
      </w:r>
      <w:r w:rsidR="001E1D04" w:rsidRPr="00AA6397">
        <w:rPr>
          <w:sz w:val="24"/>
          <w:szCs w:val="24"/>
        </w:rPr>
        <w:tab/>
        <w:t xml:space="preserve"> </w:t>
      </w:r>
      <w:r w:rsidR="00894DB8" w:rsidRPr="00AA6397">
        <w:rPr>
          <w:sz w:val="24"/>
          <w:szCs w:val="24"/>
        </w:rPr>
        <w:t>____</w:t>
      </w:r>
      <w:r w:rsidR="001E1D04" w:rsidRPr="00AA6397">
        <w:rPr>
          <w:sz w:val="24"/>
          <w:szCs w:val="24"/>
        </w:rPr>
        <w:t>________</w:t>
      </w:r>
      <w:r w:rsidR="00066C76" w:rsidRPr="00AA6397">
        <w:rPr>
          <w:sz w:val="24"/>
          <w:szCs w:val="24"/>
        </w:rPr>
        <w:t>___</w:t>
      </w:r>
      <w:r w:rsidR="001E1D04" w:rsidRPr="00AA6397">
        <w:rPr>
          <w:sz w:val="24"/>
          <w:szCs w:val="24"/>
        </w:rPr>
        <w:t>___________</w:t>
      </w:r>
      <w:r w:rsidR="00894DB8" w:rsidRPr="00AA6397">
        <w:rPr>
          <w:sz w:val="24"/>
          <w:szCs w:val="24"/>
        </w:rPr>
        <w:t>__</w:t>
      </w:r>
      <w:r w:rsidRPr="00AA6397">
        <w:rPr>
          <w:sz w:val="24"/>
          <w:szCs w:val="24"/>
        </w:rPr>
        <w:t xml:space="preserve">, CF </w:t>
      </w:r>
      <w:r w:rsidR="00894DB8" w:rsidRPr="00AA6397">
        <w:rPr>
          <w:sz w:val="24"/>
          <w:szCs w:val="24"/>
        </w:rPr>
        <w:t>_____</w:t>
      </w:r>
      <w:r w:rsidR="001E1D04" w:rsidRPr="00AA6397">
        <w:rPr>
          <w:sz w:val="24"/>
          <w:szCs w:val="24"/>
        </w:rPr>
        <w:t>___________</w:t>
      </w:r>
      <w:r w:rsidR="00066C76" w:rsidRPr="00AA6397">
        <w:rPr>
          <w:sz w:val="24"/>
          <w:szCs w:val="24"/>
        </w:rPr>
        <w:t>____</w:t>
      </w:r>
      <w:r w:rsidR="00894DB8" w:rsidRPr="00AA6397">
        <w:rPr>
          <w:sz w:val="24"/>
          <w:szCs w:val="24"/>
        </w:rPr>
        <w:t>_</w:t>
      </w:r>
      <w:r w:rsidR="001E1D04" w:rsidRPr="00AA6397">
        <w:rPr>
          <w:sz w:val="24"/>
          <w:szCs w:val="24"/>
        </w:rPr>
        <w:t>_____</w:t>
      </w:r>
      <w:r w:rsidR="00894DB8" w:rsidRPr="00AA6397">
        <w:rPr>
          <w:sz w:val="24"/>
          <w:szCs w:val="24"/>
        </w:rPr>
        <w:t>___</w:t>
      </w:r>
      <w:r w:rsidRPr="00AA6397">
        <w:rPr>
          <w:sz w:val="24"/>
          <w:szCs w:val="24"/>
        </w:rPr>
        <w:t>,</w:t>
      </w:r>
    </w:p>
    <w:p w:rsidR="00894DB8" w:rsidRPr="00AA6397" w:rsidRDefault="00AC66E5" w:rsidP="00894DB8">
      <w:pPr>
        <w:spacing w:after="120"/>
        <w:ind w:left="57"/>
        <w:rPr>
          <w:sz w:val="24"/>
          <w:szCs w:val="24"/>
        </w:rPr>
      </w:pPr>
      <w:proofErr w:type="gramStart"/>
      <w:r w:rsidRPr="00AA6397">
        <w:rPr>
          <w:sz w:val="24"/>
          <w:szCs w:val="24"/>
        </w:rPr>
        <w:t>residente</w:t>
      </w:r>
      <w:proofErr w:type="gramEnd"/>
      <w:r w:rsidRPr="00AA6397">
        <w:rPr>
          <w:spacing w:val="48"/>
          <w:sz w:val="24"/>
          <w:szCs w:val="24"/>
        </w:rPr>
        <w:t xml:space="preserve"> </w:t>
      </w:r>
      <w:r w:rsidRPr="00AA6397">
        <w:rPr>
          <w:sz w:val="24"/>
          <w:szCs w:val="24"/>
        </w:rPr>
        <w:t>a</w:t>
      </w:r>
      <w:r w:rsidR="00066C76" w:rsidRPr="00AA6397">
        <w:rPr>
          <w:sz w:val="24"/>
          <w:szCs w:val="24"/>
        </w:rPr>
        <w:tab/>
      </w:r>
      <w:r w:rsidR="00066C76" w:rsidRPr="00AA6397">
        <w:rPr>
          <w:sz w:val="24"/>
          <w:szCs w:val="24"/>
        </w:rPr>
        <w:tab/>
        <w:t>______________</w:t>
      </w:r>
      <w:r w:rsidR="001E1D04" w:rsidRPr="00AA6397">
        <w:rPr>
          <w:sz w:val="24"/>
          <w:szCs w:val="24"/>
        </w:rPr>
        <w:t>____</w:t>
      </w:r>
      <w:r w:rsidRPr="00AA6397">
        <w:rPr>
          <w:sz w:val="24"/>
          <w:szCs w:val="24"/>
        </w:rPr>
        <w:t>(      )</w:t>
      </w:r>
      <w:r w:rsidRPr="00AA6397">
        <w:rPr>
          <w:spacing w:val="47"/>
          <w:sz w:val="24"/>
          <w:szCs w:val="24"/>
        </w:rPr>
        <w:t xml:space="preserve"> </w:t>
      </w:r>
      <w:r w:rsidR="001E1D04" w:rsidRPr="00AA6397">
        <w:rPr>
          <w:sz w:val="24"/>
          <w:szCs w:val="24"/>
        </w:rPr>
        <w:t>in _________________</w:t>
      </w:r>
      <w:r w:rsidR="00894DB8" w:rsidRPr="00AA6397">
        <w:rPr>
          <w:sz w:val="24"/>
          <w:szCs w:val="24"/>
        </w:rPr>
        <w:t xml:space="preserve">, </w:t>
      </w:r>
      <w:r w:rsidRPr="00AA6397">
        <w:rPr>
          <w:sz w:val="24"/>
          <w:szCs w:val="24"/>
        </w:rPr>
        <w:t>n</w:t>
      </w:r>
      <w:r w:rsidR="001E1D04" w:rsidRPr="00AA6397">
        <w:rPr>
          <w:sz w:val="24"/>
          <w:szCs w:val="24"/>
        </w:rPr>
        <w:t xml:space="preserve"> _____ </w:t>
      </w:r>
      <w:r w:rsidR="00894DB8" w:rsidRPr="00AA6397">
        <w:rPr>
          <w:sz w:val="24"/>
          <w:szCs w:val="24"/>
        </w:rPr>
        <w:t>CAP_______,</w:t>
      </w:r>
    </w:p>
    <w:p w:rsidR="001E1D04" w:rsidRPr="00AA6397" w:rsidRDefault="00AC66E5" w:rsidP="001E1D04">
      <w:pPr>
        <w:spacing w:after="120"/>
        <w:ind w:left="57"/>
        <w:rPr>
          <w:sz w:val="24"/>
          <w:szCs w:val="24"/>
        </w:rPr>
      </w:pPr>
      <w:proofErr w:type="gramStart"/>
      <w:r w:rsidRPr="00AA6397">
        <w:rPr>
          <w:sz w:val="24"/>
          <w:szCs w:val="24"/>
        </w:rPr>
        <w:t>domiciliato</w:t>
      </w:r>
      <w:proofErr w:type="gramEnd"/>
      <w:r w:rsidRPr="00AA6397">
        <w:rPr>
          <w:sz w:val="24"/>
          <w:szCs w:val="24"/>
        </w:rPr>
        <w:t>/a</w:t>
      </w:r>
      <w:r w:rsidR="001E1D04" w:rsidRPr="00AA6397">
        <w:rPr>
          <w:sz w:val="24"/>
          <w:szCs w:val="24"/>
        </w:rPr>
        <w:tab/>
      </w:r>
      <w:r w:rsidR="001E1D04" w:rsidRPr="00AA6397">
        <w:rPr>
          <w:sz w:val="24"/>
          <w:szCs w:val="24"/>
        </w:rPr>
        <w:tab/>
      </w:r>
      <w:r w:rsidR="00066C76" w:rsidRPr="00AA6397">
        <w:rPr>
          <w:sz w:val="24"/>
          <w:szCs w:val="24"/>
        </w:rPr>
        <w:t>_____________</w:t>
      </w:r>
      <w:r w:rsidR="001E1D04" w:rsidRPr="00AA6397">
        <w:rPr>
          <w:sz w:val="24"/>
          <w:szCs w:val="24"/>
        </w:rPr>
        <w:t>_____(      )</w:t>
      </w:r>
      <w:r w:rsidR="001E1D04" w:rsidRPr="00AA6397">
        <w:rPr>
          <w:spacing w:val="47"/>
          <w:sz w:val="24"/>
          <w:szCs w:val="24"/>
        </w:rPr>
        <w:t xml:space="preserve"> </w:t>
      </w:r>
      <w:r w:rsidR="001E1D04" w:rsidRPr="00AA6397">
        <w:rPr>
          <w:sz w:val="24"/>
          <w:szCs w:val="24"/>
        </w:rPr>
        <w:t>in _________________, n _____ CAP_______,</w:t>
      </w:r>
    </w:p>
    <w:p w:rsidR="00894DB8" w:rsidRPr="00AA6397" w:rsidRDefault="00894DB8" w:rsidP="00894DB8">
      <w:pPr>
        <w:spacing w:after="120"/>
        <w:ind w:left="57"/>
        <w:rPr>
          <w:sz w:val="24"/>
          <w:szCs w:val="24"/>
        </w:rPr>
      </w:pPr>
      <w:proofErr w:type="gramStart"/>
      <w:r w:rsidRPr="00AA6397">
        <w:rPr>
          <w:sz w:val="24"/>
          <w:szCs w:val="24"/>
        </w:rPr>
        <w:t>e-</w:t>
      </w:r>
      <w:r w:rsidR="00AC66E5" w:rsidRPr="00AA6397">
        <w:rPr>
          <w:sz w:val="24"/>
          <w:szCs w:val="24"/>
        </w:rPr>
        <w:t>mail</w:t>
      </w:r>
      <w:proofErr w:type="gramEnd"/>
      <w:r w:rsidR="001E1D04" w:rsidRPr="00AA6397">
        <w:rPr>
          <w:sz w:val="24"/>
          <w:szCs w:val="24"/>
        </w:rPr>
        <w:tab/>
        <w:t xml:space="preserve"> </w:t>
      </w:r>
      <w:r w:rsidRPr="00AA6397">
        <w:rPr>
          <w:sz w:val="24"/>
          <w:szCs w:val="24"/>
        </w:rPr>
        <w:t>____________,telefono</w:t>
      </w:r>
      <w:r w:rsidR="00AC66E5" w:rsidRPr="00AA6397">
        <w:rPr>
          <w:sz w:val="24"/>
          <w:szCs w:val="24"/>
        </w:rPr>
        <w:t xml:space="preserve"> </w:t>
      </w:r>
      <w:r w:rsidRPr="00AA6397">
        <w:rPr>
          <w:sz w:val="24"/>
          <w:szCs w:val="24"/>
        </w:rPr>
        <w:t>______________</w:t>
      </w:r>
      <w:r w:rsidR="00AC66E5" w:rsidRPr="00AA6397">
        <w:rPr>
          <w:sz w:val="24"/>
          <w:szCs w:val="24"/>
        </w:rPr>
        <w:t>cellulare</w:t>
      </w:r>
      <w:r w:rsidRPr="00AA6397">
        <w:rPr>
          <w:sz w:val="24"/>
          <w:szCs w:val="24"/>
        </w:rPr>
        <w:t>___________________</w:t>
      </w:r>
      <w:r w:rsidR="00AC66E5" w:rsidRPr="00AA6397">
        <w:rPr>
          <w:spacing w:val="4"/>
          <w:sz w:val="24"/>
          <w:szCs w:val="24"/>
        </w:rPr>
        <w:t xml:space="preserve"> </w:t>
      </w:r>
    </w:p>
    <w:p w:rsidR="00AC66E5" w:rsidRPr="00877177" w:rsidRDefault="00AC66E5" w:rsidP="00746574">
      <w:pPr>
        <w:spacing w:before="100" w:beforeAutospacing="1" w:line="360" w:lineRule="auto"/>
        <w:ind w:right="-6"/>
        <w:jc w:val="both"/>
        <w:rPr>
          <w:sz w:val="24"/>
          <w:szCs w:val="24"/>
        </w:rPr>
      </w:pPr>
      <w:r w:rsidRPr="00877177">
        <w:rPr>
          <w:sz w:val="24"/>
          <w:szCs w:val="24"/>
        </w:rPr>
        <w:t>in qualità di tirocinante, consapevole della responsabilità penale cui può andare incontro per dichiarazioni mendaci, falsità in atti e uso di atti falsi, così come disposto dall’articolo 76 del D.P.R. n.</w:t>
      </w:r>
      <w:r w:rsidR="00746574" w:rsidRPr="00877177">
        <w:rPr>
          <w:sz w:val="24"/>
          <w:szCs w:val="24"/>
        </w:rPr>
        <w:t xml:space="preserve">445/2000, ai </w:t>
      </w:r>
      <w:r w:rsidRPr="00877177">
        <w:rPr>
          <w:sz w:val="24"/>
          <w:szCs w:val="24"/>
        </w:rPr>
        <w:t xml:space="preserve">sensi degli artt. 46 e 47 dello stesso </w:t>
      </w:r>
      <w:r w:rsidRPr="00877177">
        <w:rPr>
          <w:spacing w:val="-5"/>
          <w:sz w:val="24"/>
          <w:szCs w:val="24"/>
        </w:rPr>
        <w:t>D.P.R.</w:t>
      </w:r>
      <w:r w:rsidRPr="00877177">
        <w:rPr>
          <w:sz w:val="24"/>
          <w:szCs w:val="24"/>
        </w:rPr>
        <w:t>,</w:t>
      </w:r>
    </w:p>
    <w:p w:rsidR="00AC66E5" w:rsidRPr="00877177" w:rsidRDefault="00AC66E5" w:rsidP="00066C76">
      <w:pPr>
        <w:spacing w:before="240" w:after="240"/>
        <w:jc w:val="center"/>
        <w:rPr>
          <w:sz w:val="24"/>
          <w:szCs w:val="24"/>
        </w:rPr>
      </w:pPr>
      <w:r w:rsidRPr="00877177">
        <w:rPr>
          <w:sz w:val="24"/>
          <w:szCs w:val="24"/>
        </w:rPr>
        <w:t>DICHIARA:</w:t>
      </w:r>
    </w:p>
    <w:p w:rsidR="00AC66E5" w:rsidRPr="00877177" w:rsidRDefault="00AC66E5" w:rsidP="00AC66E5">
      <w:pPr>
        <w:pStyle w:val="Paragrafoelenco"/>
        <w:numPr>
          <w:ilvl w:val="0"/>
          <w:numId w:val="4"/>
        </w:numPr>
        <w:ind w:left="426" w:right="-8" w:hanging="426"/>
        <w:rPr>
          <w:sz w:val="24"/>
          <w:szCs w:val="24"/>
        </w:rPr>
      </w:pPr>
      <w:r w:rsidRPr="00877177">
        <w:rPr>
          <w:sz w:val="24"/>
          <w:szCs w:val="24"/>
        </w:rPr>
        <w:t>di essere in possesso del seguente titolo di</w:t>
      </w:r>
      <w:r w:rsidRPr="00877177">
        <w:rPr>
          <w:spacing w:val="-9"/>
          <w:sz w:val="24"/>
          <w:szCs w:val="24"/>
        </w:rPr>
        <w:t xml:space="preserve"> </w:t>
      </w:r>
      <w:r w:rsidRPr="00877177">
        <w:rPr>
          <w:sz w:val="24"/>
          <w:szCs w:val="24"/>
        </w:rPr>
        <w:t>studio</w:t>
      </w:r>
      <w:r w:rsidR="00746574" w:rsidRPr="00877177">
        <w:rPr>
          <w:sz w:val="24"/>
          <w:szCs w:val="24"/>
        </w:rPr>
        <w:t>:</w:t>
      </w:r>
    </w:p>
    <w:p w:rsidR="00AC66E5" w:rsidRPr="00877177" w:rsidRDefault="00AC66E5" w:rsidP="00AC66E5">
      <w:pPr>
        <w:pStyle w:val="Paragrafoelenco"/>
        <w:numPr>
          <w:ilvl w:val="0"/>
          <w:numId w:val="5"/>
        </w:numPr>
        <w:spacing w:before="120" w:after="120"/>
        <w:ind w:left="709" w:right="-6" w:hanging="284"/>
        <w:rPr>
          <w:sz w:val="24"/>
          <w:szCs w:val="24"/>
        </w:rPr>
      </w:pPr>
      <w:r w:rsidRPr="00877177">
        <w:rPr>
          <w:sz w:val="24"/>
          <w:szCs w:val="24"/>
        </w:rPr>
        <w:t>Diploma di istruzione secondaria di secondo grado;</w:t>
      </w:r>
    </w:p>
    <w:p w:rsidR="00AC66E5" w:rsidRPr="00877177" w:rsidRDefault="00AC66E5" w:rsidP="00AC66E5">
      <w:pPr>
        <w:pStyle w:val="Paragrafoelenco"/>
        <w:numPr>
          <w:ilvl w:val="0"/>
          <w:numId w:val="5"/>
        </w:numPr>
        <w:spacing w:before="120" w:after="120"/>
        <w:ind w:left="709" w:right="-6" w:hanging="284"/>
        <w:rPr>
          <w:sz w:val="24"/>
          <w:szCs w:val="24"/>
        </w:rPr>
      </w:pPr>
      <w:r w:rsidRPr="00877177">
        <w:rPr>
          <w:sz w:val="24"/>
          <w:szCs w:val="24"/>
        </w:rPr>
        <w:t xml:space="preserve">Laurea di I livello (triennale), diploma universitario, diploma accademico di I livello </w:t>
      </w:r>
      <w:r w:rsidRPr="00877177">
        <w:rPr>
          <w:spacing w:val="-3"/>
          <w:sz w:val="24"/>
          <w:szCs w:val="24"/>
        </w:rPr>
        <w:t>(AFAM);</w:t>
      </w:r>
    </w:p>
    <w:p w:rsidR="00AC66E5" w:rsidRPr="00877177" w:rsidRDefault="00AC66E5" w:rsidP="00AC66E5">
      <w:pPr>
        <w:pStyle w:val="Paragrafoelenco"/>
        <w:numPr>
          <w:ilvl w:val="0"/>
          <w:numId w:val="5"/>
        </w:numPr>
        <w:spacing w:before="120" w:after="120"/>
        <w:ind w:left="709" w:right="-6" w:hanging="284"/>
        <w:rPr>
          <w:sz w:val="24"/>
          <w:szCs w:val="24"/>
        </w:rPr>
      </w:pPr>
      <w:r w:rsidRPr="00877177">
        <w:rPr>
          <w:sz w:val="24"/>
          <w:szCs w:val="24"/>
        </w:rPr>
        <w:t xml:space="preserve">Laurea magistrale/specialistica di II livello, diploma di laurea del vecchio ordinamento </w:t>
      </w:r>
      <w:r w:rsidRPr="00877177">
        <w:rPr>
          <w:spacing w:val="-19"/>
          <w:sz w:val="24"/>
          <w:szCs w:val="24"/>
        </w:rPr>
        <w:t xml:space="preserve">4-6 </w:t>
      </w:r>
      <w:r w:rsidRPr="00877177">
        <w:rPr>
          <w:sz w:val="24"/>
          <w:szCs w:val="24"/>
        </w:rPr>
        <w:t xml:space="preserve">anni), diploma accademico di II livello </w:t>
      </w:r>
      <w:r w:rsidRPr="00877177">
        <w:rPr>
          <w:spacing w:val="-4"/>
          <w:sz w:val="24"/>
          <w:szCs w:val="24"/>
        </w:rPr>
        <w:t xml:space="preserve">(AFAM </w:t>
      </w:r>
      <w:r w:rsidRPr="00877177">
        <w:rPr>
          <w:sz w:val="24"/>
          <w:szCs w:val="24"/>
        </w:rPr>
        <w:t>o di conservatorio, accademia di belle arti, accademia d'arte drammatica o di danza, ISIAE vecchio</w:t>
      </w:r>
      <w:r w:rsidRPr="00877177">
        <w:rPr>
          <w:spacing w:val="-6"/>
          <w:sz w:val="24"/>
          <w:szCs w:val="24"/>
        </w:rPr>
        <w:t xml:space="preserve"> </w:t>
      </w:r>
      <w:r w:rsidRPr="00877177">
        <w:rPr>
          <w:sz w:val="24"/>
          <w:szCs w:val="24"/>
        </w:rPr>
        <w:t>ordinamento);</w:t>
      </w:r>
    </w:p>
    <w:p w:rsidR="00AC66E5" w:rsidRPr="00877177" w:rsidRDefault="00AC66E5" w:rsidP="00AC66E5">
      <w:pPr>
        <w:pStyle w:val="Paragrafoelenco"/>
        <w:numPr>
          <w:ilvl w:val="0"/>
          <w:numId w:val="5"/>
        </w:numPr>
        <w:spacing w:before="120" w:after="120"/>
        <w:ind w:left="709" w:right="-6" w:hanging="284"/>
        <w:rPr>
          <w:sz w:val="24"/>
          <w:szCs w:val="24"/>
        </w:rPr>
      </w:pPr>
      <w:r w:rsidRPr="00877177">
        <w:rPr>
          <w:sz w:val="24"/>
          <w:szCs w:val="24"/>
        </w:rPr>
        <w:t>Altri titoli post laurea di III livello (ad esempio dottorato di ricerca,</w:t>
      </w:r>
      <w:r w:rsidRPr="00877177">
        <w:rPr>
          <w:spacing w:val="-10"/>
          <w:sz w:val="24"/>
          <w:szCs w:val="24"/>
        </w:rPr>
        <w:t xml:space="preserve"> </w:t>
      </w:r>
      <w:r w:rsidR="00746574" w:rsidRPr="00877177">
        <w:rPr>
          <w:sz w:val="24"/>
          <w:szCs w:val="24"/>
        </w:rPr>
        <w:t>master)</w:t>
      </w:r>
    </w:p>
    <w:p w:rsidR="00AC66E5" w:rsidRPr="00877177" w:rsidRDefault="00AC66E5" w:rsidP="00AC66E5">
      <w:pPr>
        <w:pStyle w:val="Corpotesto"/>
        <w:spacing w:before="1"/>
        <w:ind w:left="426" w:right="-8" w:hanging="426"/>
        <w:jc w:val="both"/>
      </w:pPr>
    </w:p>
    <w:p w:rsidR="00746574" w:rsidRPr="00877177" w:rsidRDefault="00AC66E5" w:rsidP="00182C9E">
      <w:pPr>
        <w:pStyle w:val="Paragrafoelenco"/>
        <w:numPr>
          <w:ilvl w:val="0"/>
          <w:numId w:val="4"/>
        </w:numPr>
        <w:spacing w:line="252" w:lineRule="exact"/>
        <w:ind w:left="426" w:right="-8" w:hanging="426"/>
        <w:rPr>
          <w:sz w:val="24"/>
          <w:szCs w:val="24"/>
        </w:rPr>
      </w:pPr>
      <w:proofErr w:type="gramStart"/>
      <w:r w:rsidRPr="00877177">
        <w:rPr>
          <w:sz w:val="24"/>
          <w:szCs w:val="24"/>
        </w:rPr>
        <w:t>che</w:t>
      </w:r>
      <w:proofErr w:type="gramEnd"/>
      <w:r w:rsidRPr="00877177">
        <w:rPr>
          <w:sz w:val="24"/>
          <w:szCs w:val="24"/>
        </w:rPr>
        <w:t xml:space="preserve"> </w:t>
      </w:r>
      <w:r w:rsidR="00746574" w:rsidRPr="00877177">
        <w:rPr>
          <w:sz w:val="24"/>
          <w:szCs w:val="24"/>
        </w:rPr>
        <w:t xml:space="preserve">il titolo di </w:t>
      </w:r>
      <w:r w:rsidRPr="00877177">
        <w:rPr>
          <w:sz w:val="24"/>
          <w:szCs w:val="24"/>
        </w:rPr>
        <w:t>stu</w:t>
      </w:r>
      <w:r w:rsidR="00746574" w:rsidRPr="00877177">
        <w:rPr>
          <w:sz w:val="24"/>
          <w:szCs w:val="24"/>
        </w:rPr>
        <w:t xml:space="preserve">dio di cui al punto </w:t>
      </w:r>
      <w:r w:rsidRPr="00877177">
        <w:rPr>
          <w:sz w:val="24"/>
          <w:szCs w:val="24"/>
        </w:rPr>
        <w:t>precedente, denominato __________</w:t>
      </w:r>
      <w:r w:rsidR="00746574" w:rsidRPr="00877177">
        <w:rPr>
          <w:sz w:val="24"/>
          <w:szCs w:val="24"/>
        </w:rPr>
        <w:t xml:space="preserve"> </w:t>
      </w:r>
      <w:r w:rsidRPr="00877177">
        <w:rPr>
          <w:sz w:val="24"/>
          <w:szCs w:val="24"/>
        </w:rPr>
        <w:t xml:space="preserve">è </w:t>
      </w:r>
      <w:r w:rsidR="00746574" w:rsidRPr="00877177">
        <w:rPr>
          <w:sz w:val="24"/>
          <w:szCs w:val="24"/>
        </w:rPr>
        <w:t xml:space="preserve">stato rilasciato </w:t>
      </w:r>
      <w:r w:rsidRPr="00877177">
        <w:rPr>
          <w:sz w:val="24"/>
          <w:szCs w:val="24"/>
        </w:rPr>
        <w:t>dall’istituto/scuola/università ______________________ di ___________in</w:t>
      </w:r>
      <w:r w:rsidRPr="00877177">
        <w:rPr>
          <w:spacing w:val="-2"/>
          <w:sz w:val="24"/>
          <w:szCs w:val="24"/>
        </w:rPr>
        <w:t xml:space="preserve"> </w:t>
      </w:r>
      <w:r w:rsidRPr="00877177">
        <w:rPr>
          <w:sz w:val="24"/>
          <w:szCs w:val="24"/>
        </w:rPr>
        <w:t>data</w:t>
      </w:r>
      <w:r w:rsidR="00746574" w:rsidRPr="00877177">
        <w:rPr>
          <w:sz w:val="24"/>
          <w:szCs w:val="24"/>
          <w:u w:val="single"/>
        </w:rPr>
        <w:t xml:space="preserve"> ___</w:t>
      </w:r>
      <w:r w:rsidRPr="00877177">
        <w:rPr>
          <w:sz w:val="24"/>
          <w:szCs w:val="24"/>
        </w:rPr>
        <w:t>/</w:t>
      </w:r>
      <w:r w:rsidR="00746574" w:rsidRPr="00877177">
        <w:rPr>
          <w:sz w:val="24"/>
          <w:szCs w:val="24"/>
          <w:u w:val="single"/>
        </w:rPr>
        <w:t xml:space="preserve"> ____</w:t>
      </w:r>
      <w:r w:rsidRPr="00877177">
        <w:rPr>
          <w:sz w:val="24"/>
          <w:szCs w:val="24"/>
        </w:rPr>
        <w:t>/</w:t>
      </w:r>
      <w:r w:rsidR="00746574" w:rsidRPr="00877177">
        <w:rPr>
          <w:sz w:val="24"/>
          <w:szCs w:val="24"/>
          <w:u w:val="single"/>
        </w:rPr>
        <w:t xml:space="preserve"> </w:t>
      </w:r>
      <w:r w:rsidR="00746574" w:rsidRPr="00AA6397">
        <w:rPr>
          <w:sz w:val="24"/>
          <w:szCs w:val="24"/>
        </w:rPr>
        <w:t>______</w:t>
      </w:r>
      <w:r w:rsidRPr="00AA6397">
        <w:rPr>
          <w:sz w:val="24"/>
          <w:szCs w:val="24"/>
        </w:rPr>
        <w:t>;</w:t>
      </w:r>
    </w:p>
    <w:p w:rsidR="00746574" w:rsidRPr="00877177" w:rsidRDefault="00746574" w:rsidP="00746574">
      <w:pPr>
        <w:spacing w:line="252" w:lineRule="exact"/>
        <w:ind w:left="426" w:right="-8"/>
        <w:rPr>
          <w:sz w:val="24"/>
          <w:szCs w:val="24"/>
        </w:rPr>
      </w:pPr>
    </w:p>
    <w:p w:rsidR="001E1D04" w:rsidRPr="00877177" w:rsidRDefault="00746574" w:rsidP="001E1D04">
      <w:pPr>
        <w:pStyle w:val="Paragrafoelenco"/>
        <w:numPr>
          <w:ilvl w:val="0"/>
          <w:numId w:val="4"/>
        </w:numPr>
        <w:spacing w:line="252" w:lineRule="exact"/>
        <w:ind w:left="426" w:right="-8" w:hanging="426"/>
        <w:rPr>
          <w:sz w:val="24"/>
          <w:szCs w:val="24"/>
        </w:rPr>
      </w:pPr>
      <w:r w:rsidRPr="00877177">
        <w:rPr>
          <w:sz w:val="24"/>
          <w:szCs w:val="24"/>
        </w:rPr>
        <w:t xml:space="preserve">di essersi </w:t>
      </w:r>
      <w:r w:rsidR="00AC66E5" w:rsidRPr="00877177">
        <w:rPr>
          <w:sz w:val="24"/>
          <w:szCs w:val="24"/>
        </w:rPr>
        <w:t>iscritto</w:t>
      </w:r>
      <w:r w:rsidRPr="00877177">
        <w:rPr>
          <w:sz w:val="24"/>
          <w:szCs w:val="24"/>
        </w:rPr>
        <w:t>/a in data __</w:t>
      </w:r>
      <w:r w:rsidRPr="00877177">
        <w:rPr>
          <w:sz w:val="24"/>
          <w:szCs w:val="24"/>
          <w:u w:val="single"/>
        </w:rPr>
        <w:t xml:space="preserve"> </w:t>
      </w:r>
      <w:r w:rsidR="00AC66E5" w:rsidRPr="00877177">
        <w:rPr>
          <w:sz w:val="24"/>
          <w:szCs w:val="24"/>
        </w:rPr>
        <w:t>/</w:t>
      </w:r>
      <w:r w:rsidRPr="00877177">
        <w:rPr>
          <w:sz w:val="24"/>
          <w:szCs w:val="24"/>
        </w:rPr>
        <w:t>___</w:t>
      </w:r>
      <w:r w:rsidRPr="00877177">
        <w:rPr>
          <w:sz w:val="24"/>
          <w:szCs w:val="24"/>
          <w:u w:val="single"/>
        </w:rPr>
        <w:t xml:space="preserve"> </w:t>
      </w:r>
      <w:r w:rsidR="00AC66E5" w:rsidRPr="00877177">
        <w:rPr>
          <w:sz w:val="24"/>
          <w:szCs w:val="24"/>
        </w:rPr>
        <w:t>/</w:t>
      </w:r>
      <w:r w:rsidR="001E1D04" w:rsidRPr="00877177">
        <w:rPr>
          <w:sz w:val="24"/>
          <w:szCs w:val="24"/>
          <w:u w:val="single"/>
        </w:rPr>
        <w:t xml:space="preserve">___ </w:t>
      </w:r>
      <w:r w:rsidRPr="00877177">
        <w:rPr>
          <w:sz w:val="24"/>
          <w:szCs w:val="24"/>
        </w:rPr>
        <w:t xml:space="preserve">al </w:t>
      </w:r>
      <w:r w:rsidR="00AC66E5" w:rsidRPr="00877177">
        <w:rPr>
          <w:sz w:val="24"/>
          <w:szCs w:val="24"/>
        </w:rPr>
        <w:t>n.</w:t>
      </w:r>
      <w:r w:rsidRPr="00877177">
        <w:rPr>
          <w:sz w:val="24"/>
          <w:szCs w:val="24"/>
          <w:u w:val="single"/>
        </w:rPr>
        <w:t xml:space="preserve"> ___</w:t>
      </w:r>
      <w:r w:rsidR="001E1D04" w:rsidRPr="00877177">
        <w:rPr>
          <w:sz w:val="24"/>
          <w:szCs w:val="24"/>
          <w:u w:val="single"/>
        </w:rPr>
        <w:t xml:space="preserve"> </w:t>
      </w:r>
      <w:r w:rsidRPr="00877177">
        <w:rPr>
          <w:sz w:val="24"/>
          <w:szCs w:val="24"/>
        </w:rPr>
        <w:t xml:space="preserve">del </w:t>
      </w:r>
      <w:r w:rsidR="00AC66E5" w:rsidRPr="00877177">
        <w:rPr>
          <w:sz w:val="24"/>
          <w:szCs w:val="24"/>
        </w:rPr>
        <w:t>re</w:t>
      </w:r>
      <w:r w:rsidRPr="00877177">
        <w:rPr>
          <w:sz w:val="24"/>
          <w:szCs w:val="24"/>
        </w:rPr>
        <w:t xml:space="preserve">gistro dei </w:t>
      </w:r>
      <w:r w:rsidR="00AC66E5" w:rsidRPr="00877177">
        <w:rPr>
          <w:sz w:val="24"/>
          <w:szCs w:val="24"/>
        </w:rPr>
        <w:t>praticanti</w:t>
      </w:r>
      <w:r w:rsidRPr="00877177">
        <w:rPr>
          <w:sz w:val="24"/>
          <w:szCs w:val="24"/>
        </w:rPr>
        <w:t xml:space="preserve"> </w:t>
      </w:r>
      <w:r w:rsidR="00AC66E5" w:rsidRPr="00877177">
        <w:rPr>
          <w:sz w:val="24"/>
          <w:szCs w:val="24"/>
        </w:rPr>
        <w:t>dell'Ordine/Collegio/Albo degli/delle</w:t>
      </w:r>
      <w:r w:rsidR="001E1D04" w:rsidRPr="00877177">
        <w:rPr>
          <w:sz w:val="24"/>
          <w:szCs w:val="24"/>
          <w:u w:val="single"/>
        </w:rPr>
        <w:t xml:space="preserve"> _____</w:t>
      </w:r>
      <w:r w:rsidR="001E1D04" w:rsidRPr="00877177">
        <w:rPr>
          <w:sz w:val="24"/>
          <w:szCs w:val="24"/>
        </w:rPr>
        <w:t xml:space="preserve">di </w:t>
      </w:r>
      <w:r w:rsidRPr="00877177">
        <w:rPr>
          <w:sz w:val="24"/>
          <w:szCs w:val="24"/>
          <w:u w:val="single"/>
        </w:rPr>
        <w:t>___</w:t>
      </w:r>
      <w:r w:rsidR="001E1D04" w:rsidRPr="00877177">
        <w:rPr>
          <w:sz w:val="24"/>
          <w:szCs w:val="24"/>
          <w:u w:val="single"/>
        </w:rPr>
        <w:t>_____</w:t>
      </w:r>
      <w:r w:rsidRPr="00877177">
        <w:rPr>
          <w:sz w:val="24"/>
          <w:szCs w:val="24"/>
          <w:u w:val="single"/>
        </w:rPr>
        <w:t xml:space="preserve"> </w:t>
      </w:r>
      <w:r w:rsidRPr="00877177">
        <w:rPr>
          <w:sz w:val="24"/>
          <w:szCs w:val="24"/>
        </w:rPr>
        <w:t>(se</w:t>
      </w:r>
      <w:r w:rsidRPr="00877177">
        <w:t xml:space="preserve"> </w:t>
      </w:r>
      <w:r w:rsidR="00AC66E5" w:rsidRPr="00877177">
        <w:rPr>
          <w:sz w:val="24"/>
          <w:szCs w:val="24"/>
        </w:rPr>
        <w:t>previsto dall'ordine);</w:t>
      </w:r>
    </w:p>
    <w:p w:rsidR="001E1D04" w:rsidRPr="00877177" w:rsidRDefault="001E1D04" w:rsidP="001E1D04">
      <w:pPr>
        <w:pStyle w:val="Paragrafoelenco"/>
        <w:rPr>
          <w:sz w:val="24"/>
          <w:szCs w:val="24"/>
        </w:rPr>
      </w:pPr>
    </w:p>
    <w:p w:rsidR="00AC66E5" w:rsidRPr="00877177" w:rsidRDefault="00AC66E5" w:rsidP="001E1D04">
      <w:pPr>
        <w:pStyle w:val="Paragrafoelenco"/>
        <w:numPr>
          <w:ilvl w:val="0"/>
          <w:numId w:val="4"/>
        </w:numPr>
        <w:spacing w:line="252" w:lineRule="exact"/>
        <w:ind w:left="426" w:right="-8" w:hanging="426"/>
        <w:rPr>
          <w:sz w:val="24"/>
          <w:szCs w:val="24"/>
        </w:rPr>
      </w:pPr>
      <w:r w:rsidRPr="00877177">
        <w:rPr>
          <w:sz w:val="24"/>
          <w:szCs w:val="24"/>
        </w:rPr>
        <w:t>di NON essere occupato, e di trovarsi nella seguente condizione</w:t>
      </w:r>
      <w:r w:rsidRPr="00877177">
        <w:rPr>
          <w:spacing w:val="-12"/>
          <w:sz w:val="24"/>
          <w:szCs w:val="24"/>
        </w:rPr>
        <w:t xml:space="preserve"> </w:t>
      </w:r>
      <w:r w:rsidRPr="00877177">
        <w:rPr>
          <w:sz w:val="24"/>
          <w:szCs w:val="24"/>
        </w:rPr>
        <w:t>occupazionale:</w:t>
      </w:r>
    </w:p>
    <w:p w:rsidR="00AC66E5" w:rsidRPr="00877177" w:rsidRDefault="00AC66E5" w:rsidP="001E1D04">
      <w:pPr>
        <w:pStyle w:val="Paragrafoelenco"/>
        <w:numPr>
          <w:ilvl w:val="0"/>
          <w:numId w:val="6"/>
        </w:numPr>
        <w:spacing w:before="1" w:after="120"/>
        <w:ind w:right="-6" w:hanging="295"/>
        <w:rPr>
          <w:sz w:val="24"/>
          <w:szCs w:val="24"/>
        </w:rPr>
      </w:pPr>
      <w:r w:rsidRPr="00877177">
        <w:rPr>
          <w:sz w:val="24"/>
          <w:szCs w:val="24"/>
        </w:rPr>
        <w:t>in cerca di prima</w:t>
      </w:r>
      <w:r w:rsidRPr="00877177">
        <w:rPr>
          <w:spacing w:val="-7"/>
          <w:sz w:val="24"/>
          <w:szCs w:val="24"/>
        </w:rPr>
        <w:t xml:space="preserve"> </w:t>
      </w:r>
      <w:r w:rsidRPr="00877177">
        <w:rPr>
          <w:sz w:val="24"/>
          <w:szCs w:val="24"/>
        </w:rPr>
        <w:t>occupazione</w:t>
      </w:r>
      <w:r w:rsidRPr="00877177">
        <w:rPr>
          <w:spacing w:val="-2"/>
          <w:sz w:val="24"/>
          <w:szCs w:val="24"/>
        </w:rPr>
        <w:t xml:space="preserve"> </w:t>
      </w:r>
      <w:r w:rsidRPr="00AA6397">
        <w:rPr>
          <w:sz w:val="24"/>
          <w:szCs w:val="24"/>
        </w:rPr>
        <w:t>da</w:t>
      </w:r>
      <w:r w:rsidR="001E1D04" w:rsidRPr="00AA6397">
        <w:rPr>
          <w:sz w:val="24"/>
          <w:szCs w:val="24"/>
        </w:rPr>
        <w:t xml:space="preserve"> ___</w:t>
      </w:r>
      <w:r w:rsidRPr="00AA6397">
        <w:rPr>
          <w:sz w:val="24"/>
          <w:szCs w:val="24"/>
        </w:rPr>
        <w:t>mesi</w:t>
      </w:r>
    </w:p>
    <w:p w:rsidR="00AC66E5" w:rsidRPr="00877177" w:rsidRDefault="00AC66E5" w:rsidP="001E1D04">
      <w:pPr>
        <w:pStyle w:val="Paragrafoelenco"/>
        <w:numPr>
          <w:ilvl w:val="0"/>
          <w:numId w:val="6"/>
        </w:numPr>
        <w:spacing w:after="120"/>
        <w:ind w:right="-6" w:hanging="295"/>
        <w:rPr>
          <w:sz w:val="24"/>
          <w:szCs w:val="24"/>
        </w:rPr>
      </w:pPr>
      <w:r w:rsidRPr="00877177">
        <w:rPr>
          <w:sz w:val="24"/>
          <w:szCs w:val="24"/>
        </w:rPr>
        <w:t>disoccupato</w:t>
      </w:r>
      <w:r w:rsidRPr="00877177">
        <w:rPr>
          <w:spacing w:val="-2"/>
          <w:sz w:val="24"/>
          <w:szCs w:val="24"/>
        </w:rPr>
        <w:t xml:space="preserve"> </w:t>
      </w:r>
      <w:r w:rsidRPr="00AA6397">
        <w:rPr>
          <w:sz w:val="24"/>
          <w:szCs w:val="24"/>
        </w:rPr>
        <w:t>da</w:t>
      </w:r>
      <w:r w:rsidR="001E1D04" w:rsidRPr="00AA6397">
        <w:rPr>
          <w:sz w:val="24"/>
          <w:szCs w:val="24"/>
        </w:rPr>
        <w:t xml:space="preserve"> ___</w:t>
      </w:r>
      <w:r w:rsidRPr="00877177">
        <w:rPr>
          <w:sz w:val="24"/>
          <w:szCs w:val="24"/>
        </w:rPr>
        <w:t>mesi (inclusa mobilità e CIG</w:t>
      </w:r>
      <w:r w:rsidRPr="00877177">
        <w:rPr>
          <w:spacing w:val="-2"/>
          <w:sz w:val="24"/>
          <w:szCs w:val="24"/>
        </w:rPr>
        <w:t xml:space="preserve"> </w:t>
      </w:r>
      <w:r w:rsidRPr="00877177">
        <w:rPr>
          <w:sz w:val="24"/>
          <w:szCs w:val="24"/>
        </w:rPr>
        <w:t>straordinaria)</w:t>
      </w:r>
    </w:p>
    <w:p w:rsidR="00AC66E5" w:rsidRPr="00877177" w:rsidRDefault="00AC66E5" w:rsidP="001E1D04">
      <w:pPr>
        <w:pStyle w:val="Paragrafoelenco"/>
        <w:numPr>
          <w:ilvl w:val="0"/>
          <w:numId w:val="6"/>
        </w:numPr>
        <w:spacing w:before="1" w:after="120"/>
        <w:ind w:right="-6" w:hanging="295"/>
        <w:rPr>
          <w:sz w:val="24"/>
          <w:szCs w:val="24"/>
        </w:rPr>
      </w:pPr>
      <w:r w:rsidRPr="00877177">
        <w:rPr>
          <w:sz w:val="24"/>
          <w:szCs w:val="24"/>
        </w:rPr>
        <w:t>studente</w:t>
      </w:r>
    </w:p>
    <w:p w:rsidR="001E1D04" w:rsidRPr="00877177" w:rsidRDefault="00AC66E5" w:rsidP="001E1D04">
      <w:pPr>
        <w:pStyle w:val="Paragrafoelenco"/>
        <w:numPr>
          <w:ilvl w:val="0"/>
          <w:numId w:val="6"/>
        </w:numPr>
        <w:spacing w:after="120"/>
        <w:ind w:right="-6" w:hanging="295"/>
        <w:rPr>
          <w:sz w:val="24"/>
          <w:szCs w:val="24"/>
        </w:rPr>
      </w:pPr>
      <w:r w:rsidRPr="00877177">
        <w:rPr>
          <w:sz w:val="24"/>
          <w:szCs w:val="24"/>
        </w:rPr>
        <w:t>inattivo diverso da</w:t>
      </w:r>
      <w:r w:rsidRPr="00877177">
        <w:rPr>
          <w:spacing w:val="-4"/>
          <w:sz w:val="24"/>
          <w:szCs w:val="24"/>
        </w:rPr>
        <w:t xml:space="preserve"> </w:t>
      </w:r>
      <w:r w:rsidRPr="00877177">
        <w:rPr>
          <w:sz w:val="24"/>
          <w:szCs w:val="24"/>
        </w:rPr>
        <w:t>studente</w:t>
      </w:r>
    </w:p>
    <w:p w:rsidR="001E1D04" w:rsidRPr="00AA6397" w:rsidRDefault="00AC66E5" w:rsidP="001E1D04">
      <w:pPr>
        <w:pStyle w:val="Paragrafoelenco"/>
        <w:numPr>
          <w:ilvl w:val="0"/>
          <w:numId w:val="4"/>
        </w:numPr>
        <w:spacing w:after="120"/>
        <w:ind w:left="426" w:right="-6" w:hanging="426"/>
        <w:rPr>
          <w:sz w:val="24"/>
          <w:szCs w:val="24"/>
        </w:rPr>
      </w:pPr>
      <w:proofErr w:type="gramStart"/>
      <w:r w:rsidRPr="00877177">
        <w:rPr>
          <w:sz w:val="24"/>
          <w:szCs w:val="24"/>
        </w:rPr>
        <w:t>di</w:t>
      </w:r>
      <w:proofErr w:type="gramEnd"/>
      <w:r w:rsidRPr="00877177">
        <w:rPr>
          <w:sz w:val="24"/>
          <w:szCs w:val="24"/>
        </w:rPr>
        <w:t xml:space="preserve"> essere iscritto al Centro per</w:t>
      </w:r>
      <w:r w:rsidRPr="00877177">
        <w:rPr>
          <w:spacing w:val="-17"/>
          <w:sz w:val="24"/>
          <w:szCs w:val="24"/>
        </w:rPr>
        <w:t xml:space="preserve"> </w:t>
      </w:r>
      <w:r w:rsidRPr="00877177">
        <w:rPr>
          <w:sz w:val="24"/>
          <w:szCs w:val="24"/>
        </w:rPr>
        <w:t>l’impiego</w:t>
      </w:r>
      <w:r w:rsidRPr="00877177">
        <w:rPr>
          <w:spacing w:val="-2"/>
          <w:sz w:val="24"/>
          <w:szCs w:val="24"/>
        </w:rPr>
        <w:t xml:space="preserve"> </w:t>
      </w:r>
      <w:r w:rsidRPr="00AA6397">
        <w:rPr>
          <w:sz w:val="24"/>
          <w:szCs w:val="24"/>
        </w:rPr>
        <w:t>di</w:t>
      </w:r>
      <w:r w:rsidR="001E1D04" w:rsidRPr="00AA6397">
        <w:rPr>
          <w:sz w:val="24"/>
          <w:szCs w:val="24"/>
        </w:rPr>
        <w:t xml:space="preserve"> ________________________</w:t>
      </w:r>
      <w:r w:rsidRPr="00AA6397">
        <w:rPr>
          <w:sz w:val="24"/>
          <w:szCs w:val="24"/>
        </w:rPr>
        <w:t>dal</w:t>
      </w:r>
      <w:r w:rsidR="001E1D04" w:rsidRPr="00AA6397">
        <w:rPr>
          <w:sz w:val="24"/>
          <w:szCs w:val="24"/>
        </w:rPr>
        <w:t xml:space="preserve"> _____</w:t>
      </w:r>
      <w:r w:rsidRPr="00AA6397">
        <w:rPr>
          <w:sz w:val="24"/>
          <w:szCs w:val="24"/>
        </w:rPr>
        <w:t>/</w:t>
      </w:r>
      <w:r w:rsidR="00AA6397" w:rsidRPr="00AA6397">
        <w:rPr>
          <w:sz w:val="24"/>
          <w:szCs w:val="24"/>
        </w:rPr>
        <w:t xml:space="preserve"> ______</w:t>
      </w:r>
      <w:r w:rsidRPr="00AA6397">
        <w:rPr>
          <w:sz w:val="24"/>
          <w:szCs w:val="24"/>
        </w:rPr>
        <w:t>/</w:t>
      </w:r>
      <w:r w:rsidR="001E1D04" w:rsidRPr="00AA6397">
        <w:rPr>
          <w:sz w:val="24"/>
          <w:szCs w:val="24"/>
        </w:rPr>
        <w:t xml:space="preserve"> </w:t>
      </w:r>
      <w:r w:rsidR="001E1D04" w:rsidRPr="00AA6397">
        <w:rPr>
          <w:sz w:val="24"/>
          <w:szCs w:val="24"/>
        </w:rPr>
        <w:lastRenderedPageBreak/>
        <w:t>______</w:t>
      </w:r>
      <w:r w:rsidRPr="00AA6397">
        <w:rPr>
          <w:sz w:val="24"/>
          <w:szCs w:val="24"/>
        </w:rPr>
        <w:t>;</w:t>
      </w:r>
    </w:p>
    <w:p w:rsidR="00AC66E5" w:rsidRPr="00877177" w:rsidRDefault="00AC66E5" w:rsidP="001E1D04">
      <w:pPr>
        <w:pStyle w:val="Paragrafoelenco"/>
        <w:numPr>
          <w:ilvl w:val="0"/>
          <w:numId w:val="4"/>
        </w:numPr>
        <w:spacing w:after="120"/>
        <w:ind w:left="426" w:right="-6" w:hanging="426"/>
        <w:rPr>
          <w:sz w:val="24"/>
          <w:szCs w:val="24"/>
        </w:rPr>
      </w:pPr>
      <w:proofErr w:type="gramStart"/>
      <w:r w:rsidRPr="00877177">
        <w:rPr>
          <w:sz w:val="24"/>
          <w:szCs w:val="24"/>
        </w:rPr>
        <w:t>di</w:t>
      </w:r>
      <w:proofErr w:type="gramEnd"/>
      <w:r w:rsidRPr="00877177">
        <w:rPr>
          <w:sz w:val="24"/>
          <w:szCs w:val="24"/>
        </w:rPr>
        <w:t xml:space="preserve"> svolgere il praticantato e in particolare di non avere un rapporto di lavoro con il soggetto ospitante, a meno che tale rapporto non sia consentito dall'ordine e consenta il mantenimento della condizione di non</w:t>
      </w:r>
      <w:r w:rsidRPr="00877177">
        <w:rPr>
          <w:spacing w:val="-2"/>
          <w:sz w:val="24"/>
          <w:szCs w:val="24"/>
        </w:rPr>
        <w:t xml:space="preserve"> </w:t>
      </w:r>
      <w:r w:rsidR="001E1D04" w:rsidRPr="00877177">
        <w:rPr>
          <w:sz w:val="24"/>
          <w:szCs w:val="24"/>
        </w:rPr>
        <w:t>occupazione.</w:t>
      </w:r>
    </w:p>
    <w:p w:rsidR="00AC66E5" w:rsidRPr="00877177" w:rsidRDefault="001E1D04" w:rsidP="00066C76">
      <w:pPr>
        <w:pStyle w:val="Corpotesto"/>
        <w:spacing w:before="1"/>
        <w:ind w:right="-8" w:hanging="7"/>
        <w:jc w:val="center"/>
      </w:pPr>
      <w:r w:rsidRPr="00877177">
        <w:t>DICHIARA, inoltre</w:t>
      </w:r>
      <w:r w:rsidR="00AC66E5" w:rsidRPr="00877177">
        <w:t>:</w:t>
      </w:r>
    </w:p>
    <w:p w:rsidR="001E1D04" w:rsidRPr="00877177" w:rsidRDefault="00AC66E5" w:rsidP="001E1D04">
      <w:pPr>
        <w:pStyle w:val="Paragrafoelenco"/>
        <w:numPr>
          <w:ilvl w:val="0"/>
          <w:numId w:val="8"/>
        </w:numPr>
        <w:spacing w:before="240" w:after="120"/>
        <w:ind w:left="284" w:right="-6" w:hanging="284"/>
        <w:rPr>
          <w:sz w:val="24"/>
          <w:szCs w:val="24"/>
        </w:rPr>
      </w:pPr>
      <w:r w:rsidRPr="00877177">
        <w:rPr>
          <w:sz w:val="24"/>
          <w:szCs w:val="24"/>
        </w:rPr>
        <w:t>di non aver in corso altri tirocini non curriculari con lo stesso soggetto ospitante presso il quale si svolge il</w:t>
      </w:r>
      <w:r w:rsidRPr="00877177">
        <w:rPr>
          <w:spacing w:val="-2"/>
          <w:sz w:val="24"/>
          <w:szCs w:val="24"/>
        </w:rPr>
        <w:t xml:space="preserve"> </w:t>
      </w:r>
      <w:r w:rsidRPr="00877177">
        <w:rPr>
          <w:sz w:val="24"/>
          <w:szCs w:val="24"/>
        </w:rPr>
        <w:t>praticantato;</w:t>
      </w:r>
    </w:p>
    <w:p w:rsidR="00AC66E5" w:rsidRPr="00877177" w:rsidRDefault="00AC66E5" w:rsidP="001E1D04">
      <w:pPr>
        <w:pStyle w:val="Paragrafoelenco"/>
        <w:numPr>
          <w:ilvl w:val="0"/>
          <w:numId w:val="8"/>
        </w:numPr>
        <w:spacing w:before="240" w:after="120"/>
        <w:ind w:left="284" w:right="-6" w:hanging="284"/>
        <w:rPr>
          <w:sz w:val="24"/>
          <w:szCs w:val="24"/>
        </w:rPr>
      </w:pPr>
      <w:r w:rsidRPr="00877177">
        <w:rPr>
          <w:sz w:val="24"/>
          <w:szCs w:val="24"/>
        </w:rPr>
        <w:t>di essere residente/domiciliato in</w:t>
      </w:r>
      <w:r w:rsidRPr="00877177">
        <w:rPr>
          <w:spacing w:val="-8"/>
          <w:sz w:val="24"/>
          <w:szCs w:val="24"/>
        </w:rPr>
        <w:t xml:space="preserve"> </w:t>
      </w:r>
      <w:r w:rsidRPr="00877177">
        <w:rPr>
          <w:spacing w:val="-3"/>
          <w:sz w:val="24"/>
          <w:szCs w:val="24"/>
        </w:rPr>
        <w:t>Basilicata;</w:t>
      </w:r>
    </w:p>
    <w:p w:rsidR="00AC66E5" w:rsidRPr="00877177" w:rsidRDefault="00AC66E5" w:rsidP="001E1D04">
      <w:pPr>
        <w:pStyle w:val="Paragrafoelenco"/>
        <w:numPr>
          <w:ilvl w:val="0"/>
          <w:numId w:val="8"/>
        </w:numPr>
        <w:spacing w:before="240" w:after="120"/>
        <w:ind w:left="284" w:right="-6" w:hanging="284"/>
        <w:rPr>
          <w:sz w:val="24"/>
          <w:szCs w:val="24"/>
        </w:rPr>
      </w:pPr>
      <w:r w:rsidRPr="00877177">
        <w:rPr>
          <w:sz w:val="24"/>
          <w:szCs w:val="24"/>
        </w:rPr>
        <w:t>di impegnarsi a rispettare quanto previsto dagli ordinamenti interni dei vari ordini e associazioni e nel progetto formativo, per i tirocini non obbligatori;</w:t>
      </w:r>
    </w:p>
    <w:p w:rsidR="00AC66E5" w:rsidRPr="00877177" w:rsidRDefault="00AC66E5" w:rsidP="001E1D04">
      <w:pPr>
        <w:pStyle w:val="Paragrafoelenco"/>
        <w:numPr>
          <w:ilvl w:val="0"/>
          <w:numId w:val="8"/>
        </w:numPr>
        <w:spacing w:before="240" w:after="120"/>
        <w:ind w:left="284" w:right="-6" w:hanging="284"/>
        <w:rPr>
          <w:sz w:val="24"/>
          <w:szCs w:val="24"/>
        </w:rPr>
      </w:pPr>
      <w:r w:rsidRPr="00877177">
        <w:rPr>
          <w:sz w:val="24"/>
          <w:szCs w:val="24"/>
        </w:rPr>
        <w:t>di aver letto l'avviso pubblico e di accettarne integralmente le</w:t>
      </w:r>
      <w:r w:rsidRPr="00877177">
        <w:rPr>
          <w:spacing w:val="-2"/>
          <w:sz w:val="24"/>
          <w:szCs w:val="24"/>
        </w:rPr>
        <w:t xml:space="preserve"> </w:t>
      </w:r>
      <w:r w:rsidRPr="00877177">
        <w:rPr>
          <w:sz w:val="24"/>
          <w:szCs w:val="24"/>
        </w:rPr>
        <w:t>disposizioni;</w:t>
      </w:r>
    </w:p>
    <w:p w:rsidR="00AC66E5" w:rsidRPr="00877177" w:rsidRDefault="00AC66E5" w:rsidP="001E1D04">
      <w:pPr>
        <w:pStyle w:val="Paragrafoelenco"/>
        <w:numPr>
          <w:ilvl w:val="0"/>
          <w:numId w:val="8"/>
        </w:numPr>
        <w:spacing w:before="240" w:after="120"/>
        <w:ind w:left="284" w:right="-6" w:hanging="284"/>
        <w:rPr>
          <w:sz w:val="24"/>
          <w:szCs w:val="24"/>
        </w:rPr>
      </w:pPr>
      <w:r w:rsidRPr="00877177">
        <w:rPr>
          <w:sz w:val="24"/>
          <w:szCs w:val="24"/>
        </w:rPr>
        <w:t>di autorizzare il trattamento dei dati personali ai sensi del Decreto Legislativo n. 101 del 10 agosto 2018, recante ‘Disposizioni per l’adeguamento della normativa nazionale alle disposizioni del regolamento (UE) 2016/679 del Parlamento europeo e del Consiglio, del 27 aprile 2016, per le finalità specificate</w:t>
      </w:r>
      <w:r w:rsidRPr="00877177">
        <w:rPr>
          <w:spacing w:val="-3"/>
          <w:sz w:val="24"/>
          <w:szCs w:val="24"/>
        </w:rPr>
        <w:t xml:space="preserve"> </w:t>
      </w:r>
      <w:r w:rsidRPr="00877177">
        <w:rPr>
          <w:sz w:val="24"/>
          <w:szCs w:val="24"/>
        </w:rPr>
        <w:t>nell'Avviso.</w:t>
      </w:r>
    </w:p>
    <w:p w:rsidR="001E1D04" w:rsidRPr="00877177" w:rsidRDefault="00AC66E5" w:rsidP="00AC66E5">
      <w:pPr>
        <w:tabs>
          <w:tab w:val="left" w:pos="8225"/>
        </w:tabs>
        <w:spacing w:before="29" w:line="500" w:lineRule="atLeast"/>
        <w:ind w:right="-8" w:hanging="7"/>
        <w:jc w:val="both"/>
        <w:rPr>
          <w:sz w:val="24"/>
          <w:szCs w:val="24"/>
        </w:rPr>
      </w:pPr>
      <w:r w:rsidRPr="00877177">
        <w:rPr>
          <w:sz w:val="24"/>
          <w:szCs w:val="24"/>
        </w:rPr>
        <w:t>Alla</w:t>
      </w:r>
      <w:r w:rsidRPr="00877177">
        <w:rPr>
          <w:spacing w:val="-4"/>
          <w:sz w:val="24"/>
          <w:szCs w:val="24"/>
        </w:rPr>
        <w:t xml:space="preserve"> </w:t>
      </w:r>
      <w:r w:rsidRPr="00877177">
        <w:rPr>
          <w:sz w:val="24"/>
          <w:szCs w:val="24"/>
        </w:rPr>
        <w:t>presente</w:t>
      </w:r>
      <w:r w:rsidRPr="00877177">
        <w:rPr>
          <w:spacing w:val="-3"/>
          <w:sz w:val="24"/>
          <w:szCs w:val="24"/>
        </w:rPr>
        <w:t xml:space="preserve"> </w:t>
      </w:r>
      <w:r w:rsidRPr="00877177">
        <w:rPr>
          <w:sz w:val="24"/>
          <w:szCs w:val="24"/>
        </w:rPr>
        <w:t>dichiarazione</w:t>
      </w:r>
      <w:r w:rsidRPr="00877177">
        <w:rPr>
          <w:spacing w:val="-3"/>
          <w:sz w:val="24"/>
          <w:szCs w:val="24"/>
        </w:rPr>
        <w:t xml:space="preserve"> </w:t>
      </w:r>
      <w:r w:rsidRPr="00877177">
        <w:rPr>
          <w:sz w:val="24"/>
          <w:szCs w:val="24"/>
        </w:rPr>
        <w:t>allega</w:t>
      </w:r>
      <w:r w:rsidRPr="00877177">
        <w:rPr>
          <w:spacing w:val="-4"/>
          <w:sz w:val="24"/>
          <w:szCs w:val="24"/>
        </w:rPr>
        <w:t xml:space="preserve"> </w:t>
      </w:r>
      <w:r w:rsidRPr="00877177">
        <w:rPr>
          <w:sz w:val="24"/>
          <w:szCs w:val="24"/>
        </w:rPr>
        <w:t>copia</w:t>
      </w:r>
      <w:r w:rsidRPr="00877177">
        <w:rPr>
          <w:spacing w:val="-3"/>
          <w:sz w:val="24"/>
          <w:szCs w:val="24"/>
        </w:rPr>
        <w:t xml:space="preserve"> </w:t>
      </w:r>
      <w:r w:rsidRPr="00877177">
        <w:rPr>
          <w:sz w:val="24"/>
          <w:szCs w:val="24"/>
        </w:rPr>
        <w:t>di</w:t>
      </w:r>
      <w:r w:rsidRPr="00877177">
        <w:rPr>
          <w:spacing w:val="-2"/>
          <w:sz w:val="24"/>
          <w:szCs w:val="24"/>
        </w:rPr>
        <w:t xml:space="preserve"> </w:t>
      </w:r>
      <w:r w:rsidRPr="00877177">
        <w:rPr>
          <w:sz w:val="24"/>
          <w:szCs w:val="24"/>
        </w:rPr>
        <w:t>un</w:t>
      </w:r>
      <w:r w:rsidRPr="00877177">
        <w:rPr>
          <w:spacing w:val="-5"/>
          <w:sz w:val="24"/>
          <w:szCs w:val="24"/>
        </w:rPr>
        <w:t xml:space="preserve"> </w:t>
      </w:r>
      <w:r w:rsidRPr="00877177">
        <w:rPr>
          <w:sz w:val="24"/>
          <w:szCs w:val="24"/>
        </w:rPr>
        <w:t>documento</w:t>
      </w:r>
      <w:r w:rsidRPr="00877177">
        <w:rPr>
          <w:spacing w:val="-3"/>
          <w:sz w:val="24"/>
          <w:szCs w:val="24"/>
        </w:rPr>
        <w:t xml:space="preserve"> </w:t>
      </w:r>
      <w:r w:rsidRPr="00877177">
        <w:rPr>
          <w:sz w:val="24"/>
          <w:szCs w:val="24"/>
        </w:rPr>
        <w:t>di</w:t>
      </w:r>
      <w:r w:rsidRPr="00877177">
        <w:rPr>
          <w:spacing w:val="-2"/>
          <w:sz w:val="24"/>
          <w:szCs w:val="24"/>
        </w:rPr>
        <w:t xml:space="preserve"> </w:t>
      </w:r>
      <w:r w:rsidRPr="00877177">
        <w:rPr>
          <w:sz w:val="24"/>
          <w:szCs w:val="24"/>
        </w:rPr>
        <w:t>riconoscimento</w:t>
      </w:r>
      <w:r w:rsidRPr="00877177">
        <w:rPr>
          <w:spacing w:val="-3"/>
          <w:sz w:val="24"/>
          <w:szCs w:val="24"/>
        </w:rPr>
        <w:t xml:space="preserve"> </w:t>
      </w:r>
      <w:r w:rsidRPr="00877177">
        <w:rPr>
          <w:sz w:val="24"/>
          <w:szCs w:val="24"/>
        </w:rPr>
        <w:t>in</w:t>
      </w:r>
      <w:r w:rsidRPr="00877177">
        <w:rPr>
          <w:spacing w:val="-3"/>
          <w:sz w:val="24"/>
          <w:szCs w:val="24"/>
        </w:rPr>
        <w:t xml:space="preserve"> </w:t>
      </w:r>
      <w:r w:rsidRPr="00877177">
        <w:rPr>
          <w:sz w:val="24"/>
          <w:szCs w:val="24"/>
        </w:rPr>
        <w:t>corso</w:t>
      </w:r>
      <w:r w:rsidRPr="00877177">
        <w:rPr>
          <w:spacing w:val="-3"/>
          <w:sz w:val="24"/>
          <w:szCs w:val="24"/>
        </w:rPr>
        <w:t xml:space="preserve"> </w:t>
      </w:r>
      <w:r w:rsidRPr="00877177">
        <w:rPr>
          <w:sz w:val="24"/>
          <w:szCs w:val="24"/>
        </w:rPr>
        <w:t>di</w:t>
      </w:r>
      <w:r w:rsidRPr="00877177">
        <w:rPr>
          <w:spacing w:val="-3"/>
          <w:sz w:val="24"/>
          <w:szCs w:val="24"/>
        </w:rPr>
        <w:t xml:space="preserve"> </w:t>
      </w:r>
      <w:r w:rsidRPr="00877177">
        <w:rPr>
          <w:sz w:val="24"/>
          <w:szCs w:val="24"/>
        </w:rPr>
        <w:t xml:space="preserve">validità. </w:t>
      </w:r>
    </w:p>
    <w:p w:rsidR="00066C76" w:rsidRPr="00877177" w:rsidRDefault="00066C76" w:rsidP="00AC66E5">
      <w:pPr>
        <w:tabs>
          <w:tab w:val="left" w:pos="8225"/>
        </w:tabs>
        <w:spacing w:before="29" w:line="500" w:lineRule="atLeast"/>
        <w:ind w:right="-8" w:hanging="7"/>
        <w:jc w:val="both"/>
        <w:rPr>
          <w:sz w:val="24"/>
          <w:szCs w:val="24"/>
        </w:rPr>
      </w:pPr>
    </w:p>
    <w:p w:rsidR="00AC66E5" w:rsidRPr="00877177" w:rsidRDefault="00AC66E5" w:rsidP="00066C76">
      <w:pPr>
        <w:spacing w:before="29" w:after="240" w:line="500" w:lineRule="atLeast"/>
        <w:ind w:right="-6" w:hanging="6"/>
        <w:jc w:val="both"/>
        <w:rPr>
          <w:sz w:val="24"/>
          <w:szCs w:val="24"/>
        </w:rPr>
      </w:pPr>
      <w:r w:rsidRPr="00877177">
        <w:rPr>
          <w:sz w:val="24"/>
          <w:szCs w:val="24"/>
        </w:rPr>
        <w:t>Luogo</w:t>
      </w:r>
      <w:r w:rsidRPr="00877177">
        <w:rPr>
          <w:spacing w:val="-3"/>
          <w:sz w:val="24"/>
          <w:szCs w:val="24"/>
        </w:rPr>
        <w:t xml:space="preserve"> </w:t>
      </w:r>
      <w:r w:rsidRPr="00877177">
        <w:rPr>
          <w:sz w:val="24"/>
          <w:szCs w:val="24"/>
        </w:rPr>
        <w:t>e</w:t>
      </w:r>
      <w:r w:rsidRPr="00877177">
        <w:rPr>
          <w:spacing w:val="-1"/>
          <w:sz w:val="24"/>
          <w:szCs w:val="24"/>
        </w:rPr>
        <w:t xml:space="preserve"> </w:t>
      </w:r>
      <w:r w:rsidR="00066C76" w:rsidRPr="00877177">
        <w:rPr>
          <w:sz w:val="24"/>
          <w:szCs w:val="24"/>
        </w:rPr>
        <w:t xml:space="preserve">data                                                                                                  </w:t>
      </w:r>
      <w:r w:rsidRPr="00877177">
        <w:rPr>
          <w:sz w:val="24"/>
          <w:szCs w:val="24"/>
        </w:rPr>
        <w:t>Firma</w:t>
      </w:r>
    </w:p>
    <w:p w:rsidR="00AC66E5" w:rsidRPr="00877177" w:rsidRDefault="00066C76" w:rsidP="00066C76">
      <w:pPr>
        <w:tabs>
          <w:tab w:val="left" w:pos="2563"/>
          <w:tab w:val="left" w:pos="3829"/>
        </w:tabs>
        <w:spacing w:before="5" w:after="240"/>
        <w:ind w:right="-6" w:hanging="6"/>
        <w:jc w:val="both"/>
        <w:rPr>
          <w:sz w:val="24"/>
          <w:szCs w:val="24"/>
        </w:rPr>
      </w:pPr>
      <w:r w:rsidRPr="00877177">
        <w:rPr>
          <w:sz w:val="24"/>
          <w:szCs w:val="24"/>
        </w:rPr>
        <w:t>________________,_______________</w:t>
      </w:r>
      <w:r w:rsidRPr="00877177">
        <w:rPr>
          <w:sz w:val="24"/>
          <w:szCs w:val="24"/>
        </w:rPr>
        <w:tab/>
      </w:r>
      <w:r w:rsidRPr="00877177">
        <w:rPr>
          <w:sz w:val="24"/>
          <w:szCs w:val="24"/>
        </w:rPr>
        <w:tab/>
      </w:r>
      <w:r w:rsidRPr="00877177">
        <w:rPr>
          <w:sz w:val="24"/>
          <w:szCs w:val="24"/>
        </w:rPr>
        <w:tab/>
      </w:r>
      <w:r w:rsidRPr="00877177">
        <w:rPr>
          <w:sz w:val="24"/>
          <w:szCs w:val="24"/>
        </w:rPr>
        <w:tab/>
        <w:t>_______________________________</w:t>
      </w:r>
    </w:p>
    <w:p w:rsidR="00066C76" w:rsidRPr="00877177" w:rsidRDefault="00066C76" w:rsidP="00AC66E5">
      <w:pPr>
        <w:spacing w:before="77" w:line="276" w:lineRule="auto"/>
        <w:ind w:right="-8" w:hanging="7"/>
        <w:jc w:val="both"/>
        <w:rPr>
          <w:b/>
          <w:sz w:val="24"/>
          <w:szCs w:val="24"/>
        </w:rPr>
      </w:pPr>
    </w:p>
    <w:p w:rsidR="00066C76" w:rsidRPr="00877177" w:rsidRDefault="00066C76" w:rsidP="00AC66E5">
      <w:pPr>
        <w:spacing w:before="77" w:line="276" w:lineRule="auto"/>
        <w:ind w:right="-8" w:hanging="7"/>
        <w:jc w:val="both"/>
        <w:rPr>
          <w:b/>
          <w:sz w:val="24"/>
          <w:szCs w:val="24"/>
        </w:rPr>
      </w:pPr>
    </w:p>
    <w:p w:rsidR="00066C76" w:rsidRPr="00877177" w:rsidRDefault="00066C76" w:rsidP="00AC66E5">
      <w:pPr>
        <w:spacing w:before="77" w:line="276" w:lineRule="auto"/>
        <w:ind w:right="-8" w:hanging="7"/>
        <w:jc w:val="both"/>
        <w:rPr>
          <w:b/>
          <w:sz w:val="24"/>
          <w:szCs w:val="24"/>
        </w:rPr>
      </w:pPr>
    </w:p>
    <w:p w:rsidR="005111D1" w:rsidRPr="00877177" w:rsidRDefault="005111D1">
      <w:pPr>
        <w:widowControl/>
        <w:autoSpaceDE/>
        <w:autoSpaceDN/>
        <w:spacing w:after="160" w:line="259" w:lineRule="auto"/>
        <w:rPr>
          <w:b/>
          <w:sz w:val="24"/>
          <w:szCs w:val="24"/>
        </w:rPr>
      </w:pPr>
      <w:r w:rsidRPr="00877177">
        <w:rPr>
          <w:b/>
          <w:sz w:val="24"/>
          <w:szCs w:val="24"/>
        </w:rPr>
        <w:br w:type="page"/>
      </w:r>
    </w:p>
    <w:p w:rsidR="005111D1" w:rsidRPr="00877177" w:rsidRDefault="005111D1" w:rsidP="005111D1">
      <w:pPr>
        <w:jc w:val="center"/>
        <w:rPr>
          <w:b/>
        </w:rPr>
      </w:pPr>
      <w:r w:rsidRPr="00877177">
        <w:rPr>
          <w:b/>
        </w:rPr>
        <w:lastRenderedPageBreak/>
        <w:t>Allegato 1</w:t>
      </w:r>
    </w:p>
    <w:p w:rsidR="005111D1" w:rsidRPr="00877177" w:rsidRDefault="005111D1" w:rsidP="005111D1">
      <w:pPr>
        <w:jc w:val="center"/>
        <w:rPr>
          <w:b/>
        </w:rPr>
      </w:pPr>
      <w:r w:rsidRPr="00877177">
        <w:rPr>
          <w:b/>
        </w:rPr>
        <w:t>Scheda partecipante interventi FSE</w:t>
      </w:r>
      <w:r w:rsidRPr="00877177">
        <w:rPr>
          <w:rStyle w:val="Rimandonotaapidipagina"/>
        </w:rPr>
        <w:footnoteReference w:id="1"/>
      </w:r>
    </w:p>
    <w:p w:rsidR="005111D1" w:rsidRPr="00877177" w:rsidRDefault="005111D1" w:rsidP="005111D1">
      <w:pPr>
        <w:jc w:val="center"/>
        <w:rPr>
          <w:b/>
        </w:rPr>
      </w:pPr>
    </w:p>
    <w:p w:rsidR="005111D1" w:rsidRPr="00877177" w:rsidRDefault="005111D1" w:rsidP="005111D1">
      <w:pPr>
        <w:jc w:val="center"/>
        <w:rPr>
          <w:sz w:val="24"/>
          <w:szCs w:val="24"/>
        </w:rPr>
      </w:pPr>
      <w:r w:rsidRPr="00877177">
        <w:rPr>
          <w:sz w:val="24"/>
          <w:szCs w:val="24"/>
        </w:rPr>
        <w:t xml:space="preserve">PO FSE BASILICATA 2014-2020 - Avviso Pubblico #Destinazione Giovani </w:t>
      </w:r>
    </w:p>
    <w:p w:rsidR="005111D1" w:rsidRPr="00877177" w:rsidRDefault="005111D1" w:rsidP="005111D1">
      <w:pPr>
        <w:jc w:val="center"/>
        <w:rPr>
          <w:sz w:val="24"/>
          <w:szCs w:val="24"/>
        </w:rPr>
      </w:pPr>
      <w:r w:rsidRPr="00877177">
        <w:rPr>
          <w:sz w:val="24"/>
          <w:szCs w:val="24"/>
        </w:rPr>
        <w:t>Tirocini obbligatori e non obbligatori delle Professioni Ordinistiche</w:t>
      </w:r>
    </w:p>
    <w:p w:rsidR="005111D1" w:rsidRPr="00877177" w:rsidRDefault="005111D1" w:rsidP="005111D1">
      <w:pPr>
        <w:pStyle w:val="Corpotesto"/>
        <w:spacing w:before="1"/>
        <w:ind w:right="-8" w:hanging="7"/>
        <w:jc w:val="both"/>
      </w:pPr>
    </w:p>
    <w:p w:rsidR="005111D1" w:rsidRPr="00877177" w:rsidRDefault="005111D1" w:rsidP="005111D1">
      <w:r w:rsidRPr="00877177">
        <w:t xml:space="preserve">NOMINATIVO…………………………………       </w:t>
      </w:r>
      <w:proofErr w:type="gramStart"/>
      <w:r w:rsidRPr="00877177">
        <w:t>nato</w:t>
      </w:r>
      <w:proofErr w:type="gramEnd"/>
      <w:r w:rsidRPr="00877177">
        <w:t xml:space="preserve">/a il   ……………………. A ...………………………………. (…..) Stato……………………… codice fiscale  </w:t>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p>
    <w:p w:rsidR="005111D1" w:rsidRPr="00877177" w:rsidRDefault="005111D1" w:rsidP="005111D1"/>
    <w:p w:rsidR="005111D1" w:rsidRPr="00877177" w:rsidRDefault="005111D1" w:rsidP="005111D1">
      <w:pPr>
        <w:spacing w:after="160"/>
        <w:rPr>
          <w:i/>
        </w:rPr>
      </w:pPr>
      <w:proofErr w:type="gramStart"/>
      <w:r w:rsidRPr="00877177">
        <w:t>sesso</w:t>
      </w:r>
      <w:proofErr w:type="gramEnd"/>
      <w:r w:rsidRPr="00877177">
        <w:t xml:space="preserve">   </w:t>
      </w:r>
      <w:r w:rsidRPr="00877177">
        <w:rPr>
          <w:bdr w:val="single" w:sz="4" w:space="0" w:color="auto"/>
        </w:rPr>
        <w:t xml:space="preserve">M </w:t>
      </w:r>
      <w:r w:rsidRPr="00877177">
        <w:t xml:space="preserve">   </w:t>
      </w:r>
      <w:r w:rsidRPr="00877177">
        <w:rPr>
          <w:bdr w:val="single" w:sz="4" w:space="0" w:color="auto"/>
        </w:rPr>
        <w:t xml:space="preserve">F </w:t>
      </w:r>
      <w:r w:rsidRPr="00877177">
        <w:t xml:space="preserve">   –  cittadinanza: …………………………………………   - residenza in via/piazza…………………………………………n……    </w:t>
      </w:r>
      <w:proofErr w:type="gramStart"/>
      <w:r w:rsidRPr="00877177">
        <w:t>comune</w:t>
      </w:r>
      <w:proofErr w:type="gramEnd"/>
      <w:r w:rsidRPr="00877177">
        <w:t>……………………… C.A.P…………provincia……. telefono</w:t>
      </w:r>
      <w:r w:rsidRPr="00877177">
        <w:sym w:font="Marlett" w:char="F064"/>
      </w:r>
      <w:r w:rsidRPr="00877177">
        <w:sym w:font="Marlett" w:char="F064"/>
      </w:r>
      <w:r w:rsidRPr="00877177">
        <w:sym w:font="Marlett" w:char="F064"/>
      </w:r>
      <w:r w:rsidRPr="00877177">
        <w:sym w:font="Marlett" w:char="F064"/>
      </w:r>
      <w:r w:rsidRPr="00877177">
        <w:t>/</w:t>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t xml:space="preserve">  cellulare</w:t>
      </w:r>
      <w:r w:rsidRPr="00877177">
        <w:sym w:font="Marlett" w:char="F064"/>
      </w:r>
      <w:r w:rsidRPr="00877177">
        <w:sym w:font="Marlett" w:char="F064"/>
      </w:r>
      <w:r w:rsidRPr="00877177">
        <w:sym w:font="Marlett" w:char="F064"/>
      </w:r>
      <w:r w:rsidRPr="00877177">
        <w:t>/</w:t>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t xml:space="preserve">  </w:t>
      </w:r>
      <w:proofErr w:type="spellStart"/>
      <w:r w:rsidRPr="00877177">
        <w:t>e_mail</w:t>
      </w:r>
      <w:proofErr w:type="spellEnd"/>
      <w:r w:rsidRPr="00877177">
        <w:t xml:space="preserve">…………………………………...-  </w:t>
      </w:r>
      <w:proofErr w:type="spellStart"/>
      <w:r w:rsidRPr="00877177">
        <w:t>pec</w:t>
      </w:r>
      <w:proofErr w:type="spellEnd"/>
      <w:r w:rsidRPr="00877177">
        <w:t>…………………………………...-(</w:t>
      </w:r>
      <w:r w:rsidRPr="00877177">
        <w:rPr>
          <w:i/>
        </w:rPr>
        <w:t>eventuale)</w:t>
      </w:r>
    </w:p>
    <w:p w:rsidR="005111D1" w:rsidRPr="00877177" w:rsidRDefault="005111D1" w:rsidP="005111D1">
      <w:r w:rsidRPr="00877177">
        <w:tab/>
      </w:r>
    </w:p>
    <w:p w:rsidR="005111D1" w:rsidRPr="00877177" w:rsidRDefault="005111D1" w:rsidP="005111D1">
      <w:pPr>
        <w:spacing w:after="160"/>
      </w:pPr>
      <w:r w:rsidRPr="00877177">
        <w:rPr>
          <w:i/>
        </w:rPr>
        <w:t xml:space="preserve"> (</w:t>
      </w:r>
      <w:proofErr w:type="gramStart"/>
      <w:r w:rsidRPr="00877177">
        <w:rPr>
          <w:i/>
        </w:rPr>
        <w:t>se</w:t>
      </w:r>
      <w:proofErr w:type="gramEnd"/>
      <w:r w:rsidRPr="00877177">
        <w:rPr>
          <w:i/>
        </w:rPr>
        <w:t xml:space="preserve"> la residenza è diversa dal domicilio) </w:t>
      </w:r>
      <w:r w:rsidRPr="00877177">
        <w:t xml:space="preserve">domiciliato in via/piazza…………………………………………. n………. comune………………………  C.A.P…………… provincia……telefono   </w:t>
      </w:r>
      <w:r w:rsidRPr="00877177">
        <w:sym w:font="Marlett" w:char="F064"/>
      </w:r>
      <w:r w:rsidRPr="00877177">
        <w:sym w:font="Marlett" w:char="F064"/>
      </w:r>
      <w:r w:rsidRPr="00877177">
        <w:sym w:font="Marlett" w:char="F064"/>
      </w:r>
      <w:r w:rsidRPr="00877177">
        <w:sym w:font="Marlett" w:char="F064"/>
      </w:r>
      <w:r w:rsidRPr="00877177">
        <w:t>/</w:t>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r w:rsidRPr="00877177">
        <w:sym w:font="Marlett" w:char="F064"/>
      </w:r>
    </w:p>
    <w:p w:rsidR="005111D1" w:rsidRPr="00877177" w:rsidRDefault="005111D1" w:rsidP="005111D1">
      <w:pPr>
        <w:pStyle w:val="Paragrafoelenco"/>
        <w:widowControl/>
        <w:numPr>
          <w:ilvl w:val="0"/>
          <w:numId w:val="16"/>
        </w:numPr>
        <w:autoSpaceDE/>
        <w:autoSpaceDN/>
        <w:spacing w:after="120"/>
        <w:contextualSpacing/>
        <w:rPr>
          <w:b/>
        </w:rPr>
      </w:pPr>
      <w:r w:rsidRPr="00877177">
        <w:rPr>
          <w:b/>
        </w:rPr>
        <w:t>Titolo di studi</w:t>
      </w:r>
    </w:p>
    <w:p w:rsidR="005111D1" w:rsidRPr="00877177" w:rsidRDefault="005111D1" w:rsidP="005111D1">
      <w:pPr>
        <w:spacing w:after="120"/>
        <w:ind w:left="283" w:hanging="283"/>
      </w:pPr>
      <w:r w:rsidRPr="00877177">
        <w:rPr>
          <w:bdr w:val="single" w:sz="4" w:space="0" w:color="auto"/>
        </w:rPr>
        <w:t>00.</w:t>
      </w:r>
      <w:r w:rsidRPr="00877177">
        <w:t xml:space="preserve">  Nessun titolo</w:t>
      </w:r>
    </w:p>
    <w:p w:rsidR="005111D1" w:rsidRPr="00877177" w:rsidRDefault="005111D1" w:rsidP="005111D1">
      <w:pPr>
        <w:adjustRightInd w:val="0"/>
        <w:spacing w:after="120"/>
      </w:pPr>
      <w:r w:rsidRPr="00877177">
        <w:rPr>
          <w:bdr w:val="single" w:sz="4" w:space="0" w:color="auto"/>
        </w:rPr>
        <w:t>01.</w:t>
      </w:r>
      <w:r w:rsidRPr="00877177">
        <w:t xml:space="preserve">  Licenza elementare/Attestato di valutazione finale</w:t>
      </w:r>
    </w:p>
    <w:p w:rsidR="005111D1" w:rsidRPr="00877177" w:rsidRDefault="005111D1" w:rsidP="005111D1">
      <w:pPr>
        <w:adjustRightInd w:val="0"/>
        <w:spacing w:after="120"/>
      </w:pPr>
      <w:r w:rsidRPr="00877177">
        <w:rPr>
          <w:bdr w:val="single" w:sz="4" w:space="0" w:color="auto"/>
        </w:rPr>
        <w:t>02.</w:t>
      </w:r>
      <w:r w:rsidRPr="00877177">
        <w:t xml:space="preserve">  Licenza media /Avviamento professionale</w:t>
      </w:r>
    </w:p>
    <w:p w:rsidR="005111D1" w:rsidRPr="00877177" w:rsidRDefault="005111D1" w:rsidP="005111D1">
      <w:pPr>
        <w:adjustRightInd w:val="0"/>
        <w:spacing w:after="120"/>
      </w:pPr>
      <w:r w:rsidRPr="00877177">
        <w:rPr>
          <w:bdr w:val="single" w:sz="4" w:space="0" w:color="auto"/>
        </w:rPr>
        <w:t>03.</w:t>
      </w:r>
      <w:r w:rsidRPr="00877177">
        <w:t xml:space="preserve"> Titolo di istruzione secondaria di II grado (scolastica o formazione professionale) che non permette l'accesso all'università </w:t>
      </w:r>
      <w:r w:rsidRPr="00877177">
        <w:rPr>
          <w:i/>
          <w:iCs/>
        </w:rPr>
        <w:t>(qualifica di istituto professionale, licenza di maestro d'arte, abilitazione all'insegnamento nella scuola materna, attestato di qualifica professionale e diploma professionale di Tecnico (</w:t>
      </w:r>
      <w:proofErr w:type="spellStart"/>
      <w:r w:rsidRPr="00877177">
        <w:rPr>
          <w:i/>
          <w:iCs/>
        </w:rPr>
        <w:t>ie</w:t>
      </w:r>
      <w:proofErr w:type="spellEnd"/>
      <w:r w:rsidRPr="00877177">
        <w:rPr>
          <w:i/>
          <w:iCs/>
        </w:rPr>
        <w:t xml:space="preserve"> FP), Qualifica professionale regionale di I livello (post-obbligo, durata =&gt; 2 anni)</w:t>
      </w:r>
    </w:p>
    <w:p w:rsidR="005111D1" w:rsidRPr="00877177" w:rsidRDefault="005111D1" w:rsidP="005111D1">
      <w:pPr>
        <w:adjustRightInd w:val="0"/>
        <w:spacing w:after="120"/>
      </w:pPr>
      <w:r w:rsidRPr="00877177">
        <w:rPr>
          <w:bdr w:val="single" w:sz="4" w:space="0" w:color="auto"/>
        </w:rPr>
        <w:t>04</w:t>
      </w:r>
      <w:r w:rsidRPr="00877177">
        <w:t xml:space="preserve"> Diploma di istruzione secondaria di II grado che permette l'accesso all'università</w:t>
      </w:r>
    </w:p>
    <w:p w:rsidR="005111D1" w:rsidRPr="00877177" w:rsidRDefault="005111D1" w:rsidP="005111D1">
      <w:pPr>
        <w:adjustRightInd w:val="0"/>
        <w:spacing w:after="120"/>
      </w:pPr>
      <w:r w:rsidRPr="00877177">
        <w:rPr>
          <w:bdr w:val="single" w:sz="4" w:space="0" w:color="auto"/>
        </w:rPr>
        <w:t>05.</w:t>
      </w:r>
      <w:r w:rsidRPr="00877177">
        <w:t xml:space="preserve">  Qualifica professionale regionale post-diploma, certificato di specializzazione tecnica superiore (IFTS)</w:t>
      </w:r>
    </w:p>
    <w:p w:rsidR="005111D1" w:rsidRPr="00877177" w:rsidRDefault="005111D1" w:rsidP="005111D1">
      <w:pPr>
        <w:adjustRightInd w:val="0"/>
        <w:spacing w:after="120"/>
      </w:pPr>
      <w:r w:rsidRPr="00877177">
        <w:rPr>
          <w:bdr w:val="single" w:sz="4" w:space="0" w:color="auto"/>
        </w:rPr>
        <w:t>06.</w:t>
      </w:r>
      <w:r w:rsidRPr="00877177">
        <w:t xml:space="preserve">  Diploma di tecnico superiore (ITS)</w:t>
      </w:r>
    </w:p>
    <w:p w:rsidR="005111D1" w:rsidRPr="00877177" w:rsidRDefault="005111D1" w:rsidP="005111D1">
      <w:pPr>
        <w:adjustRightInd w:val="0"/>
        <w:spacing w:after="120"/>
      </w:pPr>
      <w:r w:rsidRPr="00877177">
        <w:rPr>
          <w:bdr w:val="single" w:sz="4" w:space="0" w:color="auto"/>
        </w:rPr>
        <w:t>07.</w:t>
      </w:r>
      <w:r w:rsidRPr="00877177">
        <w:t xml:space="preserve">  Laurea di I livello (triennale), diploma universitario, diploma accademico di I livello (AFAM)  </w:t>
      </w:r>
    </w:p>
    <w:p w:rsidR="005111D1" w:rsidRPr="00877177" w:rsidRDefault="005111D1" w:rsidP="005111D1">
      <w:pPr>
        <w:adjustRightInd w:val="0"/>
        <w:spacing w:after="120"/>
      </w:pPr>
      <w:r w:rsidRPr="00877177">
        <w:rPr>
          <w:bdr w:val="single" w:sz="4" w:space="0" w:color="auto"/>
        </w:rPr>
        <w:t>08.</w:t>
      </w:r>
      <w:r w:rsidRPr="00877177">
        <w:t xml:space="preserve"> Laurea magistrale/specialistica di II livello, diploma di laurea del vecchio ordinamento (4-6 anni), diploma accademico di II livello (AFAM o di conservatorio, accademia di belle arti, accademia d'arte drammatica o di danza, ISIAE vecchio ordinamento)</w:t>
      </w:r>
    </w:p>
    <w:p w:rsidR="005111D1" w:rsidRPr="00877177" w:rsidRDefault="005111D1" w:rsidP="005111D1">
      <w:pPr>
        <w:spacing w:after="40"/>
      </w:pPr>
      <w:r w:rsidRPr="00877177">
        <w:rPr>
          <w:bdr w:val="single" w:sz="4" w:space="0" w:color="auto"/>
        </w:rPr>
        <w:t>09.</w:t>
      </w:r>
      <w:r w:rsidRPr="00877177">
        <w:t xml:space="preserve">  Titolo di dottore di ricerca</w:t>
      </w:r>
    </w:p>
    <w:p w:rsidR="005111D1" w:rsidRPr="00877177" w:rsidRDefault="005111D1" w:rsidP="005111D1"/>
    <w:p w:rsidR="005111D1" w:rsidRPr="00877177" w:rsidRDefault="005111D1" w:rsidP="005111D1">
      <w:pPr>
        <w:pStyle w:val="Paragrafoelenco"/>
        <w:widowControl/>
        <w:numPr>
          <w:ilvl w:val="0"/>
          <w:numId w:val="16"/>
        </w:numPr>
        <w:autoSpaceDE/>
        <w:autoSpaceDN/>
        <w:spacing w:after="120"/>
        <w:contextualSpacing/>
        <w:rPr>
          <w:b/>
        </w:rPr>
      </w:pPr>
      <w:r w:rsidRPr="00877177">
        <w:rPr>
          <w:b/>
        </w:rPr>
        <w:t>Condizione occupazionale:</w:t>
      </w:r>
    </w:p>
    <w:p w:rsidR="005111D1" w:rsidRPr="00877177" w:rsidRDefault="005111D1" w:rsidP="005111D1">
      <w:pPr>
        <w:adjustRightInd w:val="0"/>
        <w:spacing w:after="120"/>
      </w:pPr>
      <w:r w:rsidRPr="00877177">
        <w:rPr>
          <w:bdr w:val="single" w:sz="4" w:space="0" w:color="auto"/>
        </w:rPr>
        <w:t>01.</w:t>
      </w:r>
      <w:r w:rsidRPr="00877177">
        <w:t xml:space="preserve">   In cerca di prima occupazione (chi non ha mai lavorato, non studia e cerca lavoro) da _______</w:t>
      </w:r>
    </w:p>
    <w:p w:rsidR="005111D1" w:rsidRPr="00877177" w:rsidRDefault="005111D1" w:rsidP="005111D1">
      <w:pPr>
        <w:adjustRightInd w:val="0"/>
        <w:spacing w:after="120"/>
      </w:pPr>
      <w:r w:rsidRPr="00877177">
        <w:rPr>
          <w:bdr w:val="single" w:sz="4" w:space="0" w:color="auto"/>
        </w:rPr>
        <w:t>02.</w:t>
      </w:r>
      <w:r w:rsidRPr="00877177">
        <w:t xml:space="preserve">    Disoccupato (chi ha perso il lavoro in mobilità e C.I.G. straordinaria) da   ________</w:t>
      </w:r>
    </w:p>
    <w:p w:rsidR="005111D1" w:rsidRPr="00877177" w:rsidRDefault="005111D1" w:rsidP="005111D1">
      <w:pPr>
        <w:adjustRightInd w:val="0"/>
        <w:spacing w:after="120"/>
        <w:rPr>
          <w:bCs/>
        </w:rPr>
      </w:pPr>
      <w:r w:rsidRPr="00877177">
        <w:rPr>
          <w:bdr w:val="single" w:sz="4" w:space="0" w:color="auto"/>
        </w:rPr>
        <w:t>03.</w:t>
      </w:r>
      <w:r w:rsidRPr="00877177">
        <w:t xml:space="preserve">   Occupato (anche chi ha occupazione saltuaria/atipica e chi è in C. I. G. ordinaria) presso l’impresa</w:t>
      </w:r>
      <w:r w:rsidRPr="00877177">
        <w:rPr>
          <w:bCs/>
        </w:rPr>
        <w:t xml:space="preserve"> o </w:t>
      </w:r>
      <w:r w:rsidRPr="00877177">
        <w:rPr>
          <w:bCs/>
        </w:rPr>
        <w:lastRenderedPageBreak/>
        <w:t>ente ________________________________ comune _______________    provincia ___</w:t>
      </w:r>
    </w:p>
    <w:p w:rsidR="005111D1" w:rsidRPr="00877177" w:rsidRDefault="005111D1" w:rsidP="005111D1">
      <w:pPr>
        <w:adjustRightInd w:val="0"/>
        <w:spacing w:after="120"/>
      </w:pPr>
      <w:r w:rsidRPr="00877177">
        <w:rPr>
          <w:bdr w:val="single" w:sz="4" w:space="0" w:color="auto"/>
        </w:rPr>
        <w:t>04.</w:t>
      </w:r>
      <w:r w:rsidRPr="00877177">
        <w:t xml:space="preserve">     Studente (chi frequenta un corso regolare di studi)</w:t>
      </w:r>
    </w:p>
    <w:p w:rsidR="005111D1" w:rsidRPr="00877177" w:rsidRDefault="005111D1" w:rsidP="005111D1">
      <w:pPr>
        <w:adjustRightInd w:val="0"/>
        <w:spacing w:after="120"/>
      </w:pPr>
      <w:r w:rsidRPr="00877177">
        <w:rPr>
          <w:bdr w:val="single" w:sz="4" w:space="0" w:color="auto"/>
        </w:rPr>
        <w:t>05.</w:t>
      </w:r>
      <w:r w:rsidRPr="00877177">
        <w:t xml:space="preserve">     Inattivo diverso da studente (casalinga/o, ritirato/a dal lavoro, inabile al lavoro, in servizio di leva o servizio civile, in altra condizione)</w:t>
      </w:r>
    </w:p>
    <w:p w:rsidR="005111D1" w:rsidRPr="00877177" w:rsidRDefault="005111D1" w:rsidP="005111D1">
      <w:pPr>
        <w:adjustRightInd w:val="0"/>
        <w:spacing w:after="120"/>
      </w:pPr>
      <w:r w:rsidRPr="00877177">
        <w:rPr>
          <w:bdr w:val="single" w:sz="4" w:space="0" w:color="auto"/>
        </w:rPr>
        <w:t>06.</w:t>
      </w:r>
      <w:r w:rsidRPr="00877177">
        <w:t xml:space="preserve">     Pensionato</w:t>
      </w:r>
    </w:p>
    <w:p w:rsidR="005111D1" w:rsidRPr="00877177" w:rsidRDefault="005111D1" w:rsidP="005111D1">
      <w:pPr>
        <w:pStyle w:val="Paragrafoelenco"/>
        <w:widowControl/>
        <w:numPr>
          <w:ilvl w:val="0"/>
          <w:numId w:val="16"/>
        </w:numPr>
        <w:autoSpaceDE/>
        <w:autoSpaceDN/>
        <w:spacing w:after="120"/>
        <w:contextualSpacing/>
        <w:rPr>
          <w:b/>
        </w:rPr>
      </w:pPr>
      <w:r w:rsidRPr="00877177">
        <w:rPr>
          <w:b/>
        </w:rPr>
        <w:t xml:space="preserve">eventuale gruppo vulnerabile: </w:t>
      </w:r>
    </w:p>
    <w:p w:rsidR="005111D1" w:rsidRPr="00877177" w:rsidRDefault="005111D1" w:rsidP="005111D1">
      <w:pPr>
        <w:adjustRightInd w:val="0"/>
        <w:spacing w:after="40"/>
      </w:pPr>
      <w:r w:rsidRPr="00877177">
        <w:rPr>
          <w:bdr w:val="single" w:sz="4" w:space="0" w:color="auto"/>
        </w:rPr>
        <w:t>01.</w:t>
      </w:r>
      <w:r w:rsidRPr="00877177">
        <w:t xml:space="preserve">  Persone con disabilità</w:t>
      </w:r>
      <w:r w:rsidRPr="00877177">
        <w:rPr>
          <w:rStyle w:val="Rimandonotaapidipagina"/>
        </w:rPr>
        <w:footnoteReference w:id="2"/>
      </w:r>
    </w:p>
    <w:p w:rsidR="005111D1" w:rsidRPr="00877177" w:rsidRDefault="005111D1" w:rsidP="005111D1">
      <w:pPr>
        <w:adjustRightInd w:val="0"/>
        <w:spacing w:after="40"/>
      </w:pPr>
      <w:r w:rsidRPr="00877177">
        <w:rPr>
          <w:bdr w:val="single" w:sz="4" w:space="0" w:color="auto"/>
        </w:rPr>
        <w:t>02.</w:t>
      </w:r>
      <w:r w:rsidRPr="00877177">
        <w:t xml:space="preserve">  Lavoratore molto svantaggiato </w:t>
      </w:r>
      <w:r w:rsidRPr="00877177">
        <w:rPr>
          <w:rStyle w:val="Rimandonotaapidipagina"/>
        </w:rPr>
        <w:footnoteReference w:id="3"/>
      </w:r>
      <w:r w:rsidRPr="00877177">
        <w:t xml:space="preserve"> o svantaggiato a rischio di povertà</w:t>
      </w:r>
      <w:r w:rsidRPr="00877177">
        <w:rPr>
          <w:rStyle w:val="Rimandonotaapidipagina"/>
        </w:rPr>
        <w:footnoteReference w:id="4"/>
      </w:r>
      <w:r w:rsidRPr="00877177">
        <w:t xml:space="preserve"> </w:t>
      </w:r>
    </w:p>
    <w:p w:rsidR="005111D1" w:rsidRPr="00877177" w:rsidRDefault="005111D1" w:rsidP="005111D1">
      <w:pPr>
        <w:adjustRightInd w:val="0"/>
        <w:spacing w:after="40"/>
        <w:rPr>
          <w:strike/>
        </w:rPr>
      </w:pPr>
      <w:r w:rsidRPr="00877177">
        <w:rPr>
          <w:bdr w:val="single" w:sz="4" w:space="0" w:color="auto"/>
        </w:rPr>
        <w:t>03.</w:t>
      </w:r>
      <w:r w:rsidRPr="00877177">
        <w:t xml:space="preserve">  Migranti o persona di origine straniera</w:t>
      </w:r>
      <w:r w:rsidRPr="00877177">
        <w:rPr>
          <w:rStyle w:val="Rimandonotaapidipagina"/>
        </w:rPr>
        <w:footnoteReference w:id="5"/>
      </w:r>
    </w:p>
    <w:p w:rsidR="005111D1" w:rsidRPr="00877177" w:rsidRDefault="005111D1" w:rsidP="005111D1">
      <w:pPr>
        <w:adjustRightInd w:val="0"/>
        <w:spacing w:after="40"/>
      </w:pPr>
      <w:r w:rsidRPr="00877177">
        <w:rPr>
          <w:bdr w:val="single" w:sz="4" w:space="0" w:color="auto"/>
        </w:rPr>
        <w:t>04.</w:t>
      </w:r>
      <w:r w:rsidRPr="00877177">
        <w:t xml:space="preserve">  Appartenente a minoranze</w:t>
      </w:r>
      <w:r w:rsidRPr="00877177">
        <w:rPr>
          <w:rStyle w:val="Rimandonotaapidipagina"/>
        </w:rPr>
        <w:footnoteReference w:id="6"/>
      </w:r>
      <w:r w:rsidRPr="00877177">
        <w:t xml:space="preserve"> (comprese le comunità emarginate come i Rom)</w:t>
      </w:r>
    </w:p>
    <w:p w:rsidR="005111D1" w:rsidRPr="00877177" w:rsidRDefault="005111D1" w:rsidP="005111D1">
      <w:pPr>
        <w:adjustRightInd w:val="0"/>
        <w:spacing w:after="40"/>
      </w:pPr>
      <w:r w:rsidRPr="00877177">
        <w:rPr>
          <w:bdr w:val="single" w:sz="4" w:space="0" w:color="auto"/>
        </w:rPr>
        <w:t>05.</w:t>
      </w:r>
      <w:r w:rsidRPr="00877177">
        <w:t xml:space="preserve">  Persone inquadrabili nei fenomeni di nuova povertà (leggi di settore)</w:t>
      </w:r>
    </w:p>
    <w:p w:rsidR="005111D1" w:rsidRPr="00877177" w:rsidRDefault="005111D1" w:rsidP="005111D1">
      <w:pPr>
        <w:adjustRightInd w:val="0"/>
        <w:spacing w:after="40"/>
      </w:pPr>
      <w:r w:rsidRPr="00877177">
        <w:rPr>
          <w:bdr w:val="single" w:sz="4" w:space="0" w:color="auto"/>
        </w:rPr>
        <w:t>06.</w:t>
      </w:r>
      <w:r w:rsidRPr="00877177">
        <w:t xml:space="preserve">  Tossicodipendenti / ex tossicodipendenti</w:t>
      </w:r>
    </w:p>
    <w:p w:rsidR="005111D1" w:rsidRPr="00877177" w:rsidRDefault="005111D1" w:rsidP="005111D1">
      <w:pPr>
        <w:adjustRightInd w:val="0"/>
        <w:spacing w:after="40"/>
        <w:rPr>
          <w:strike/>
        </w:rPr>
      </w:pPr>
      <w:r w:rsidRPr="00877177">
        <w:rPr>
          <w:bdr w:val="single" w:sz="4" w:space="0" w:color="auto"/>
        </w:rPr>
        <w:t>07.</w:t>
      </w:r>
      <w:r w:rsidRPr="00877177">
        <w:t xml:space="preserve">  Detenuti / ex-detenuti</w:t>
      </w:r>
    </w:p>
    <w:p w:rsidR="005111D1" w:rsidRPr="00877177" w:rsidRDefault="005111D1" w:rsidP="005111D1">
      <w:pPr>
        <w:adjustRightInd w:val="0"/>
        <w:spacing w:after="40"/>
      </w:pPr>
      <w:r w:rsidRPr="00877177">
        <w:rPr>
          <w:bdr w:val="single" w:sz="4" w:space="0" w:color="auto"/>
        </w:rPr>
        <w:t>08.</w:t>
      </w:r>
      <w:r w:rsidRPr="00877177">
        <w:t xml:space="preserve">  Vittima di violenza, di tratta e grave sfruttamento</w:t>
      </w:r>
    </w:p>
    <w:p w:rsidR="005111D1" w:rsidRPr="00877177" w:rsidRDefault="005111D1" w:rsidP="005111D1">
      <w:pPr>
        <w:adjustRightInd w:val="0"/>
        <w:spacing w:after="40"/>
      </w:pPr>
      <w:r w:rsidRPr="00877177">
        <w:rPr>
          <w:bdr w:val="single" w:sz="4" w:space="0" w:color="auto"/>
        </w:rPr>
        <w:t>09.</w:t>
      </w:r>
      <w:r w:rsidRPr="00877177">
        <w:t xml:space="preserve">  Senza dimora e colpito da esclusione abitativa</w:t>
      </w:r>
      <w:r w:rsidRPr="00877177">
        <w:rPr>
          <w:rStyle w:val="Rimandonotaapidipagina"/>
        </w:rPr>
        <w:footnoteReference w:id="7"/>
      </w:r>
    </w:p>
    <w:p w:rsidR="005111D1" w:rsidRPr="00877177" w:rsidRDefault="005111D1" w:rsidP="005111D1">
      <w:pPr>
        <w:adjustRightInd w:val="0"/>
        <w:spacing w:after="40"/>
      </w:pPr>
      <w:r w:rsidRPr="00877177">
        <w:rPr>
          <w:bdr w:val="single" w:sz="4" w:space="0" w:color="auto"/>
        </w:rPr>
        <w:t>10.</w:t>
      </w:r>
      <w:r w:rsidRPr="00877177">
        <w:t xml:space="preserve">  Altro tipo di vulnerabilità</w:t>
      </w:r>
    </w:p>
    <w:p w:rsidR="005111D1" w:rsidRPr="00877177" w:rsidRDefault="005111D1" w:rsidP="005111D1">
      <w:pPr>
        <w:adjustRightInd w:val="0"/>
        <w:spacing w:after="40"/>
      </w:pPr>
      <w:r w:rsidRPr="00877177">
        <w:rPr>
          <w:bdr w:val="single" w:sz="4" w:space="0" w:color="auto"/>
        </w:rPr>
        <w:t>10.</w:t>
      </w:r>
      <w:r w:rsidRPr="00877177">
        <w:t xml:space="preserve">  Nessuna tipologia di vulnerabilità</w:t>
      </w:r>
    </w:p>
    <w:p w:rsidR="005111D1" w:rsidRPr="00877177" w:rsidRDefault="005111D1" w:rsidP="005111D1">
      <w:r w:rsidRPr="00877177">
        <w:rPr>
          <w:bdr w:val="single" w:sz="4" w:space="0" w:color="auto"/>
        </w:rPr>
        <w:t>11.</w:t>
      </w:r>
      <w:r w:rsidRPr="00877177">
        <w:t xml:space="preserve">  Nessuna risposta _________________________________________________________________</w:t>
      </w:r>
    </w:p>
    <w:p w:rsidR="005111D1" w:rsidRPr="00877177" w:rsidRDefault="005111D1" w:rsidP="005111D1">
      <w:pPr>
        <w:rPr>
          <w:i/>
        </w:rPr>
      </w:pPr>
    </w:p>
    <w:p w:rsidR="005111D1" w:rsidRPr="00877177" w:rsidRDefault="005111D1" w:rsidP="005111D1">
      <w:pPr>
        <w:rPr>
          <w:i/>
        </w:rPr>
      </w:pPr>
      <w:r w:rsidRPr="00877177">
        <w:rPr>
          <w:i/>
        </w:rPr>
        <w:t>Riportare la motivazione per cui il partecipante non vuole fornire informazioni relative alla sua condizione di vulnerabilità.</w:t>
      </w:r>
    </w:p>
    <w:p w:rsidR="005111D1" w:rsidRPr="00877177" w:rsidRDefault="005111D1" w:rsidP="005111D1">
      <w:pPr>
        <w:rPr>
          <w:i/>
        </w:rPr>
      </w:pPr>
      <w:r w:rsidRPr="00877177">
        <w:rPr>
          <w:i/>
        </w:rPr>
        <w:t>__________________________________________________________________________________________________________________________________________________________</w:t>
      </w:r>
      <w:r w:rsidR="00033CAC">
        <w:rPr>
          <w:i/>
        </w:rPr>
        <w:t>____________________</w:t>
      </w:r>
    </w:p>
    <w:p w:rsidR="005111D1" w:rsidRPr="00877177" w:rsidRDefault="005111D1" w:rsidP="005111D1">
      <w:pPr>
        <w:rPr>
          <w:i/>
        </w:rPr>
      </w:pPr>
    </w:p>
    <w:p w:rsidR="005111D1" w:rsidRPr="00877177" w:rsidRDefault="005111D1" w:rsidP="00877177">
      <w:pPr>
        <w:rPr>
          <w:i/>
        </w:rPr>
      </w:pPr>
      <w:r w:rsidRPr="00877177">
        <w:rPr>
          <w:i/>
        </w:rPr>
        <w:t>Elencare la documentazione attestante la veridicità delle informazioni ivi contenute consegnata al Beneficiario/Soggetto Ospitante:</w:t>
      </w:r>
    </w:p>
    <w:p w:rsidR="005111D1" w:rsidRPr="00877177" w:rsidRDefault="005111D1" w:rsidP="00877177">
      <w:pPr>
        <w:rPr>
          <w:i/>
        </w:rPr>
      </w:pPr>
      <w:r w:rsidRPr="00877177">
        <w:rPr>
          <w:i/>
        </w:rPr>
        <w:t>_________________________________________________________________________________________________________________________________________________</w:t>
      </w:r>
    </w:p>
    <w:p w:rsidR="00AC66E5" w:rsidRPr="00AA6397" w:rsidRDefault="00AC66E5" w:rsidP="00877177">
      <w:pPr>
        <w:spacing w:before="77" w:line="240" w:lineRule="atLeast"/>
        <w:ind w:hanging="7"/>
        <w:jc w:val="center"/>
        <w:rPr>
          <w:b/>
        </w:rPr>
      </w:pPr>
      <w:r w:rsidRPr="00AA6397">
        <w:rPr>
          <w:b/>
        </w:rPr>
        <w:lastRenderedPageBreak/>
        <w:t>Informativa della Regione Basilicata agli interessati</w:t>
      </w:r>
      <w:r w:rsidR="00066C76" w:rsidRPr="00AA6397">
        <w:rPr>
          <w:b/>
        </w:rPr>
        <w:t xml:space="preserve"> ai sensi del Regolamento UE n.</w:t>
      </w:r>
      <w:r w:rsidRPr="00AA6397">
        <w:rPr>
          <w:b/>
        </w:rPr>
        <w:t>679/2016 “Regolamento Generale sulla protezione dei dati”</w:t>
      </w:r>
    </w:p>
    <w:p w:rsidR="00B650E5" w:rsidRPr="00AA6397" w:rsidRDefault="00B650E5" w:rsidP="00877177">
      <w:pPr>
        <w:spacing w:line="240" w:lineRule="atLeast"/>
        <w:ind w:hanging="7"/>
        <w:jc w:val="both"/>
        <w:rPr>
          <w:b/>
        </w:rPr>
      </w:pPr>
    </w:p>
    <w:p w:rsidR="005111D1" w:rsidRPr="00AA6397" w:rsidRDefault="005111D1" w:rsidP="00AA6397">
      <w:pPr>
        <w:pStyle w:val="Paragrafoelenco"/>
        <w:spacing w:line="240" w:lineRule="atLeast"/>
        <w:ind w:left="0" w:firstLine="0"/>
        <w:rPr>
          <w:b/>
        </w:rPr>
      </w:pPr>
      <w:r w:rsidRPr="00AA6397">
        <w:rPr>
          <w:b/>
        </w:rPr>
        <w:t xml:space="preserve">Premessa </w:t>
      </w:r>
    </w:p>
    <w:p w:rsidR="005111D1" w:rsidRPr="00AA6397" w:rsidRDefault="005111D1" w:rsidP="00877177">
      <w:pPr>
        <w:spacing w:after="120" w:line="240" w:lineRule="atLeast"/>
        <w:jc w:val="both"/>
      </w:pPr>
      <w:r w:rsidRPr="00AA6397">
        <w:t>Ai sensi dell’art. 13 del Regolamento Generale Europeo per la protezione dei dati personali (GDPR 2016/679), la Regione Basilicata è tenuta a fornirle informazioni in merito all’utilizzo dei suoi dati personali nell’ambito degli interventi cofinanziati dal PO FSE 2014-2020. I dati acquisiti dalla Regione Basilicata sono finalizzati allo svolgimento di funzioni istituzionali definite nei Regolamenti</w:t>
      </w:r>
      <w:r w:rsidR="00AA6397">
        <w:t xml:space="preserve"> UE n.1303/2013 e n.</w:t>
      </w:r>
      <w:r w:rsidRPr="00AA6397">
        <w:t xml:space="preserve">1304/2013 del Parlamento Europeo e del Consiglio del 17 dicembre 2013; il loro trattamento, ai sensi di quanto previsto dall’art. 6 com. 1 lett. e del GDPR </w:t>
      </w:r>
      <w:r w:rsidRPr="00AA6397">
        <w:rPr>
          <w:strike/>
        </w:rPr>
        <w:t>e</w:t>
      </w:r>
      <w:r w:rsidRPr="00AA6397">
        <w:t xml:space="preserve"> non necessita del suo consenso. </w:t>
      </w:r>
    </w:p>
    <w:p w:rsidR="005111D1" w:rsidRPr="00AA6397" w:rsidRDefault="005111D1" w:rsidP="00AA6397">
      <w:pPr>
        <w:pStyle w:val="Paragrafoelenco"/>
        <w:widowControl/>
        <w:numPr>
          <w:ilvl w:val="0"/>
          <w:numId w:val="18"/>
        </w:numPr>
        <w:autoSpaceDE/>
        <w:autoSpaceDN/>
        <w:spacing w:after="120" w:line="240" w:lineRule="atLeast"/>
        <w:ind w:left="0" w:firstLine="0"/>
        <w:rPr>
          <w:b/>
        </w:rPr>
      </w:pPr>
      <w:r w:rsidRPr="00AA6397">
        <w:rPr>
          <w:b/>
        </w:rPr>
        <w:t>Titolare del trattamento</w:t>
      </w:r>
    </w:p>
    <w:p w:rsidR="005111D1" w:rsidRPr="00AA6397" w:rsidRDefault="005111D1" w:rsidP="00877177">
      <w:pPr>
        <w:spacing w:after="120" w:line="240" w:lineRule="atLeast"/>
        <w:jc w:val="both"/>
      </w:pPr>
      <w:r w:rsidRPr="00AA6397">
        <w:t xml:space="preserve">Il Titolare del trattamento dei dati personali di cui alla presente Informativa è la Regione Basilicata (Giunta Regionale), con sede in Potenza alla via Vincenzo Verrastro n. 4, CAP 85100. La Regione ha individuato quale designato/delegato al trattamento il Dirigente dell’Ufficio </w:t>
      </w:r>
      <w:r w:rsidR="00D53A2E" w:rsidRPr="00AA6397">
        <w:t>Politiche del Lavoro</w:t>
      </w:r>
      <w:r w:rsidRPr="00AA6397">
        <w:t xml:space="preserve">. Lo stesso è responsabile del riscontro, in caso di esercizio dei diritti di cui al punto 9. </w:t>
      </w:r>
    </w:p>
    <w:p w:rsidR="005111D1" w:rsidRPr="00AA6397" w:rsidRDefault="005111D1" w:rsidP="00AA6397">
      <w:pPr>
        <w:pStyle w:val="Paragrafoelenco"/>
        <w:widowControl/>
        <w:numPr>
          <w:ilvl w:val="0"/>
          <w:numId w:val="18"/>
        </w:numPr>
        <w:autoSpaceDE/>
        <w:autoSpaceDN/>
        <w:spacing w:after="120" w:line="240" w:lineRule="atLeast"/>
        <w:ind w:left="0" w:firstLine="0"/>
        <w:rPr>
          <w:b/>
        </w:rPr>
      </w:pPr>
      <w:r w:rsidRPr="00AA6397">
        <w:rPr>
          <w:b/>
        </w:rPr>
        <w:t>Responsabile del trattamento</w:t>
      </w:r>
    </w:p>
    <w:p w:rsidR="005111D1" w:rsidRPr="00AA6397" w:rsidRDefault="005111D1" w:rsidP="00AA6397">
      <w:pPr>
        <w:pStyle w:val="Paragrafoelenco"/>
        <w:spacing w:after="120" w:line="240" w:lineRule="atLeast"/>
        <w:ind w:left="0" w:firstLine="0"/>
        <w:rPr>
          <w:b/>
        </w:rPr>
      </w:pPr>
      <w:r w:rsidRPr="00AA6397">
        <w:rPr>
          <w:b/>
        </w:rPr>
        <w:t>(</w:t>
      </w:r>
      <w:proofErr w:type="gramStart"/>
      <w:r w:rsidRPr="00AA6397">
        <w:rPr>
          <w:b/>
        </w:rPr>
        <w:t>inserire</w:t>
      </w:r>
      <w:proofErr w:type="gramEnd"/>
      <w:r w:rsidRPr="00AA6397">
        <w:rPr>
          <w:b/>
        </w:rPr>
        <w:t xml:space="preserve"> i dati del Soggetto Ospitante: rappresen</w:t>
      </w:r>
      <w:r w:rsidR="00AA6397">
        <w:rPr>
          <w:b/>
        </w:rPr>
        <w:t xml:space="preserve">tante legale, indirizzo, mail) </w:t>
      </w:r>
      <w:r w:rsidRPr="00AA6397">
        <w:rPr>
          <w:b/>
        </w:rPr>
        <w:t>…………………………………………….</w:t>
      </w:r>
    </w:p>
    <w:p w:rsidR="005111D1" w:rsidRPr="00AA6397" w:rsidRDefault="005111D1" w:rsidP="00AA6397">
      <w:pPr>
        <w:pStyle w:val="Paragrafoelenco"/>
        <w:widowControl/>
        <w:numPr>
          <w:ilvl w:val="0"/>
          <w:numId w:val="18"/>
        </w:numPr>
        <w:autoSpaceDE/>
        <w:autoSpaceDN/>
        <w:spacing w:after="120" w:line="240" w:lineRule="atLeast"/>
        <w:ind w:left="0" w:firstLine="0"/>
        <w:rPr>
          <w:b/>
        </w:rPr>
      </w:pPr>
      <w:r w:rsidRPr="00AA6397">
        <w:rPr>
          <w:b/>
        </w:rPr>
        <w:t xml:space="preserve">Fonte dei dati personali </w:t>
      </w:r>
    </w:p>
    <w:p w:rsidR="005111D1" w:rsidRPr="00AA6397" w:rsidRDefault="005111D1" w:rsidP="00877177">
      <w:pPr>
        <w:spacing w:after="120" w:line="240" w:lineRule="atLeast"/>
        <w:jc w:val="both"/>
      </w:pPr>
      <w:r w:rsidRPr="00AA6397">
        <w:t>La raccolta dei suoi dati personali viene effettuata registrando le informazioni da lei stesso fornite, in qualità di interessato, al momento della compilazione della modulistica di partecipazione all’intervento finanziato.</w:t>
      </w:r>
    </w:p>
    <w:p w:rsidR="005111D1" w:rsidRPr="00AA6397" w:rsidRDefault="005111D1" w:rsidP="00AA6397">
      <w:pPr>
        <w:pStyle w:val="Paragrafoelenco"/>
        <w:widowControl/>
        <w:numPr>
          <w:ilvl w:val="0"/>
          <w:numId w:val="18"/>
        </w:numPr>
        <w:autoSpaceDE/>
        <w:autoSpaceDN/>
        <w:spacing w:after="120" w:line="240" w:lineRule="atLeast"/>
        <w:ind w:left="0" w:firstLine="0"/>
        <w:rPr>
          <w:b/>
        </w:rPr>
      </w:pPr>
      <w:r w:rsidRPr="00AA6397">
        <w:rPr>
          <w:b/>
        </w:rPr>
        <w:t>Finalità del trattamento</w:t>
      </w:r>
    </w:p>
    <w:p w:rsidR="005111D1" w:rsidRPr="00AA6397" w:rsidRDefault="005111D1" w:rsidP="00877177">
      <w:pPr>
        <w:spacing w:after="120" w:line="240" w:lineRule="atLeast"/>
        <w:jc w:val="both"/>
      </w:pPr>
      <w:r w:rsidRPr="00AA6397">
        <w:t>I dati personali sono trattati per la partecipazione all’intervento nonché per consentire alla Regione, titolare del trattamento, l’adempimento degli obblighi di monitoraggio, valutazione e controllo previsti dal RDC e dal Regolamento FSE.</w:t>
      </w:r>
    </w:p>
    <w:p w:rsidR="005111D1" w:rsidRPr="00AA6397" w:rsidRDefault="005111D1" w:rsidP="00AA6397">
      <w:pPr>
        <w:pStyle w:val="Paragrafoelenco"/>
        <w:widowControl/>
        <w:numPr>
          <w:ilvl w:val="0"/>
          <w:numId w:val="18"/>
        </w:numPr>
        <w:autoSpaceDE/>
        <w:autoSpaceDN/>
        <w:spacing w:after="120" w:line="240" w:lineRule="atLeast"/>
        <w:ind w:left="0" w:firstLine="0"/>
        <w:rPr>
          <w:b/>
        </w:rPr>
      </w:pPr>
      <w:r w:rsidRPr="00AA6397">
        <w:rPr>
          <w:b/>
        </w:rPr>
        <w:t>Modalità di trattamento dei dati</w:t>
      </w:r>
    </w:p>
    <w:p w:rsidR="005111D1" w:rsidRPr="00AA6397" w:rsidRDefault="005111D1" w:rsidP="00877177">
      <w:pPr>
        <w:spacing w:after="120" w:line="240" w:lineRule="atLeast"/>
        <w:jc w:val="both"/>
      </w:pPr>
      <w:r w:rsidRPr="00AA6397">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5111D1" w:rsidRPr="00AA6397" w:rsidRDefault="005111D1" w:rsidP="00AA6397">
      <w:pPr>
        <w:pStyle w:val="Paragrafoelenco"/>
        <w:widowControl/>
        <w:numPr>
          <w:ilvl w:val="0"/>
          <w:numId w:val="18"/>
        </w:numPr>
        <w:autoSpaceDE/>
        <w:autoSpaceDN/>
        <w:spacing w:after="120" w:line="240" w:lineRule="atLeast"/>
        <w:ind w:left="0" w:firstLine="0"/>
        <w:rPr>
          <w:b/>
        </w:rPr>
      </w:pPr>
      <w:r w:rsidRPr="00AA6397">
        <w:rPr>
          <w:b/>
        </w:rPr>
        <w:t>Facoltatività del conferimento dei dati</w:t>
      </w:r>
    </w:p>
    <w:p w:rsidR="005111D1" w:rsidRPr="00AA6397" w:rsidRDefault="005111D1" w:rsidP="00877177">
      <w:pPr>
        <w:spacing w:after="120" w:line="240" w:lineRule="atLeast"/>
        <w:jc w:val="both"/>
      </w:pPr>
      <w:r w:rsidRPr="00AA6397">
        <w:t xml:space="preserve">Il conferimento dei dati è facoltativo, ma in mancanza non sarà possibile procedere all’erogazione del servizio richiesto. </w:t>
      </w:r>
    </w:p>
    <w:p w:rsidR="005111D1" w:rsidRPr="00AA6397" w:rsidRDefault="005111D1" w:rsidP="00877177">
      <w:pPr>
        <w:spacing w:after="120" w:line="240" w:lineRule="atLeast"/>
        <w:jc w:val="both"/>
      </w:pPr>
      <w:r w:rsidRPr="00AA6397">
        <w:t xml:space="preserve">Con riferimento alle </w:t>
      </w:r>
      <w:r w:rsidRPr="00AA6397">
        <w:rPr>
          <w:b/>
        </w:rPr>
        <w:t>particolari categorie di dati di cui all’art. 9 del GDPR</w:t>
      </w:r>
      <w:r w:rsidRPr="00AA6397">
        <w:t xml:space="preserve"> (ad esempio quelli idonei a rivelare l’origine etnica o razziale, i dati relativi alla salute o all’orientamento sessuale della persona ecc.) si precisa che </w:t>
      </w:r>
      <w:r w:rsidRPr="00AA6397">
        <w:rPr>
          <w:u w:val="single"/>
        </w:rPr>
        <w:t xml:space="preserve">il conferimento </w:t>
      </w:r>
      <w:r w:rsidRPr="00AA6397">
        <w:rPr>
          <w:b/>
          <w:u w:val="single"/>
        </w:rPr>
        <w:t>è facoltativo</w:t>
      </w:r>
      <w:r w:rsidRPr="00AA6397">
        <w:t xml:space="preserve">, ove non costituisca requisito di partecipazione all’intervento. Se forniti tali dati saranno utilizzati a fini statistici previa adozione, ove possibile, di misure idonee a non consentire l’identificazione dell’interessato. </w:t>
      </w:r>
    </w:p>
    <w:p w:rsidR="005111D1" w:rsidRPr="00AA6397" w:rsidRDefault="005111D1" w:rsidP="00877177">
      <w:pPr>
        <w:spacing w:after="120" w:line="240" w:lineRule="atLeast"/>
        <w:jc w:val="both"/>
        <w:rPr>
          <w:b/>
        </w:rPr>
      </w:pPr>
      <w:r w:rsidRPr="00AA6397">
        <w:rPr>
          <w:b/>
        </w:rPr>
        <w:t>Categorie di soggetti ai quali i dati possono essere comunicati o che possono venirne a conoscenza in qualità di Responsabili o Autorizzat</w:t>
      </w:r>
      <w:r w:rsidRPr="00AA6397">
        <w:rPr>
          <w:b/>
          <w:strike/>
        </w:rPr>
        <w:t>i</w:t>
      </w:r>
    </w:p>
    <w:p w:rsidR="005111D1" w:rsidRPr="00AA6397" w:rsidRDefault="005111D1" w:rsidP="00877177">
      <w:pPr>
        <w:spacing w:after="120" w:line="240" w:lineRule="atLeast"/>
        <w:jc w:val="both"/>
      </w:pPr>
      <w:r w:rsidRPr="00AA6397">
        <w:t xml:space="preserve">I suoi dati personali potranno essere conosciuti esclusivamente dagli operatori della Regione Basilicata, autorizzati al trattamento, e nonché dai beneficiari/attuatori individuati quali Responsabili del trattamento. </w:t>
      </w:r>
    </w:p>
    <w:p w:rsidR="005111D1" w:rsidRPr="00AA6397" w:rsidRDefault="005111D1" w:rsidP="00877177">
      <w:pPr>
        <w:spacing w:after="120" w:line="240" w:lineRule="atLeast"/>
        <w:jc w:val="both"/>
      </w:pPr>
      <w:r w:rsidRPr="00AA6397">
        <w:t xml:space="preserve">I dati da lei forniti saranno comunicati all’Agenzia Nazionale per le politiche attive del lavoro, al MEF-IGRUE, All’autorità di certificazione, all’autorità di audit per l’assolvimento dei propri compiti istituzionali. Potranno inoltre essere messi a disposizione della Commissione Europea e delle altre Autorità (es. Corte dei Conti, Guardia di finanza ecc.) per l’espletamento delle funzioni di controllo previste dalla normativa europea e </w:t>
      </w:r>
      <w:r w:rsidRPr="00AA6397">
        <w:lastRenderedPageBreak/>
        <w:t xml:space="preserve">nazionale vigente. </w:t>
      </w:r>
    </w:p>
    <w:p w:rsidR="005111D1" w:rsidRPr="00AA6397" w:rsidRDefault="005111D1" w:rsidP="00AA6397">
      <w:pPr>
        <w:pStyle w:val="Paragrafoelenco"/>
        <w:widowControl/>
        <w:numPr>
          <w:ilvl w:val="0"/>
          <w:numId w:val="18"/>
        </w:numPr>
        <w:autoSpaceDE/>
        <w:autoSpaceDN/>
        <w:spacing w:after="120" w:line="240" w:lineRule="atLeast"/>
        <w:ind w:left="0" w:firstLine="0"/>
        <w:rPr>
          <w:b/>
        </w:rPr>
      </w:pPr>
      <w:r w:rsidRPr="00AA6397">
        <w:rPr>
          <w:b/>
        </w:rPr>
        <w:t xml:space="preserve">Trasferimento dati extra UE </w:t>
      </w:r>
    </w:p>
    <w:p w:rsidR="005111D1" w:rsidRPr="00AA6397" w:rsidRDefault="005111D1" w:rsidP="00877177">
      <w:pPr>
        <w:spacing w:after="120" w:line="240" w:lineRule="atLeast"/>
        <w:jc w:val="both"/>
      </w:pPr>
      <w:r w:rsidRPr="00AA6397">
        <w:t>I dati personali sono conservati su server ubicati in Regione Basilicata, all'interno dell'Unione Europea, per il tempo necessario all’adempimento delle finalità per cui sono raccolti. Resta in ogni caso inteso che il Titolare, ove si rendesse necessario, avrà facoltà di spostare i server, comunque all'interno dell'Unione Europea.</w:t>
      </w:r>
    </w:p>
    <w:p w:rsidR="005111D1" w:rsidRPr="00AA6397" w:rsidRDefault="005111D1" w:rsidP="00877177">
      <w:pPr>
        <w:spacing w:after="120" w:line="240" w:lineRule="atLeast"/>
        <w:jc w:val="both"/>
      </w:pPr>
      <w:r w:rsidRPr="00AA6397">
        <w:t xml:space="preserve">I suoi dati non saranno comunque trasferiti al di fuori dell’UE. </w:t>
      </w:r>
    </w:p>
    <w:p w:rsidR="005111D1" w:rsidRPr="00AA6397" w:rsidRDefault="005111D1" w:rsidP="00AA6397">
      <w:pPr>
        <w:pStyle w:val="Paragrafoelenco"/>
        <w:widowControl/>
        <w:numPr>
          <w:ilvl w:val="0"/>
          <w:numId w:val="18"/>
        </w:numPr>
        <w:autoSpaceDE/>
        <w:autoSpaceDN/>
        <w:spacing w:after="120" w:line="240" w:lineRule="atLeast"/>
        <w:ind w:left="0" w:firstLine="0"/>
        <w:rPr>
          <w:b/>
        </w:rPr>
      </w:pPr>
      <w:r w:rsidRPr="00AA6397">
        <w:rPr>
          <w:b/>
        </w:rPr>
        <w:t xml:space="preserve">Conservazione dei dati </w:t>
      </w:r>
    </w:p>
    <w:p w:rsidR="005111D1" w:rsidRPr="00AA6397" w:rsidRDefault="005111D1" w:rsidP="00877177">
      <w:pPr>
        <w:spacing w:after="120" w:line="240" w:lineRule="atLeast"/>
        <w:jc w:val="both"/>
      </w:pPr>
      <w:r w:rsidRPr="00AA6397">
        <w:t xml:space="preserve">In ossequio al principio di limitazione della conservazione, di cui all’ art. 5 co.3 lett. e GDPR, i suoi dati saranno conservati per il periodo necessario all’adempimento delle finalità per cui sono raccolti e comunque non oltre 5 anni dalla di chiusura delle attività connesse all’intervento (ex art. 8 co. 3 D.lgs. 33/2013). Trascorso tale termine i dati saranno cancellati; fatta salva la possibilità del titolare di conservarli, a fini statici, per un periodo ulteriore procedendo (ove possibile) alla loro pseudonimizzazione. </w:t>
      </w:r>
    </w:p>
    <w:p w:rsidR="005111D1" w:rsidRPr="00AA6397" w:rsidRDefault="005111D1" w:rsidP="00AA6397">
      <w:pPr>
        <w:pStyle w:val="Paragrafoelenco"/>
        <w:widowControl/>
        <w:numPr>
          <w:ilvl w:val="0"/>
          <w:numId w:val="18"/>
        </w:numPr>
        <w:autoSpaceDE/>
        <w:autoSpaceDN/>
        <w:spacing w:after="120" w:line="240" w:lineRule="atLeast"/>
        <w:ind w:left="0" w:firstLine="0"/>
        <w:rPr>
          <w:b/>
        </w:rPr>
      </w:pPr>
      <w:r w:rsidRPr="00AA6397">
        <w:rPr>
          <w:b/>
        </w:rPr>
        <w:t xml:space="preserve">Diritti dell'Interessato </w:t>
      </w:r>
    </w:p>
    <w:p w:rsidR="005111D1" w:rsidRPr="00AA6397" w:rsidRDefault="005111D1" w:rsidP="00877177">
      <w:pPr>
        <w:spacing w:after="120" w:line="240" w:lineRule="atLeast"/>
        <w:jc w:val="both"/>
      </w:pPr>
      <w:r w:rsidRPr="00AA6397">
        <w:t>In quanto interessato/ta al trattamento dati, La informiamo che potrà esercitare, nei confronti del titolare del trattamento, i diritti di cui agli articoli 15, 16, 17, 18 e 20 del RGPD che di seguito si riportano:</w:t>
      </w:r>
    </w:p>
    <w:p w:rsidR="005111D1" w:rsidRPr="00AA6397" w:rsidRDefault="005111D1" w:rsidP="00877177">
      <w:pPr>
        <w:pStyle w:val="Default"/>
        <w:spacing w:after="120" w:line="240" w:lineRule="atLeast"/>
        <w:rPr>
          <w:rFonts w:ascii="Times New Roman" w:hAnsi="Times New Roman" w:cs="Times New Roman"/>
          <w:b/>
          <w:bCs/>
          <w:color w:val="auto"/>
          <w:sz w:val="22"/>
          <w:szCs w:val="22"/>
        </w:rPr>
      </w:pPr>
      <w:r w:rsidRPr="00AA6397">
        <w:rPr>
          <w:rFonts w:ascii="Times New Roman" w:hAnsi="Times New Roman" w:cs="Times New Roman"/>
          <w:b/>
          <w:bCs/>
          <w:color w:val="auto"/>
          <w:sz w:val="22"/>
          <w:szCs w:val="22"/>
        </w:rPr>
        <w:t xml:space="preserve">Articolo 15 Diritto di accesso </w:t>
      </w:r>
    </w:p>
    <w:p w:rsidR="005111D1" w:rsidRPr="00AA6397" w:rsidRDefault="005111D1" w:rsidP="00877177">
      <w:pPr>
        <w:pStyle w:val="Default"/>
        <w:numPr>
          <w:ilvl w:val="0"/>
          <w:numId w:val="19"/>
        </w:numPr>
        <w:spacing w:after="120" w:line="240" w:lineRule="atLeast"/>
        <w:ind w:left="284" w:hanging="284"/>
        <w:rPr>
          <w:rFonts w:ascii="Times New Roman" w:hAnsi="Times New Roman" w:cs="Times New Roman"/>
          <w:color w:val="auto"/>
          <w:sz w:val="22"/>
          <w:szCs w:val="22"/>
        </w:rPr>
      </w:pPr>
      <w:r w:rsidRPr="00AA6397">
        <w:rPr>
          <w:rFonts w:ascii="Times New Roman" w:hAnsi="Times New Roman" w:cs="Times New Roman"/>
          <w:color w:val="auto"/>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profilazione di cui all’articolo 22, paragrafi 1 e 4, e, almeno in tali casi, informazioni significative sulla logica utilizzata, nonché l’importanza e le conseguenze previste di tale trattamento per l’interessato. </w:t>
      </w:r>
    </w:p>
    <w:p w:rsidR="005111D1" w:rsidRPr="00AA6397" w:rsidRDefault="005111D1" w:rsidP="00877177">
      <w:pPr>
        <w:pStyle w:val="Default"/>
        <w:numPr>
          <w:ilvl w:val="0"/>
          <w:numId w:val="19"/>
        </w:numPr>
        <w:spacing w:after="120" w:line="240" w:lineRule="atLeast"/>
        <w:ind w:left="284" w:hanging="284"/>
        <w:rPr>
          <w:rFonts w:ascii="Times New Roman" w:hAnsi="Times New Roman" w:cs="Times New Roman"/>
          <w:color w:val="auto"/>
          <w:sz w:val="22"/>
          <w:szCs w:val="22"/>
        </w:rPr>
      </w:pPr>
      <w:r w:rsidRPr="00AA6397">
        <w:rPr>
          <w:rFonts w:ascii="Times New Roman" w:hAnsi="Times New Roman" w:cs="Times New Roman"/>
          <w:color w:val="auto"/>
          <w:sz w:val="22"/>
          <w:szCs w:val="22"/>
        </w:rPr>
        <w:t xml:space="preserve">Qualora i dati personali siano trasferiti a un paese terzo o a un’organizzazione internazionale, l’interessato ha il diritto di essere informato dell’esistenza di garanzie adeguate ai sensi dell’articolo 46 relative al trasferimento. </w:t>
      </w:r>
    </w:p>
    <w:p w:rsidR="005111D1" w:rsidRPr="00AA6397" w:rsidRDefault="005111D1" w:rsidP="00877177">
      <w:pPr>
        <w:pStyle w:val="Default"/>
        <w:numPr>
          <w:ilvl w:val="0"/>
          <w:numId w:val="19"/>
        </w:numPr>
        <w:spacing w:after="120" w:line="240" w:lineRule="atLeast"/>
        <w:ind w:left="284" w:hanging="284"/>
        <w:rPr>
          <w:rFonts w:ascii="Times New Roman" w:hAnsi="Times New Roman" w:cs="Times New Roman"/>
          <w:color w:val="auto"/>
          <w:sz w:val="22"/>
          <w:szCs w:val="22"/>
        </w:rPr>
      </w:pPr>
      <w:r w:rsidRPr="00AA6397">
        <w:rPr>
          <w:rFonts w:ascii="Times New Roman" w:hAnsi="Times New Roman" w:cs="Times New Roman"/>
          <w:color w:val="auto"/>
          <w:sz w:val="22"/>
          <w:szCs w:val="22"/>
        </w:rPr>
        <w:t xml:space="preserve">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 </w:t>
      </w:r>
    </w:p>
    <w:p w:rsidR="005111D1" w:rsidRDefault="005111D1" w:rsidP="00877177">
      <w:pPr>
        <w:pStyle w:val="Default"/>
        <w:numPr>
          <w:ilvl w:val="0"/>
          <w:numId w:val="19"/>
        </w:numPr>
        <w:spacing w:after="120" w:line="240" w:lineRule="atLeast"/>
        <w:ind w:left="284" w:hanging="284"/>
        <w:rPr>
          <w:rFonts w:ascii="Times New Roman" w:hAnsi="Times New Roman" w:cs="Times New Roman"/>
          <w:color w:val="auto"/>
          <w:sz w:val="22"/>
          <w:szCs w:val="22"/>
        </w:rPr>
      </w:pPr>
      <w:r w:rsidRPr="00AA6397">
        <w:rPr>
          <w:rFonts w:ascii="Times New Roman" w:hAnsi="Times New Roman" w:cs="Times New Roman"/>
          <w:color w:val="auto"/>
          <w:sz w:val="22"/>
          <w:szCs w:val="22"/>
        </w:rPr>
        <w:t xml:space="preserve">Il diritto di ottenere una copia di cui al paragrafo 3 non deve ledere i diritti e le libertà altrui. </w:t>
      </w:r>
    </w:p>
    <w:p w:rsidR="00AA6397" w:rsidRPr="00AA6397" w:rsidRDefault="00AA6397" w:rsidP="00AA6397">
      <w:pPr>
        <w:pStyle w:val="Default"/>
        <w:spacing w:after="120" w:line="240" w:lineRule="atLeast"/>
        <w:ind w:left="284"/>
        <w:rPr>
          <w:rFonts w:ascii="Times New Roman" w:hAnsi="Times New Roman" w:cs="Times New Roman"/>
          <w:color w:val="auto"/>
          <w:sz w:val="22"/>
          <w:szCs w:val="22"/>
        </w:rPr>
      </w:pPr>
    </w:p>
    <w:p w:rsidR="005111D1" w:rsidRPr="00AA6397" w:rsidRDefault="005111D1" w:rsidP="00877177">
      <w:pPr>
        <w:pStyle w:val="Default"/>
        <w:spacing w:after="120" w:line="240" w:lineRule="atLeast"/>
        <w:rPr>
          <w:rFonts w:ascii="Times New Roman" w:hAnsi="Times New Roman" w:cs="Times New Roman"/>
          <w:color w:val="auto"/>
          <w:sz w:val="22"/>
          <w:szCs w:val="22"/>
        </w:rPr>
      </w:pPr>
      <w:r w:rsidRPr="00AA6397">
        <w:rPr>
          <w:rFonts w:ascii="Times New Roman" w:hAnsi="Times New Roman" w:cs="Times New Roman"/>
          <w:b/>
          <w:bCs/>
          <w:color w:val="auto"/>
          <w:sz w:val="22"/>
          <w:szCs w:val="22"/>
        </w:rPr>
        <w:t xml:space="preserve">Articolo 16 Diritto di rettifica </w:t>
      </w:r>
    </w:p>
    <w:p w:rsidR="005111D1" w:rsidRPr="00AA6397" w:rsidRDefault="005111D1" w:rsidP="00877177">
      <w:pPr>
        <w:pStyle w:val="Default"/>
        <w:spacing w:after="120" w:line="240" w:lineRule="atLeast"/>
        <w:rPr>
          <w:rFonts w:ascii="Times New Roman" w:hAnsi="Times New Roman" w:cs="Times New Roman"/>
          <w:color w:val="auto"/>
          <w:sz w:val="22"/>
          <w:szCs w:val="22"/>
        </w:rPr>
      </w:pPr>
      <w:r w:rsidRPr="00AA6397">
        <w:rPr>
          <w:rFonts w:ascii="Times New Roman" w:hAnsi="Times New Roman" w:cs="Times New Roman"/>
          <w:color w:val="auto"/>
          <w:sz w:val="22"/>
          <w:szCs w:val="22"/>
        </w:rPr>
        <w:t xml:space="preserve">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 </w:t>
      </w:r>
    </w:p>
    <w:p w:rsidR="005111D1" w:rsidRPr="00AA6397" w:rsidRDefault="005111D1" w:rsidP="00877177">
      <w:pPr>
        <w:pStyle w:val="Default"/>
        <w:spacing w:after="120" w:line="240" w:lineRule="atLeast"/>
        <w:rPr>
          <w:rFonts w:ascii="Times New Roman" w:hAnsi="Times New Roman" w:cs="Times New Roman"/>
          <w:color w:val="auto"/>
          <w:sz w:val="22"/>
          <w:szCs w:val="22"/>
        </w:rPr>
      </w:pPr>
      <w:r w:rsidRPr="00AA6397">
        <w:rPr>
          <w:rFonts w:ascii="Times New Roman" w:hAnsi="Times New Roman" w:cs="Times New Roman"/>
          <w:b/>
          <w:bCs/>
          <w:color w:val="auto"/>
          <w:sz w:val="22"/>
          <w:szCs w:val="22"/>
        </w:rPr>
        <w:t xml:space="preserve">Articolo 17 Diritto alla cancellazione («diritto all’oblio») </w:t>
      </w:r>
    </w:p>
    <w:p w:rsidR="005111D1" w:rsidRPr="00AA6397" w:rsidRDefault="005111D1" w:rsidP="00877177">
      <w:pPr>
        <w:pStyle w:val="Default"/>
        <w:numPr>
          <w:ilvl w:val="0"/>
          <w:numId w:val="20"/>
        </w:numPr>
        <w:spacing w:after="120" w:line="240" w:lineRule="atLeast"/>
        <w:ind w:left="284" w:hanging="284"/>
        <w:rPr>
          <w:rFonts w:ascii="Times New Roman" w:hAnsi="Times New Roman" w:cs="Times New Roman"/>
          <w:color w:val="auto"/>
          <w:sz w:val="22"/>
          <w:szCs w:val="22"/>
        </w:rPr>
      </w:pPr>
      <w:r w:rsidRPr="00AA6397">
        <w:rPr>
          <w:rFonts w:ascii="Times New Roman" w:hAnsi="Times New Roman" w:cs="Times New Roman"/>
          <w:color w:val="auto"/>
          <w:sz w:val="22"/>
          <w:szCs w:val="22"/>
        </w:rPr>
        <w:t xml:space="preserve">L’interessato ha il diritto di ottenere dal titolare del trattamento la cancellazione dei dati personali che lo riguardano senza ingiustificato ritardo e il titolare del trattamento ha l’obbligo di cancellare senza </w:t>
      </w:r>
      <w:r w:rsidRPr="00AA6397">
        <w:rPr>
          <w:rFonts w:ascii="Times New Roman" w:hAnsi="Times New Roman" w:cs="Times New Roman"/>
          <w:color w:val="auto"/>
          <w:sz w:val="22"/>
          <w:szCs w:val="22"/>
        </w:rPr>
        <w:lastRenderedPageBreak/>
        <w:t xml:space="preserve">ingiustificato ritardo i dati personali, se sussiste uno dei motivi seguenti: a) i dati personali non sono più necessari rispetto alle finalità per le quali sono stati raccolti o altrimenti trattati; b) l’interessato revoca il consenso su cui si basa il trattamento conformemente all’articolo 6, paragrafo 1, lettera a), o all’articolo 9, paragrafo 2, lettera a), e se non sussiste altro fondamento giuridico per il trattamento; c) l’interessato si oppone al trattamento ai sensi dell’articolo 21, paragrafo 1, e non sussiste alcun motivo legittimo prevalente per procedere al trattamento, oppure si oppone al trattamento ai sensi dell’articolo 21, paragrafo 2; d) i dati personali sono stati trattati illecitamente; e) i dati personali devono essere cancellati per adempiere un obbligo legale previsto dal diritto dell’Unione o dello Stato membro cui è soggetto il titolare del trattamento; f) i dati personali sono stati raccolti relativamente all’offerta di servizi della società dell’informazione di cui all’art. 8, paragrafo 1. </w:t>
      </w:r>
    </w:p>
    <w:p w:rsidR="005111D1" w:rsidRPr="00AA6397" w:rsidRDefault="005111D1" w:rsidP="00877177">
      <w:pPr>
        <w:pStyle w:val="Default"/>
        <w:numPr>
          <w:ilvl w:val="0"/>
          <w:numId w:val="20"/>
        </w:numPr>
        <w:spacing w:after="120" w:line="240" w:lineRule="atLeast"/>
        <w:ind w:left="284" w:hanging="284"/>
        <w:rPr>
          <w:rFonts w:ascii="Times New Roman" w:hAnsi="Times New Roman" w:cs="Times New Roman"/>
          <w:color w:val="auto"/>
          <w:sz w:val="22"/>
          <w:szCs w:val="22"/>
        </w:rPr>
      </w:pPr>
      <w:r w:rsidRPr="00AA6397">
        <w:rPr>
          <w:rFonts w:ascii="Times New Roman" w:hAnsi="Times New Roman" w:cs="Times New Roman"/>
          <w:color w:val="auto"/>
          <w:sz w:val="22"/>
          <w:szCs w:val="22"/>
        </w:rPr>
        <w:t xml:space="preserve">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 </w:t>
      </w:r>
    </w:p>
    <w:p w:rsidR="005111D1" w:rsidRPr="00AA6397" w:rsidRDefault="005111D1" w:rsidP="00877177">
      <w:pPr>
        <w:pStyle w:val="Default"/>
        <w:numPr>
          <w:ilvl w:val="0"/>
          <w:numId w:val="20"/>
        </w:numPr>
        <w:spacing w:after="120" w:line="240" w:lineRule="atLeast"/>
        <w:ind w:left="284" w:hanging="284"/>
        <w:rPr>
          <w:rFonts w:ascii="Times New Roman" w:hAnsi="Times New Roman" w:cs="Times New Roman"/>
          <w:color w:val="auto"/>
          <w:sz w:val="22"/>
          <w:szCs w:val="22"/>
        </w:rPr>
      </w:pPr>
      <w:r w:rsidRPr="00AA6397">
        <w:rPr>
          <w:rFonts w:ascii="Times New Roman" w:hAnsi="Times New Roman" w:cs="Times New Roman"/>
          <w:color w:val="auto"/>
          <w:sz w:val="22"/>
          <w:szCs w:val="22"/>
        </w:rPr>
        <w:t xml:space="preserve">I paragrafi 1 e 2 non si applicano nella misura in cui il trattamento sia necessario: a) per l’esercizio del diritto alla libertà di espressione e di informazione; b) 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 c) per motivi di interesse pubblico nel settore della sanità pubblica in conformità dell’articolo 9, paragrafo 2, lettere h) e i), e dell’articolo 9, paragrafo 3; d) 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 o e) per l’accertamento, l’esercizio o la difesa di un diritto in sede giudiziaria. </w:t>
      </w:r>
    </w:p>
    <w:p w:rsidR="005111D1" w:rsidRPr="00AA6397" w:rsidRDefault="005111D1" w:rsidP="00877177">
      <w:pPr>
        <w:pStyle w:val="Default"/>
        <w:spacing w:after="120" w:line="240" w:lineRule="atLeast"/>
        <w:rPr>
          <w:rFonts w:ascii="Times New Roman" w:hAnsi="Times New Roman" w:cs="Times New Roman"/>
          <w:color w:val="auto"/>
          <w:sz w:val="22"/>
          <w:szCs w:val="22"/>
        </w:rPr>
      </w:pPr>
      <w:r w:rsidRPr="00AA6397">
        <w:rPr>
          <w:rFonts w:ascii="Times New Roman" w:hAnsi="Times New Roman" w:cs="Times New Roman"/>
          <w:b/>
          <w:bCs/>
          <w:color w:val="auto"/>
          <w:sz w:val="22"/>
          <w:szCs w:val="22"/>
        </w:rPr>
        <w:t xml:space="preserve">Articolo 18 Diritto di limitazione di trattamento </w:t>
      </w:r>
    </w:p>
    <w:p w:rsidR="005111D1" w:rsidRPr="00AA6397" w:rsidRDefault="005111D1" w:rsidP="00877177">
      <w:pPr>
        <w:pStyle w:val="Default"/>
        <w:numPr>
          <w:ilvl w:val="0"/>
          <w:numId w:val="22"/>
        </w:numPr>
        <w:spacing w:after="120" w:line="240" w:lineRule="atLeast"/>
        <w:ind w:left="284" w:hanging="284"/>
        <w:rPr>
          <w:rFonts w:ascii="Times New Roman" w:hAnsi="Times New Roman" w:cs="Times New Roman"/>
          <w:color w:val="auto"/>
          <w:sz w:val="22"/>
          <w:szCs w:val="22"/>
        </w:rPr>
      </w:pPr>
      <w:r w:rsidRPr="00AA6397">
        <w:rPr>
          <w:rFonts w:ascii="Times New Roman" w:hAnsi="Times New Roman" w:cs="Times New Roman"/>
          <w:color w:val="auto"/>
          <w:sz w:val="22"/>
          <w:szCs w:val="22"/>
        </w:rPr>
        <w:t>L’interessato ha il diritto di ottenere dal titolare del trattamento la limitazione del trattamento quando ricorre una delle seguenti ipotesi: a) l’interessato contesta l’esattezza dei dati personali, per il periodo necessario al titolare del trattamento per verificare l’esattezza di tali dati personali; b) il trattamento è illecito e l’interessato si oppone alla cancellazione dei dati personali e chiede invece che ne sia limitato l’utilizzo; c) benché il titolare del trattamento non ne abbia più bisogno ai fini del trattamento, i dati personali sono necessari all’interessato per l’accertamento, l’esercizio o la difesa di un diritto in sede giudiziaria; d) l’interessato si è opposto al trattamento ai sensi dell’articolo 21, paragrafo 1, in attesa della verifica in merito all’eventuale prevalenza dei motivi legittimi del titolare del trattamento rispetto a quelli dell’interessato.</w:t>
      </w:r>
    </w:p>
    <w:p w:rsidR="005111D1" w:rsidRPr="00AA6397" w:rsidRDefault="005111D1" w:rsidP="00877177">
      <w:pPr>
        <w:pStyle w:val="Default"/>
        <w:numPr>
          <w:ilvl w:val="0"/>
          <w:numId w:val="22"/>
        </w:numPr>
        <w:spacing w:after="120" w:line="240" w:lineRule="atLeast"/>
        <w:ind w:left="284" w:hanging="284"/>
        <w:rPr>
          <w:rFonts w:ascii="Times New Roman" w:hAnsi="Times New Roman" w:cs="Times New Roman"/>
          <w:color w:val="auto"/>
          <w:sz w:val="22"/>
          <w:szCs w:val="22"/>
        </w:rPr>
      </w:pPr>
      <w:r w:rsidRPr="00AA6397">
        <w:rPr>
          <w:rFonts w:ascii="Times New Roman" w:hAnsi="Times New Roman" w:cs="Times New Roman"/>
          <w:color w:val="auto"/>
          <w:sz w:val="22"/>
          <w:szCs w:val="22"/>
        </w:rPr>
        <w:t xml:space="preserve">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p>
    <w:p w:rsidR="005111D1" w:rsidRPr="00AA6397" w:rsidRDefault="005111D1" w:rsidP="00877177">
      <w:pPr>
        <w:pStyle w:val="Default"/>
        <w:numPr>
          <w:ilvl w:val="0"/>
          <w:numId w:val="22"/>
        </w:numPr>
        <w:spacing w:after="120" w:line="240" w:lineRule="atLeast"/>
        <w:ind w:left="284" w:hanging="284"/>
        <w:rPr>
          <w:rFonts w:ascii="Times New Roman" w:hAnsi="Times New Roman" w:cs="Times New Roman"/>
          <w:color w:val="auto"/>
          <w:sz w:val="22"/>
          <w:szCs w:val="22"/>
        </w:rPr>
      </w:pPr>
      <w:r w:rsidRPr="00AA6397">
        <w:rPr>
          <w:rFonts w:ascii="Times New Roman" w:hAnsi="Times New Roman" w:cs="Times New Roman"/>
          <w:color w:val="auto"/>
          <w:sz w:val="22"/>
          <w:szCs w:val="22"/>
        </w:rPr>
        <w:t xml:space="preserve">L’interessato che ha ottenuto la limitazione del trattamento a norma del paragrafo 1 è informato dal titolare del trattamento prima che detta limitazione sia revocata. </w:t>
      </w:r>
    </w:p>
    <w:p w:rsidR="00AA6397" w:rsidRDefault="00AA6397" w:rsidP="00877177">
      <w:pPr>
        <w:pStyle w:val="Default"/>
        <w:spacing w:after="120" w:line="240" w:lineRule="atLeast"/>
        <w:rPr>
          <w:rFonts w:ascii="Times New Roman" w:hAnsi="Times New Roman" w:cs="Times New Roman"/>
          <w:b/>
          <w:bCs/>
          <w:color w:val="auto"/>
          <w:sz w:val="22"/>
          <w:szCs w:val="22"/>
        </w:rPr>
      </w:pPr>
      <w:bookmarkStart w:id="0" w:name="_GoBack"/>
      <w:bookmarkEnd w:id="0"/>
    </w:p>
    <w:p w:rsidR="005111D1" w:rsidRPr="00AA6397" w:rsidRDefault="005111D1" w:rsidP="00877177">
      <w:pPr>
        <w:pStyle w:val="Default"/>
        <w:spacing w:after="120" w:line="240" w:lineRule="atLeast"/>
        <w:rPr>
          <w:rFonts w:ascii="Times New Roman" w:hAnsi="Times New Roman" w:cs="Times New Roman"/>
          <w:color w:val="auto"/>
          <w:sz w:val="22"/>
          <w:szCs w:val="22"/>
        </w:rPr>
      </w:pPr>
      <w:r w:rsidRPr="00AA6397">
        <w:rPr>
          <w:rFonts w:ascii="Times New Roman" w:hAnsi="Times New Roman" w:cs="Times New Roman"/>
          <w:b/>
          <w:bCs/>
          <w:color w:val="auto"/>
          <w:sz w:val="22"/>
          <w:szCs w:val="22"/>
        </w:rPr>
        <w:t xml:space="preserve">Articolo 20 Diritto alla portabilità dei dati </w:t>
      </w:r>
    </w:p>
    <w:p w:rsidR="005111D1" w:rsidRPr="00AA6397" w:rsidRDefault="005111D1" w:rsidP="00877177">
      <w:pPr>
        <w:pStyle w:val="Default"/>
        <w:numPr>
          <w:ilvl w:val="0"/>
          <w:numId w:val="21"/>
        </w:numPr>
        <w:spacing w:after="120" w:line="240" w:lineRule="atLeast"/>
        <w:ind w:left="284" w:hanging="284"/>
        <w:rPr>
          <w:rFonts w:ascii="Times New Roman" w:hAnsi="Times New Roman" w:cs="Times New Roman"/>
          <w:color w:val="auto"/>
          <w:sz w:val="22"/>
          <w:szCs w:val="22"/>
        </w:rPr>
      </w:pPr>
      <w:r w:rsidRPr="00AA6397">
        <w:rPr>
          <w:rFonts w:ascii="Times New Roman" w:hAnsi="Times New Roman" w:cs="Times New Roman"/>
          <w:color w:val="auto"/>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a) il trattamento si basi sul consenso ai sensi dell’articolo 6, paragrafo 1, lettera a), o dell’articolo 9, paragrafo 2, lettera a), o su un contratto ai sensi dell’articolo 6, paragrafo 1, lettera b); e b) il trattamento sia effettuato con mezzi automatizzati. </w:t>
      </w:r>
    </w:p>
    <w:p w:rsidR="005111D1" w:rsidRPr="00AA6397" w:rsidRDefault="005111D1" w:rsidP="00877177">
      <w:pPr>
        <w:pStyle w:val="Default"/>
        <w:numPr>
          <w:ilvl w:val="0"/>
          <w:numId w:val="21"/>
        </w:numPr>
        <w:spacing w:after="120" w:line="240" w:lineRule="atLeast"/>
        <w:ind w:left="284" w:hanging="284"/>
        <w:rPr>
          <w:rFonts w:ascii="Times New Roman" w:hAnsi="Times New Roman" w:cs="Times New Roman"/>
          <w:color w:val="auto"/>
          <w:sz w:val="22"/>
          <w:szCs w:val="22"/>
        </w:rPr>
      </w:pPr>
      <w:r w:rsidRPr="00AA6397">
        <w:rPr>
          <w:rFonts w:ascii="Times New Roman" w:hAnsi="Times New Roman" w:cs="Times New Roman"/>
          <w:color w:val="auto"/>
          <w:sz w:val="22"/>
          <w:szCs w:val="22"/>
        </w:rPr>
        <w:lastRenderedPageBreak/>
        <w:t xml:space="preserve">Nell’esercitare i propri diritti relativamente alla portabilità dei dati a norma del paragrafo 1, l’interessato ha il diritto di ottenere la trasmissione diretta dei dati personali da un titolare del trattamento all’altro, se tecnicamente fattibile. </w:t>
      </w:r>
    </w:p>
    <w:p w:rsidR="005111D1" w:rsidRPr="00AA6397" w:rsidRDefault="005111D1" w:rsidP="00877177">
      <w:pPr>
        <w:pStyle w:val="Default"/>
        <w:numPr>
          <w:ilvl w:val="0"/>
          <w:numId w:val="21"/>
        </w:numPr>
        <w:spacing w:after="120" w:line="240" w:lineRule="atLeast"/>
        <w:ind w:left="284" w:hanging="284"/>
        <w:rPr>
          <w:rFonts w:ascii="Times New Roman" w:hAnsi="Times New Roman" w:cs="Times New Roman"/>
          <w:color w:val="auto"/>
          <w:sz w:val="22"/>
          <w:szCs w:val="22"/>
        </w:rPr>
      </w:pPr>
      <w:r w:rsidRPr="00AA6397">
        <w:rPr>
          <w:rFonts w:ascii="Times New Roman" w:hAnsi="Times New Roman" w:cs="Times New Roman"/>
          <w:color w:val="auto"/>
          <w:sz w:val="22"/>
          <w:szCs w:val="22"/>
        </w:rPr>
        <w:t xml:space="preserve">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 </w:t>
      </w:r>
    </w:p>
    <w:p w:rsidR="005111D1" w:rsidRPr="00AA6397" w:rsidRDefault="005111D1" w:rsidP="00877177">
      <w:pPr>
        <w:pStyle w:val="Default"/>
        <w:numPr>
          <w:ilvl w:val="0"/>
          <w:numId w:val="21"/>
        </w:numPr>
        <w:spacing w:after="120" w:line="240" w:lineRule="atLeast"/>
        <w:ind w:left="284" w:hanging="284"/>
        <w:rPr>
          <w:rFonts w:ascii="Times New Roman" w:hAnsi="Times New Roman" w:cs="Times New Roman"/>
          <w:color w:val="auto"/>
          <w:sz w:val="22"/>
          <w:szCs w:val="22"/>
        </w:rPr>
      </w:pPr>
      <w:r w:rsidRPr="00AA6397">
        <w:rPr>
          <w:rFonts w:ascii="Times New Roman" w:hAnsi="Times New Roman" w:cs="Times New Roman"/>
          <w:color w:val="auto"/>
          <w:sz w:val="22"/>
          <w:szCs w:val="22"/>
        </w:rPr>
        <w:t xml:space="preserve">Il diritto di cui al paragrafo 1 non deve ledere i diritti e le libertà altrui. </w:t>
      </w:r>
    </w:p>
    <w:p w:rsidR="005111D1" w:rsidRPr="00AA6397" w:rsidRDefault="005111D1" w:rsidP="00877177">
      <w:pPr>
        <w:pStyle w:val="Paragrafoelenco"/>
        <w:widowControl/>
        <w:numPr>
          <w:ilvl w:val="0"/>
          <w:numId w:val="18"/>
        </w:numPr>
        <w:autoSpaceDE/>
        <w:autoSpaceDN/>
        <w:spacing w:after="120" w:line="240" w:lineRule="atLeast"/>
        <w:ind w:left="426" w:hanging="426"/>
        <w:rPr>
          <w:b/>
        </w:rPr>
      </w:pPr>
      <w:r w:rsidRPr="00AA6397">
        <w:rPr>
          <w:b/>
        </w:rPr>
        <w:t>Modalità di esercizio dei diritti di cui al punto 9</w:t>
      </w:r>
    </w:p>
    <w:p w:rsidR="005111D1" w:rsidRPr="00AA6397" w:rsidRDefault="005111D1" w:rsidP="00877177">
      <w:pPr>
        <w:spacing w:after="120" w:line="240" w:lineRule="atLeast"/>
        <w:ind w:left="426"/>
        <w:jc w:val="both"/>
      </w:pPr>
      <w:r w:rsidRPr="00AA6397">
        <w:t xml:space="preserve">Al fine di semplificare le modalità di inoltro e ridurre i tempi per il riscontro si invita a presentare le richieste, di cui al punto 9, alla Regione Basilicata, Ufficio per le relazioni con il pubblico (Urp), per iscritto e/o per Posta Elettronica Certificata: </w:t>
      </w:r>
      <w:hyperlink r:id="rId7" w:history="1">
        <w:r w:rsidRPr="00AA6397">
          <w:rPr>
            <w:rStyle w:val="Collegamentoipertestuale"/>
          </w:rPr>
          <w:t>AOO-giunta@cert.regione.basilicata.it</w:t>
        </w:r>
      </w:hyperlink>
      <w:r w:rsidRPr="00AA6397">
        <w:t xml:space="preserve"> recandosi direttamente presso gli sportelli Urp presenti sul sito istituzionale (</w:t>
      </w:r>
      <w:hyperlink r:id="rId8" w:history="1">
        <w:r w:rsidRPr="00AA6397">
          <w:rPr>
            <w:rStyle w:val="Collegamentoipertestuale"/>
          </w:rPr>
          <w:t>www.regione.basilicata.it</w:t>
        </w:r>
      </w:hyperlink>
      <w:r w:rsidRPr="00AA6397">
        <w:t xml:space="preserve"> sezione URP).</w:t>
      </w:r>
    </w:p>
    <w:p w:rsidR="005111D1" w:rsidRPr="00AA6397" w:rsidRDefault="005111D1" w:rsidP="00877177">
      <w:pPr>
        <w:pStyle w:val="Paragrafoelenco"/>
        <w:widowControl/>
        <w:numPr>
          <w:ilvl w:val="0"/>
          <w:numId w:val="18"/>
        </w:numPr>
        <w:autoSpaceDE/>
        <w:autoSpaceDN/>
        <w:spacing w:after="120" w:line="240" w:lineRule="atLeast"/>
        <w:ind w:left="426" w:hanging="426"/>
        <w:rPr>
          <w:b/>
        </w:rPr>
      </w:pPr>
      <w:r w:rsidRPr="00AA6397">
        <w:rPr>
          <w:b/>
        </w:rPr>
        <w:t>Diritto di reclamo</w:t>
      </w:r>
    </w:p>
    <w:p w:rsidR="005111D1" w:rsidRPr="00AA6397" w:rsidRDefault="005111D1" w:rsidP="00877177">
      <w:pPr>
        <w:spacing w:after="120" w:line="240" w:lineRule="atLeast"/>
        <w:ind w:left="426"/>
        <w:jc w:val="both"/>
      </w:pPr>
      <w:r w:rsidRPr="00AA6397">
        <w:t>Gli interessati che ritengono che il trattamento dei dati personali a loro riferiti avvenga in violazione di quanto previsto dal GDPR hanno il diritto di proporre reclamo al Garante, come previsto dall'art.77 del Regolamento stesso, o di adire le opportune sedi giudiziarie (art. 79 del Regolamento).</w:t>
      </w:r>
    </w:p>
    <w:p w:rsidR="005111D1" w:rsidRPr="00AA6397" w:rsidRDefault="005111D1" w:rsidP="00877177">
      <w:pPr>
        <w:pStyle w:val="Paragrafoelenco"/>
        <w:widowControl/>
        <w:numPr>
          <w:ilvl w:val="0"/>
          <w:numId w:val="18"/>
        </w:numPr>
        <w:autoSpaceDE/>
        <w:autoSpaceDN/>
        <w:spacing w:after="120" w:line="240" w:lineRule="atLeast"/>
        <w:ind w:left="426" w:hanging="426"/>
      </w:pPr>
      <w:r w:rsidRPr="00AA6397">
        <w:rPr>
          <w:b/>
        </w:rPr>
        <w:t>Responsabile della protezione dati</w:t>
      </w:r>
    </w:p>
    <w:p w:rsidR="005111D1" w:rsidRPr="00AA6397" w:rsidRDefault="005111D1" w:rsidP="00877177">
      <w:pPr>
        <w:spacing w:after="120" w:line="240" w:lineRule="atLeast"/>
        <w:ind w:left="360"/>
        <w:jc w:val="both"/>
      </w:pPr>
      <w:r w:rsidRPr="00AA6397">
        <w:t>Il Responsabile della Protezione dei Dati (RPD), nominato con la Delib</w:t>
      </w:r>
      <w:r w:rsidR="00877177" w:rsidRPr="00AA6397">
        <w:t>erazione di Giunta Regionale n.</w:t>
      </w:r>
      <w:r w:rsidRPr="00AA6397">
        <w:t xml:space="preserve">431 del 17/05/2018, Nicola Petrizzi è raggiungibile al seguente indirizzo: Via Vincenzo Verrastro n. 6, IT-85100, Potenza (Email: </w:t>
      </w:r>
      <w:hyperlink r:id="rId9" w:history="1">
        <w:proofErr w:type="gramStart"/>
        <w:r w:rsidRPr="00AA6397">
          <w:rPr>
            <w:rStyle w:val="Collegamentoipertestuale"/>
            <w:u w:val="none"/>
          </w:rPr>
          <w:t>rpd@regione.basilicata.it</w:t>
        </w:r>
      </w:hyperlink>
      <w:r w:rsidRPr="00AA6397">
        <w:t xml:space="preserve">  PEC</w:t>
      </w:r>
      <w:proofErr w:type="gramEnd"/>
      <w:r w:rsidRPr="00AA6397">
        <w:t xml:space="preserve">: </w:t>
      </w:r>
      <w:hyperlink r:id="rId10" w:history="1">
        <w:r w:rsidRPr="00AA6397">
          <w:rPr>
            <w:rStyle w:val="Collegamentoipertestuale"/>
            <w:u w:val="none"/>
          </w:rPr>
          <w:t>rpd@cert.regione.basilicata.it</w:t>
        </w:r>
      </w:hyperlink>
      <w:r w:rsidRPr="00AA6397">
        <w:t>).</w:t>
      </w:r>
    </w:p>
    <w:p w:rsidR="005111D1" w:rsidRPr="00877177" w:rsidRDefault="005111D1" w:rsidP="00877177">
      <w:pPr>
        <w:spacing w:line="240" w:lineRule="atLeast"/>
        <w:jc w:val="both"/>
      </w:pPr>
    </w:p>
    <w:p w:rsidR="00D3479F" w:rsidRPr="00877177" w:rsidRDefault="00D40557" w:rsidP="00877177">
      <w:pPr>
        <w:pStyle w:val="Corpotesto"/>
        <w:numPr>
          <w:ilvl w:val="0"/>
          <w:numId w:val="12"/>
        </w:numPr>
        <w:spacing w:before="98" w:after="120" w:line="240" w:lineRule="atLeast"/>
        <w:jc w:val="both"/>
      </w:pPr>
      <w:r w:rsidRPr="00877177">
        <w:rPr>
          <w:color w:val="221F1F"/>
          <w:sz w:val="21"/>
          <w:szCs w:val="21"/>
        </w:rPr>
        <w:t xml:space="preserve">Dichiara di acconsentire espressamente al trattamento dei propri dati personali nell'ambito delle procedure di cui all'Avviso pubblico </w:t>
      </w:r>
      <w:r w:rsidR="00B650E5" w:rsidRPr="00877177">
        <w:rPr>
          <w:color w:val="221F1F"/>
          <w:sz w:val="21"/>
          <w:szCs w:val="21"/>
        </w:rPr>
        <w:t>Avviso Pubblico #Destinazione Giovani Tirocini obbligatori e non obbligatori delle Professioni Ordinistiche,</w:t>
      </w:r>
      <w:r w:rsidRPr="00877177">
        <w:rPr>
          <w:color w:val="221F1F"/>
          <w:sz w:val="21"/>
          <w:szCs w:val="21"/>
        </w:rPr>
        <w:t xml:space="preserve"> come indicato nell'</w:t>
      </w:r>
      <w:r w:rsidR="00B650E5" w:rsidRPr="00877177">
        <w:rPr>
          <w:i/>
          <w:color w:val="221F1F"/>
          <w:sz w:val="21"/>
          <w:szCs w:val="21"/>
        </w:rPr>
        <w:t>Informativa</w:t>
      </w:r>
      <w:r w:rsidRPr="00877177">
        <w:rPr>
          <w:i/>
          <w:color w:val="221F1F"/>
          <w:sz w:val="21"/>
          <w:szCs w:val="21"/>
        </w:rPr>
        <w:t xml:space="preserve"> per il trattamento dei dati personali</w:t>
      </w:r>
      <w:r w:rsidRPr="00877177">
        <w:rPr>
          <w:b/>
          <w:i/>
          <w:color w:val="221F1F"/>
          <w:sz w:val="21"/>
          <w:szCs w:val="21"/>
        </w:rPr>
        <w:t xml:space="preserve"> </w:t>
      </w:r>
      <w:r w:rsidRPr="00877177">
        <w:rPr>
          <w:color w:val="221F1F"/>
          <w:sz w:val="21"/>
          <w:szCs w:val="21"/>
        </w:rPr>
        <w:t>sopra</w:t>
      </w:r>
      <w:r w:rsidRPr="00877177">
        <w:rPr>
          <w:color w:val="221F1F"/>
          <w:spacing w:val="9"/>
          <w:sz w:val="21"/>
          <w:szCs w:val="21"/>
        </w:rPr>
        <w:t xml:space="preserve"> </w:t>
      </w:r>
      <w:r w:rsidRPr="00877177">
        <w:rPr>
          <w:color w:val="221F1F"/>
          <w:sz w:val="21"/>
          <w:szCs w:val="21"/>
        </w:rPr>
        <w:t>riportata.</w:t>
      </w:r>
      <w:r w:rsidR="00877177" w:rsidRPr="00877177">
        <w:t xml:space="preserve"> </w:t>
      </w:r>
    </w:p>
    <w:sectPr w:rsidR="00D3479F" w:rsidRPr="00877177" w:rsidSect="00D40557">
      <w:headerReference w:type="default" r:id="rId11"/>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E5A" w:rsidRDefault="006C3E5A" w:rsidP="00AC66E5">
      <w:r>
        <w:separator/>
      </w:r>
    </w:p>
  </w:endnote>
  <w:endnote w:type="continuationSeparator" w:id="0">
    <w:p w:rsidR="006C3E5A" w:rsidRDefault="006C3E5A" w:rsidP="00AC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E5A" w:rsidRDefault="006C3E5A" w:rsidP="00AC66E5">
      <w:r>
        <w:separator/>
      </w:r>
    </w:p>
  </w:footnote>
  <w:footnote w:type="continuationSeparator" w:id="0">
    <w:p w:rsidR="006C3E5A" w:rsidRDefault="006C3E5A" w:rsidP="00AC66E5">
      <w:r>
        <w:continuationSeparator/>
      </w:r>
    </w:p>
  </w:footnote>
  <w:footnote w:id="1">
    <w:p w:rsidR="005111D1" w:rsidRPr="00E717D8" w:rsidRDefault="005111D1" w:rsidP="00AA6397">
      <w:pPr>
        <w:ind w:left="142" w:hanging="142"/>
        <w:jc w:val="both"/>
        <w:rPr>
          <w:rFonts w:cs="Arial"/>
          <w:b/>
        </w:rPr>
      </w:pPr>
      <w:r>
        <w:rPr>
          <w:rStyle w:val="Rimandonotaapidipagina"/>
        </w:rPr>
        <w:footnoteRef/>
      </w:r>
      <w:r>
        <w:t xml:space="preserve"> </w:t>
      </w:r>
      <w:r w:rsidRPr="00033CAC">
        <w:rPr>
          <w:rFonts w:cs="Arial"/>
          <w:sz w:val="20"/>
          <w:szCs w:val="20"/>
        </w:rPr>
        <w:t>I dati devono essere verificati dal Beneficiario</w:t>
      </w:r>
      <w:r w:rsidR="00AA6397" w:rsidRPr="00033CAC">
        <w:rPr>
          <w:rFonts w:cs="Arial"/>
          <w:sz w:val="20"/>
          <w:szCs w:val="20"/>
        </w:rPr>
        <w:t>-</w:t>
      </w:r>
      <w:r w:rsidRPr="00033CAC">
        <w:rPr>
          <w:rFonts w:cs="Arial"/>
          <w:sz w:val="20"/>
          <w:szCs w:val="20"/>
        </w:rPr>
        <w:t xml:space="preserve">Soggetto Ospitante acquisendo idonea documentazione a supporto della veridicità degli stessi. Le informazioni possono essere acquisite in autocertificazione e controllate nei termini di legge </w:t>
      </w:r>
      <w:r w:rsidRPr="00033CAC">
        <w:rPr>
          <w:rFonts w:cs="Arial"/>
          <w:sz w:val="20"/>
          <w:szCs w:val="20"/>
          <w:u w:val="single"/>
        </w:rPr>
        <w:t>solo ed esclusivamente</w:t>
      </w:r>
      <w:r w:rsidRPr="00033CAC">
        <w:rPr>
          <w:rFonts w:cs="Arial"/>
          <w:sz w:val="20"/>
          <w:szCs w:val="20"/>
        </w:rPr>
        <w:t xml:space="preserve"> da soggetti pubblici</w:t>
      </w:r>
      <w:r>
        <w:rPr>
          <w:rFonts w:cs="Arial"/>
        </w:rPr>
        <w:t>.</w:t>
      </w:r>
    </w:p>
    <w:p w:rsidR="005111D1" w:rsidRDefault="005111D1" w:rsidP="00AA6397">
      <w:pPr>
        <w:pStyle w:val="Testonotaapidipagina"/>
      </w:pPr>
    </w:p>
  </w:footnote>
  <w:footnote w:id="2">
    <w:p w:rsidR="005111D1" w:rsidRPr="007538B2" w:rsidRDefault="005111D1" w:rsidP="005111D1">
      <w:pPr>
        <w:pStyle w:val="Testonotaapidipagina"/>
        <w:contextualSpacing/>
        <w:rPr>
          <w:rFonts w:cstheme="minorHAnsi"/>
          <w:sz w:val="16"/>
          <w:szCs w:val="16"/>
        </w:rPr>
      </w:pPr>
      <w:r w:rsidRPr="007538B2">
        <w:rPr>
          <w:rStyle w:val="Rimandonotaapidipagina"/>
          <w:rFonts w:cstheme="minorHAnsi"/>
          <w:sz w:val="16"/>
          <w:szCs w:val="16"/>
        </w:rPr>
        <w:footnoteRef/>
      </w:r>
      <w:r w:rsidRPr="007538B2">
        <w:rPr>
          <w:rFonts w:cstheme="minorHAnsi"/>
          <w:sz w:val="16"/>
          <w:szCs w:val="16"/>
        </w:rPr>
        <w:t xml:space="preserve"> Persona riconosciuta come disabile secondo la normativa settoriale</w:t>
      </w:r>
    </w:p>
  </w:footnote>
  <w:footnote w:id="3">
    <w:p w:rsidR="005111D1" w:rsidRPr="00046C28" w:rsidRDefault="005111D1" w:rsidP="005111D1">
      <w:pPr>
        <w:adjustRightInd w:val="0"/>
        <w:contextualSpacing/>
        <w:rPr>
          <w:rFonts w:cstheme="minorHAnsi"/>
          <w:b/>
          <w:sz w:val="16"/>
          <w:szCs w:val="16"/>
        </w:rPr>
      </w:pPr>
      <w:r w:rsidRPr="007538B2">
        <w:rPr>
          <w:rStyle w:val="Rimandonotaapidipagina"/>
          <w:rFonts w:cstheme="minorHAnsi"/>
          <w:sz w:val="16"/>
          <w:szCs w:val="16"/>
        </w:rPr>
        <w:footnoteRef/>
      </w:r>
      <w:r w:rsidRPr="007538B2">
        <w:rPr>
          <w:rFonts w:cstheme="minorHAnsi"/>
          <w:sz w:val="16"/>
          <w:szCs w:val="16"/>
        </w:rPr>
        <w:t xml:space="preserve"> </w:t>
      </w:r>
      <w:r w:rsidRPr="00046C28">
        <w:rPr>
          <w:rFonts w:cstheme="minorHAnsi"/>
          <w:b/>
          <w:sz w:val="16"/>
          <w:szCs w:val="16"/>
        </w:rPr>
        <w:t xml:space="preserve"> «lavoratore molto svantaggiato»: chiunque rientri in una delle seguenti categorie:</w:t>
      </w:r>
    </w:p>
    <w:p w:rsidR="005111D1" w:rsidRPr="00046C28" w:rsidRDefault="005111D1" w:rsidP="005111D1">
      <w:pPr>
        <w:adjustRightInd w:val="0"/>
        <w:ind w:left="284"/>
        <w:contextualSpacing/>
        <w:rPr>
          <w:rFonts w:cstheme="minorHAnsi"/>
          <w:sz w:val="16"/>
          <w:szCs w:val="16"/>
        </w:rPr>
      </w:pPr>
      <w:r w:rsidRPr="00046C28">
        <w:rPr>
          <w:rFonts w:cstheme="minorHAnsi"/>
          <w:sz w:val="16"/>
          <w:szCs w:val="16"/>
        </w:rPr>
        <w:t>a) lavoratore privo da almeno 24 mesi di impiego regolarmente retribuito; o</w:t>
      </w:r>
    </w:p>
    <w:p w:rsidR="005111D1" w:rsidRPr="003B31CA" w:rsidRDefault="005111D1" w:rsidP="005111D1">
      <w:pPr>
        <w:adjustRightInd w:val="0"/>
        <w:ind w:left="284"/>
        <w:contextualSpacing/>
        <w:rPr>
          <w:rFonts w:cstheme="minorHAnsi"/>
        </w:rPr>
      </w:pPr>
      <w:r w:rsidRPr="00046C28">
        <w:rPr>
          <w:rFonts w:cstheme="minorHAnsi"/>
          <w:sz w:val="16"/>
          <w:szCs w:val="16"/>
        </w:rPr>
        <w:t xml:space="preserve">b) lavoratore privo da almeno 12 mesi di impiego regolarmente retribuito che appartiene a una delle categorie di cui alle lettere da b) a g) della definizione di </w:t>
      </w:r>
      <w:r w:rsidRPr="007538B2">
        <w:rPr>
          <w:rFonts w:cstheme="minorHAnsi"/>
          <w:sz w:val="16"/>
          <w:szCs w:val="16"/>
        </w:rPr>
        <w:t>della definizione di «lavoratore svantaggiato»;</w:t>
      </w:r>
    </w:p>
  </w:footnote>
  <w:footnote w:id="4">
    <w:p w:rsidR="005111D1" w:rsidRPr="003B31CA" w:rsidRDefault="005111D1" w:rsidP="005111D1">
      <w:pPr>
        <w:adjustRightInd w:val="0"/>
        <w:contextualSpacing/>
        <w:rPr>
          <w:rFonts w:cstheme="minorHAnsi"/>
          <w:b/>
          <w:sz w:val="16"/>
          <w:szCs w:val="16"/>
        </w:rPr>
      </w:pPr>
      <w:r w:rsidRPr="003B31CA">
        <w:rPr>
          <w:rStyle w:val="Rimandonotaapidipagina"/>
          <w:rFonts w:cstheme="minorHAnsi"/>
        </w:rPr>
        <w:footnoteRef/>
      </w:r>
      <w:r w:rsidRPr="003B31CA">
        <w:rPr>
          <w:rFonts w:cstheme="minorHAnsi"/>
        </w:rPr>
        <w:t xml:space="preserve"> </w:t>
      </w:r>
      <w:r w:rsidRPr="003B31CA">
        <w:rPr>
          <w:rFonts w:cstheme="minorHAnsi"/>
          <w:b/>
          <w:sz w:val="16"/>
          <w:szCs w:val="16"/>
        </w:rPr>
        <w:t xml:space="preserve"> «lavoratore svantaggiato»: chiunque soddisfi una delle seguenti condizioni:</w:t>
      </w:r>
    </w:p>
    <w:p w:rsidR="005111D1" w:rsidRPr="00046C28" w:rsidRDefault="005111D1" w:rsidP="005111D1">
      <w:pPr>
        <w:adjustRightInd w:val="0"/>
        <w:ind w:left="284"/>
        <w:contextualSpacing/>
        <w:rPr>
          <w:rFonts w:cstheme="minorHAnsi"/>
          <w:sz w:val="16"/>
          <w:szCs w:val="16"/>
        </w:rPr>
      </w:pPr>
      <w:r w:rsidRPr="00046C28">
        <w:rPr>
          <w:rFonts w:cstheme="minorHAnsi"/>
          <w:sz w:val="16"/>
          <w:szCs w:val="16"/>
        </w:rPr>
        <w:t>a) non avere un impiego regolarmente retribuito da almeno sei mesi;</w:t>
      </w:r>
    </w:p>
    <w:p w:rsidR="005111D1" w:rsidRPr="00046C28" w:rsidRDefault="005111D1" w:rsidP="005111D1">
      <w:pPr>
        <w:adjustRightInd w:val="0"/>
        <w:ind w:left="284"/>
        <w:contextualSpacing/>
        <w:rPr>
          <w:rFonts w:cstheme="minorHAnsi"/>
          <w:sz w:val="16"/>
          <w:szCs w:val="16"/>
        </w:rPr>
      </w:pPr>
      <w:r w:rsidRPr="00046C28">
        <w:rPr>
          <w:rFonts w:cstheme="minorHAnsi"/>
          <w:sz w:val="16"/>
          <w:szCs w:val="16"/>
        </w:rPr>
        <w:t>b) avere un'età compresa tra i 15 e i 24 anni;</w:t>
      </w:r>
    </w:p>
    <w:p w:rsidR="005111D1" w:rsidRPr="00046C28" w:rsidRDefault="005111D1" w:rsidP="005111D1">
      <w:pPr>
        <w:adjustRightInd w:val="0"/>
        <w:ind w:left="284"/>
        <w:contextualSpacing/>
        <w:rPr>
          <w:rFonts w:cstheme="minorHAnsi"/>
          <w:sz w:val="16"/>
          <w:szCs w:val="16"/>
        </w:rPr>
      </w:pPr>
      <w:r w:rsidRPr="00046C28">
        <w:rPr>
          <w:rFonts w:cstheme="minorHAnsi"/>
          <w:sz w:val="16"/>
          <w:szCs w:val="16"/>
        </w:rPr>
        <w:t>c) non possedere un diploma di scuola media superiore o professionale (livello ISCED 3) o aver completato la formazione a tempo pieno da non più di due anni e non avere ancora ottenuto il primo impiego regolarmente retribuito;</w:t>
      </w:r>
    </w:p>
    <w:p w:rsidR="005111D1" w:rsidRPr="00046C28" w:rsidRDefault="005111D1" w:rsidP="005111D1">
      <w:pPr>
        <w:adjustRightInd w:val="0"/>
        <w:ind w:left="284"/>
        <w:contextualSpacing/>
        <w:rPr>
          <w:rFonts w:cstheme="minorHAnsi"/>
          <w:sz w:val="16"/>
          <w:szCs w:val="16"/>
        </w:rPr>
      </w:pPr>
      <w:r w:rsidRPr="00046C28">
        <w:rPr>
          <w:rFonts w:cstheme="minorHAnsi"/>
          <w:sz w:val="16"/>
          <w:szCs w:val="16"/>
        </w:rPr>
        <w:t>d) aver superato i 50 anni di età;</w:t>
      </w:r>
    </w:p>
    <w:p w:rsidR="005111D1" w:rsidRPr="00046C28" w:rsidRDefault="005111D1" w:rsidP="005111D1">
      <w:pPr>
        <w:adjustRightInd w:val="0"/>
        <w:ind w:left="284"/>
        <w:contextualSpacing/>
        <w:rPr>
          <w:rFonts w:cstheme="minorHAnsi"/>
          <w:sz w:val="16"/>
          <w:szCs w:val="16"/>
        </w:rPr>
      </w:pPr>
      <w:r w:rsidRPr="00046C28">
        <w:rPr>
          <w:rFonts w:cstheme="minorHAnsi"/>
          <w:sz w:val="16"/>
          <w:szCs w:val="16"/>
        </w:rPr>
        <w:t>e) essere un adulto che vive solo con una o più persone a carico;</w:t>
      </w:r>
    </w:p>
    <w:p w:rsidR="005111D1" w:rsidRPr="00046C28" w:rsidRDefault="005111D1" w:rsidP="005111D1">
      <w:pPr>
        <w:adjustRightInd w:val="0"/>
        <w:ind w:left="284"/>
        <w:contextualSpacing/>
        <w:rPr>
          <w:rFonts w:cstheme="minorHAnsi"/>
          <w:sz w:val="16"/>
          <w:szCs w:val="16"/>
        </w:rPr>
      </w:pPr>
      <w:r w:rsidRPr="00046C28">
        <w:rPr>
          <w:rFonts w:cstheme="minorHAnsi"/>
          <w:sz w:val="16"/>
          <w:szCs w:val="16"/>
        </w:rPr>
        <w:t>f) essere occupato in professioni o settori caratterizzati da un tasso di disparità uomo-donna che supera almeno del 25 % la disparità media uomo-donna in tutti i settori economici dello Stato membro interessato se il lavoratore interessato appartiene al genere sottorappresentato;</w:t>
      </w:r>
    </w:p>
    <w:p w:rsidR="005111D1" w:rsidRPr="003B31CA" w:rsidRDefault="005111D1" w:rsidP="005111D1">
      <w:pPr>
        <w:adjustRightInd w:val="0"/>
        <w:ind w:left="284"/>
        <w:contextualSpacing/>
        <w:rPr>
          <w:rFonts w:cstheme="minorHAnsi"/>
        </w:rPr>
      </w:pPr>
      <w:r w:rsidRPr="00046C28">
        <w:rPr>
          <w:rFonts w:cstheme="minorHAnsi"/>
          <w:sz w:val="16"/>
          <w:szCs w:val="16"/>
        </w:rPr>
        <w:t>g) appartenere a una minoranza etnica di uno Stato membro e avere la necessità di migliorare la propria formazione linguistica e professionale o la propria esperienza lavorativa per aumentare le prospettive di accesso ad un'occupazione stabile;</w:t>
      </w:r>
    </w:p>
  </w:footnote>
  <w:footnote w:id="5">
    <w:p w:rsidR="005111D1" w:rsidRPr="003B31CA" w:rsidRDefault="005111D1" w:rsidP="005111D1">
      <w:pPr>
        <w:adjustRightInd w:val="0"/>
        <w:contextualSpacing/>
        <w:rPr>
          <w:rFonts w:cstheme="minorHAnsi"/>
          <w:sz w:val="16"/>
          <w:szCs w:val="16"/>
        </w:rPr>
      </w:pPr>
      <w:r w:rsidRPr="003B31CA">
        <w:rPr>
          <w:rStyle w:val="Rimandonotaapidipagina"/>
          <w:rFonts w:cstheme="minorHAnsi"/>
        </w:rPr>
        <w:footnoteRef/>
      </w:r>
      <w:r w:rsidRPr="003B31CA">
        <w:rPr>
          <w:rFonts w:cstheme="minorHAnsi"/>
        </w:rPr>
        <w:t xml:space="preserve"> </w:t>
      </w:r>
      <w:r w:rsidRPr="003B31CA">
        <w:rPr>
          <w:rFonts w:cstheme="minorHAnsi"/>
          <w:sz w:val="16"/>
          <w:szCs w:val="16"/>
        </w:rPr>
        <w:t xml:space="preserve">Persona che si trova in una delle seguenti condizioni: </w:t>
      </w:r>
    </w:p>
    <w:p w:rsidR="005111D1" w:rsidRPr="003B31CA" w:rsidRDefault="005111D1" w:rsidP="005111D1">
      <w:pPr>
        <w:adjustRightInd w:val="0"/>
        <w:ind w:left="284"/>
        <w:contextualSpacing/>
        <w:rPr>
          <w:rFonts w:cstheme="minorHAnsi"/>
          <w:sz w:val="16"/>
          <w:szCs w:val="16"/>
        </w:rPr>
      </w:pPr>
      <w:r w:rsidRPr="003B31CA">
        <w:rPr>
          <w:rFonts w:cstheme="minorHAnsi"/>
          <w:sz w:val="16"/>
          <w:szCs w:val="16"/>
        </w:rPr>
        <w:t xml:space="preserve">-Persona con cittadinanza non italiana che risiede da almeno 12 mesi in Italia (o che si presume saranno almeno 12 mesi), </w:t>
      </w:r>
    </w:p>
    <w:p w:rsidR="005111D1" w:rsidRPr="003B31CA" w:rsidRDefault="005111D1" w:rsidP="005111D1">
      <w:pPr>
        <w:adjustRightInd w:val="0"/>
        <w:ind w:left="284"/>
        <w:contextualSpacing/>
        <w:rPr>
          <w:rFonts w:cstheme="minorHAnsi"/>
          <w:sz w:val="16"/>
          <w:szCs w:val="16"/>
        </w:rPr>
      </w:pPr>
      <w:r w:rsidRPr="003B31CA">
        <w:rPr>
          <w:rFonts w:cstheme="minorHAnsi"/>
          <w:sz w:val="16"/>
          <w:szCs w:val="16"/>
        </w:rPr>
        <w:t>- Persona nata all’estero e che risiede da almeno 12 mesi (o che si presume saranno almeno 12 mesi) in Italia indipendentemente dal fatto che abbia acquisito o meno la cittadinanza italiana,</w:t>
      </w:r>
    </w:p>
    <w:p w:rsidR="005111D1" w:rsidRPr="003B31CA" w:rsidRDefault="005111D1" w:rsidP="005111D1">
      <w:pPr>
        <w:adjustRightInd w:val="0"/>
        <w:ind w:left="284"/>
        <w:contextualSpacing/>
        <w:rPr>
          <w:rFonts w:cstheme="minorHAnsi"/>
          <w:sz w:val="16"/>
          <w:szCs w:val="16"/>
        </w:rPr>
      </w:pPr>
      <w:r w:rsidRPr="003B31CA">
        <w:rPr>
          <w:rFonts w:cstheme="minorHAnsi"/>
          <w:sz w:val="16"/>
          <w:szCs w:val="16"/>
        </w:rPr>
        <w:t>-Persona con cittadinanza italiana che risiede in Italia i cui genitori sono entrambi nati all’estero</w:t>
      </w:r>
    </w:p>
  </w:footnote>
  <w:footnote w:id="6">
    <w:p w:rsidR="005111D1" w:rsidRPr="003B31CA" w:rsidRDefault="005111D1" w:rsidP="005111D1">
      <w:pPr>
        <w:adjustRightInd w:val="0"/>
        <w:contextualSpacing/>
        <w:rPr>
          <w:rFonts w:cstheme="minorHAnsi"/>
          <w:sz w:val="16"/>
          <w:szCs w:val="16"/>
        </w:rPr>
      </w:pPr>
      <w:r w:rsidRPr="003B31CA">
        <w:rPr>
          <w:rFonts w:cstheme="minorHAnsi"/>
          <w:sz w:val="16"/>
          <w:szCs w:val="16"/>
        </w:rPr>
        <w:footnoteRef/>
      </w:r>
      <w:r w:rsidRPr="003B31CA">
        <w:rPr>
          <w:rFonts w:cstheme="minorHAnsi"/>
          <w:sz w:val="16"/>
          <w:szCs w:val="16"/>
        </w:rPr>
        <w:t xml:space="preserve"> </w:t>
      </w:r>
      <w:r>
        <w:rPr>
          <w:rFonts w:cstheme="minorHAnsi"/>
          <w:sz w:val="16"/>
          <w:szCs w:val="16"/>
        </w:rPr>
        <w:t xml:space="preserve">  </w:t>
      </w:r>
      <w:r w:rsidRPr="003B31CA">
        <w:rPr>
          <w:rFonts w:cstheme="minorHAnsi"/>
          <w:sz w:val="16"/>
          <w:szCs w:val="16"/>
        </w:rPr>
        <w:t>Persona appartenente ad una minoranza linguistica o etnica, compresi i ROM</w:t>
      </w:r>
    </w:p>
  </w:footnote>
  <w:footnote w:id="7">
    <w:p w:rsidR="005111D1" w:rsidRPr="003B31CA" w:rsidRDefault="005111D1" w:rsidP="005111D1">
      <w:pPr>
        <w:adjustRightInd w:val="0"/>
        <w:contextualSpacing/>
        <w:rPr>
          <w:rFonts w:cstheme="minorHAnsi"/>
          <w:sz w:val="16"/>
          <w:szCs w:val="16"/>
        </w:rPr>
      </w:pPr>
      <w:r w:rsidRPr="003B31CA">
        <w:rPr>
          <w:rFonts w:cstheme="minorHAnsi"/>
          <w:sz w:val="16"/>
          <w:szCs w:val="16"/>
        </w:rPr>
        <w:footnoteRef/>
      </w:r>
      <w:r w:rsidRPr="003B31CA">
        <w:rPr>
          <w:rFonts w:cstheme="minorHAnsi"/>
          <w:sz w:val="16"/>
          <w:szCs w:val="16"/>
        </w:rPr>
        <w:t xml:space="preserve"> </w:t>
      </w:r>
      <w:r>
        <w:rPr>
          <w:rFonts w:cstheme="minorHAnsi"/>
          <w:sz w:val="16"/>
          <w:szCs w:val="16"/>
        </w:rPr>
        <w:t xml:space="preserve">  </w:t>
      </w:r>
      <w:r w:rsidRPr="003B31CA">
        <w:rPr>
          <w:rFonts w:cstheme="minorHAnsi"/>
          <w:sz w:val="16"/>
          <w:szCs w:val="16"/>
        </w:rPr>
        <w:t xml:space="preserve">Persone che vivono in alloggi per i senzatetto, nei rifugi delle donne, in alloggi per gli immigrati, persone che sono state dimesse dagli istituti e persone che beneficiano di un sostegno di lungo periodo perché senzatetto,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C76" w:rsidRDefault="00CD4247">
    <w:pPr>
      <w:pStyle w:val="Intestazione"/>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5375910</wp:posOffset>
              </wp:positionH>
              <wp:positionV relativeFrom="paragraph">
                <wp:posOffset>-268605</wp:posOffset>
              </wp:positionV>
              <wp:extent cx="933450" cy="3048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04800"/>
                      </a:xfrm>
                      <a:prstGeom prst="rect">
                        <a:avLst/>
                      </a:prstGeom>
                      <a:solidFill>
                        <a:srgbClr val="FFFFFF"/>
                      </a:solidFill>
                      <a:ln w="9525">
                        <a:noFill/>
                        <a:miter lim="800000"/>
                        <a:headEnd/>
                        <a:tailEnd/>
                      </a:ln>
                    </wps:spPr>
                    <wps:txbx>
                      <w:txbxContent>
                        <w:p w:rsidR="00CD4247" w:rsidRDefault="00CD4247" w:rsidP="00CD4247">
                          <w:pPr>
                            <w:jc w:val="right"/>
                          </w:pPr>
                          <w:r>
                            <w:t>Allegato A3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423.3pt;margin-top:-21.15pt;width:73.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" stroked="f">
              <v:textbox>
                <w:txbxContent>
                  <w:p w:rsidR="00CD4247" w:rsidRDefault="00CD4247" w:rsidP="00CD4247">
                    <w:pPr>
                      <w:jc w:val="right"/>
                    </w:pPr>
                    <w:r>
                      <w:t>Allegato A3</w:t>
                    </w:r>
                  </w:p>
                </w:txbxContent>
              </v:textbox>
            </v:shape>
          </w:pict>
        </mc:Fallback>
      </mc:AlternateContent>
    </w:r>
    <w:r w:rsidR="00066C76">
      <w:rPr>
        <w:noProof/>
        <w:lang w:eastAsia="it-IT"/>
      </w:rPr>
      <w:drawing>
        <wp:anchor distT="0" distB="0" distL="114300" distR="114300" simplePos="0" relativeHeight="251658240" behindDoc="0" locked="0" layoutInCell="1" allowOverlap="1" wp14:anchorId="5FFB3AAC" wp14:editId="4406CFEC">
          <wp:simplePos x="0" y="0"/>
          <wp:positionH relativeFrom="margin">
            <wp:align>left</wp:align>
          </wp:positionH>
          <wp:positionV relativeFrom="paragraph">
            <wp:posOffset>9884</wp:posOffset>
          </wp:positionV>
          <wp:extent cx="6127861" cy="716259"/>
          <wp:effectExtent l="0" t="0" r="0" b="825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7861" cy="716259"/>
                  </a:xfrm>
                  <a:prstGeom prst="rect">
                    <a:avLst/>
                  </a:prstGeom>
                </pic:spPr>
              </pic:pic>
            </a:graphicData>
          </a:graphic>
          <wp14:sizeRelH relativeFrom="page">
            <wp14:pctWidth>0</wp14:pctWidth>
          </wp14:sizeRelH>
          <wp14:sizeRelV relativeFrom="page">
            <wp14:pctHeight>0</wp14:pctHeight>
          </wp14:sizeRelV>
        </wp:anchor>
      </w:drawing>
    </w:r>
  </w:p>
  <w:p w:rsidR="00AC66E5" w:rsidRDefault="00AC66E5">
    <w:pPr>
      <w:pStyle w:val="Intestazione"/>
    </w:pPr>
  </w:p>
  <w:p w:rsidR="00AC66E5" w:rsidRDefault="00AC66E5">
    <w:pPr>
      <w:pStyle w:val="Intestazione"/>
    </w:pPr>
  </w:p>
  <w:p w:rsidR="00AC66E5" w:rsidRDefault="00AC66E5">
    <w:pPr>
      <w:pStyle w:val="Intestazione"/>
    </w:pPr>
  </w:p>
  <w:p w:rsidR="00AC66E5" w:rsidRDefault="00AC66E5">
    <w:pPr>
      <w:pStyle w:val="Intestazione"/>
    </w:pPr>
  </w:p>
  <w:p w:rsidR="00AC66E5" w:rsidRDefault="00AC66E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7pt;height:9.7pt;visibility:visible;mso-wrap-style:square" o:bullet="t">
        <v:imagedata r:id="rId1" o:title=""/>
      </v:shape>
    </w:pict>
  </w:numPicBullet>
  <w:abstractNum w:abstractNumId="0">
    <w:nsid w:val="1BEA26BB"/>
    <w:multiLevelType w:val="hybridMultilevel"/>
    <w:tmpl w:val="2CF64F64"/>
    <w:lvl w:ilvl="0" w:tplc="0310C45E">
      <w:numFmt w:val="bullet"/>
      <w:lvlText w:val=""/>
      <w:lvlJc w:val="left"/>
      <w:pPr>
        <w:ind w:left="1276" w:hanging="360"/>
      </w:pPr>
      <w:rPr>
        <w:rFonts w:ascii="Symbol" w:eastAsia="Symbol" w:hAnsi="Symbol" w:cs="Symbol" w:hint="default"/>
        <w:w w:val="100"/>
        <w:sz w:val="24"/>
        <w:szCs w:val="24"/>
        <w:lang w:val="it-IT" w:eastAsia="en-US" w:bidi="ar-SA"/>
      </w:rPr>
    </w:lvl>
    <w:lvl w:ilvl="1" w:tplc="CE7E4294">
      <w:numFmt w:val="bullet"/>
      <w:lvlText w:val=""/>
      <w:lvlJc w:val="left"/>
      <w:pPr>
        <w:ind w:left="1636" w:hanging="360"/>
      </w:pPr>
      <w:rPr>
        <w:rFonts w:ascii="Symbol" w:eastAsia="Symbol" w:hAnsi="Symbol" w:cs="Symbol" w:hint="default"/>
        <w:w w:val="100"/>
        <w:sz w:val="21"/>
        <w:szCs w:val="21"/>
        <w:lang w:val="it-IT" w:eastAsia="en-US" w:bidi="ar-SA"/>
      </w:rPr>
    </w:lvl>
    <w:lvl w:ilvl="2" w:tplc="B6C8A2C8">
      <w:numFmt w:val="bullet"/>
      <w:lvlText w:val="•"/>
      <w:lvlJc w:val="left"/>
      <w:pPr>
        <w:ind w:left="2731" w:hanging="360"/>
      </w:pPr>
      <w:rPr>
        <w:rFonts w:hint="default"/>
        <w:lang w:val="it-IT" w:eastAsia="en-US" w:bidi="ar-SA"/>
      </w:rPr>
    </w:lvl>
    <w:lvl w:ilvl="3" w:tplc="7BD4D75C">
      <w:numFmt w:val="bullet"/>
      <w:lvlText w:val="•"/>
      <w:lvlJc w:val="left"/>
      <w:pPr>
        <w:ind w:left="3822" w:hanging="360"/>
      </w:pPr>
      <w:rPr>
        <w:rFonts w:hint="default"/>
        <w:lang w:val="it-IT" w:eastAsia="en-US" w:bidi="ar-SA"/>
      </w:rPr>
    </w:lvl>
    <w:lvl w:ilvl="4" w:tplc="90489B0C">
      <w:numFmt w:val="bullet"/>
      <w:lvlText w:val="•"/>
      <w:lvlJc w:val="left"/>
      <w:pPr>
        <w:ind w:left="4913" w:hanging="360"/>
      </w:pPr>
      <w:rPr>
        <w:rFonts w:hint="default"/>
        <w:lang w:val="it-IT" w:eastAsia="en-US" w:bidi="ar-SA"/>
      </w:rPr>
    </w:lvl>
    <w:lvl w:ilvl="5" w:tplc="94D07D76">
      <w:numFmt w:val="bullet"/>
      <w:lvlText w:val="•"/>
      <w:lvlJc w:val="left"/>
      <w:pPr>
        <w:ind w:left="6004" w:hanging="360"/>
      </w:pPr>
      <w:rPr>
        <w:rFonts w:hint="default"/>
        <w:lang w:val="it-IT" w:eastAsia="en-US" w:bidi="ar-SA"/>
      </w:rPr>
    </w:lvl>
    <w:lvl w:ilvl="6" w:tplc="BDC0FA38">
      <w:numFmt w:val="bullet"/>
      <w:lvlText w:val="•"/>
      <w:lvlJc w:val="left"/>
      <w:pPr>
        <w:ind w:left="7095" w:hanging="360"/>
      </w:pPr>
      <w:rPr>
        <w:rFonts w:hint="default"/>
        <w:lang w:val="it-IT" w:eastAsia="en-US" w:bidi="ar-SA"/>
      </w:rPr>
    </w:lvl>
    <w:lvl w:ilvl="7" w:tplc="E18A1672">
      <w:numFmt w:val="bullet"/>
      <w:lvlText w:val="•"/>
      <w:lvlJc w:val="left"/>
      <w:pPr>
        <w:ind w:left="8186" w:hanging="360"/>
      </w:pPr>
      <w:rPr>
        <w:rFonts w:hint="default"/>
        <w:lang w:val="it-IT" w:eastAsia="en-US" w:bidi="ar-SA"/>
      </w:rPr>
    </w:lvl>
    <w:lvl w:ilvl="8" w:tplc="8D520414">
      <w:numFmt w:val="bullet"/>
      <w:lvlText w:val="•"/>
      <w:lvlJc w:val="left"/>
      <w:pPr>
        <w:ind w:left="9277" w:hanging="360"/>
      </w:pPr>
      <w:rPr>
        <w:rFonts w:hint="default"/>
        <w:lang w:val="it-IT" w:eastAsia="en-US" w:bidi="ar-SA"/>
      </w:rPr>
    </w:lvl>
  </w:abstractNum>
  <w:abstractNum w:abstractNumId="1">
    <w:nsid w:val="22636A9C"/>
    <w:multiLevelType w:val="hybridMultilevel"/>
    <w:tmpl w:val="2654E324"/>
    <w:lvl w:ilvl="0" w:tplc="7750A1D0">
      <w:start w:val="1"/>
      <w:numFmt w:val="decimal"/>
      <w:lvlText w:val="%1."/>
      <w:lvlJc w:val="left"/>
      <w:pPr>
        <w:ind w:left="325" w:hanging="215"/>
      </w:pPr>
      <w:rPr>
        <w:rFonts w:ascii="Times New Roman" w:eastAsia="Arial" w:hAnsi="Times New Roman" w:cs="Times New Roman" w:hint="default"/>
        <w:b/>
        <w:bCs/>
        <w:color w:val="221F1F"/>
        <w:spacing w:val="-1"/>
        <w:w w:val="101"/>
        <w:sz w:val="22"/>
        <w:szCs w:val="22"/>
        <w:lang w:val="it-IT" w:eastAsia="it-IT" w:bidi="it-IT"/>
      </w:rPr>
    </w:lvl>
    <w:lvl w:ilvl="1" w:tplc="29D4F7BE">
      <w:numFmt w:val="bullet"/>
      <w:lvlText w:val="•"/>
      <w:lvlJc w:val="left"/>
      <w:pPr>
        <w:ind w:left="1374" w:hanging="215"/>
      </w:pPr>
      <w:rPr>
        <w:rFonts w:hint="default"/>
        <w:lang w:val="it-IT" w:eastAsia="it-IT" w:bidi="it-IT"/>
      </w:rPr>
    </w:lvl>
    <w:lvl w:ilvl="2" w:tplc="EEC0D8FE">
      <w:numFmt w:val="bullet"/>
      <w:lvlText w:val="•"/>
      <w:lvlJc w:val="left"/>
      <w:pPr>
        <w:ind w:left="2428" w:hanging="215"/>
      </w:pPr>
      <w:rPr>
        <w:rFonts w:hint="default"/>
        <w:lang w:val="it-IT" w:eastAsia="it-IT" w:bidi="it-IT"/>
      </w:rPr>
    </w:lvl>
    <w:lvl w:ilvl="3" w:tplc="0EA6769A">
      <w:numFmt w:val="bullet"/>
      <w:lvlText w:val="•"/>
      <w:lvlJc w:val="left"/>
      <w:pPr>
        <w:ind w:left="3482" w:hanging="215"/>
      </w:pPr>
      <w:rPr>
        <w:rFonts w:hint="default"/>
        <w:lang w:val="it-IT" w:eastAsia="it-IT" w:bidi="it-IT"/>
      </w:rPr>
    </w:lvl>
    <w:lvl w:ilvl="4" w:tplc="557A8AA2">
      <w:numFmt w:val="bullet"/>
      <w:lvlText w:val="•"/>
      <w:lvlJc w:val="left"/>
      <w:pPr>
        <w:ind w:left="4536" w:hanging="215"/>
      </w:pPr>
      <w:rPr>
        <w:rFonts w:hint="default"/>
        <w:lang w:val="it-IT" w:eastAsia="it-IT" w:bidi="it-IT"/>
      </w:rPr>
    </w:lvl>
    <w:lvl w:ilvl="5" w:tplc="06C040B2">
      <w:numFmt w:val="bullet"/>
      <w:lvlText w:val="•"/>
      <w:lvlJc w:val="left"/>
      <w:pPr>
        <w:ind w:left="5590" w:hanging="215"/>
      </w:pPr>
      <w:rPr>
        <w:rFonts w:hint="default"/>
        <w:lang w:val="it-IT" w:eastAsia="it-IT" w:bidi="it-IT"/>
      </w:rPr>
    </w:lvl>
    <w:lvl w:ilvl="6" w:tplc="54A49510">
      <w:numFmt w:val="bullet"/>
      <w:lvlText w:val="•"/>
      <w:lvlJc w:val="left"/>
      <w:pPr>
        <w:ind w:left="6644" w:hanging="215"/>
      </w:pPr>
      <w:rPr>
        <w:rFonts w:hint="default"/>
        <w:lang w:val="it-IT" w:eastAsia="it-IT" w:bidi="it-IT"/>
      </w:rPr>
    </w:lvl>
    <w:lvl w:ilvl="7" w:tplc="13724578">
      <w:numFmt w:val="bullet"/>
      <w:lvlText w:val="•"/>
      <w:lvlJc w:val="left"/>
      <w:pPr>
        <w:ind w:left="7698" w:hanging="215"/>
      </w:pPr>
      <w:rPr>
        <w:rFonts w:hint="default"/>
        <w:lang w:val="it-IT" w:eastAsia="it-IT" w:bidi="it-IT"/>
      </w:rPr>
    </w:lvl>
    <w:lvl w:ilvl="8" w:tplc="776CE64C">
      <w:numFmt w:val="bullet"/>
      <w:lvlText w:val="•"/>
      <w:lvlJc w:val="left"/>
      <w:pPr>
        <w:ind w:left="8752" w:hanging="215"/>
      </w:pPr>
      <w:rPr>
        <w:rFonts w:hint="default"/>
        <w:lang w:val="it-IT" w:eastAsia="it-IT" w:bidi="it-IT"/>
      </w:rPr>
    </w:lvl>
  </w:abstractNum>
  <w:abstractNum w:abstractNumId="2">
    <w:nsid w:val="23C27077"/>
    <w:multiLevelType w:val="hybridMultilevel"/>
    <w:tmpl w:val="8A88E4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78562A4"/>
    <w:multiLevelType w:val="hybridMultilevel"/>
    <w:tmpl w:val="23D4CD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BD0A31"/>
    <w:multiLevelType w:val="hybridMultilevel"/>
    <w:tmpl w:val="0256E67A"/>
    <w:lvl w:ilvl="0" w:tplc="865E2C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2AA7105"/>
    <w:multiLevelType w:val="hybridMultilevel"/>
    <w:tmpl w:val="4C560160"/>
    <w:lvl w:ilvl="0" w:tplc="096CD3AE">
      <w:start w:val="1"/>
      <w:numFmt w:val="bullet"/>
      <w:lvlText w:val=""/>
      <w:lvlPicBulletId w:val="0"/>
      <w:lvlJc w:val="left"/>
      <w:pPr>
        <w:tabs>
          <w:tab w:val="num" w:pos="720"/>
        </w:tabs>
        <w:ind w:left="720" w:hanging="360"/>
      </w:pPr>
      <w:rPr>
        <w:rFonts w:ascii="Symbol" w:hAnsi="Symbol" w:hint="default"/>
      </w:rPr>
    </w:lvl>
    <w:lvl w:ilvl="1" w:tplc="4148B992" w:tentative="1">
      <w:start w:val="1"/>
      <w:numFmt w:val="bullet"/>
      <w:lvlText w:val=""/>
      <w:lvlJc w:val="left"/>
      <w:pPr>
        <w:tabs>
          <w:tab w:val="num" w:pos="1440"/>
        </w:tabs>
        <w:ind w:left="1440" w:hanging="360"/>
      </w:pPr>
      <w:rPr>
        <w:rFonts w:ascii="Symbol" w:hAnsi="Symbol" w:hint="default"/>
      </w:rPr>
    </w:lvl>
    <w:lvl w:ilvl="2" w:tplc="9A427386" w:tentative="1">
      <w:start w:val="1"/>
      <w:numFmt w:val="bullet"/>
      <w:lvlText w:val=""/>
      <w:lvlJc w:val="left"/>
      <w:pPr>
        <w:tabs>
          <w:tab w:val="num" w:pos="2160"/>
        </w:tabs>
        <w:ind w:left="2160" w:hanging="360"/>
      </w:pPr>
      <w:rPr>
        <w:rFonts w:ascii="Symbol" w:hAnsi="Symbol" w:hint="default"/>
      </w:rPr>
    </w:lvl>
    <w:lvl w:ilvl="3" w:tplc="6C94E628" w:tentative="1">
      <w:start w:val="1"/>
      <w:numFmt w:val="bullet"/>
      <w:lvlText w:val=""/>
      <w:lvlJc w:val="left"/>
      <w:pPr>
        <w:tabs>
          <w:tab w:val="num" w:pos="2880"/>
        </w:tabs>
        <w:ind w:left="2880" w:hanging="360"/>
      </w:pPr>
      <w:rPr>
        <w:rFonts w:ascii="Symbol" w:hAnsi="Symbol" w:hint="default"/>
      </w:rPr>
    </w:lvl>
    <w:lvl w:ilvl="4" w:tplc="2D322EB2" w:tentative="1">
      <w:start w:val="1"/>
      <w:numFmt w:val="bullet"/>
      <w:lvlText w:val=""/>
      <w:lvlJc w:val="left"/>
      <w:pPr>
        <w:tabs>
          <w:tab w:val="num" w:pos="3600"/>
        </w:tabs>
        <w:ind w:left="3600" w:hanging="360"/>
      </w:pPr>
      <w:rPr>
        <w:rFonts w:ascii="Symbol" w:hAnsi="Symbol" w:hint="default"/>
      </w:rPr>
    </w:lvl>
    <w:lvl w:ilvl="5" w:tplc="DE98F0A6" w:tentative="1">
      <w:start w:val="1"/>
      <w:numFmt w:val="bullet"/>
      <w:lvlText w:val=""/>
      <w:lvlJc w:val="left"/>
      <w:pPr>
        <w:tabs>
          <w:tab w:val="num" w:pos="4320"/>
        </w:tabs>
        <w:ind w:left="4320" w:hanging="360"/>
      </w:pPr>
      <w:rPr>
        <w:rFonts w:ascii="Symbol" w:hAnsi="Symbol" w:hint="default"/>
      </w:rPr>
    </w:lvl>
    <w:lvl w:ilvl="6" w:tplc="971EE7E6" w:tentative="1">
      <w:start w:val="1"/>
      <w:numFmt w:val="bullet"/>
      <w:lvlText w:val=""/>
      <w:lvlJc w:val="left"/>
      <w:pPr>
        <w:tabs>
          <w:tab w:val="num" w:pos="5040"/>
        </w:tabs>
        <w:ind w:left="5040" w:hanging="360"/>
      </w:pPr>
      <w:rPr>
        <w:rFonts w:ascii="Symbol" w:hAnsi="Symbol" w:hint="default"/>
      </w:rPr>
    </w:lvl>
    <w:lvl w:ilvl="7" w:tplc="EF320CF6" w:tentative="1">
      <w:start w:val="1"/>
      <w:numFmt w:val="bullet"/>
      <w:lvlText w:val=""/>
      <w:lvlJc w:val="left"/>
      <w:pPr>
        <w:tabs>
          <w:tab w:val="num" w:pos="5760"/>
        </w:tabs>
        <w:ind w:left="5760" w:hanging="360"/>
      </w:pPr>
      <w:rPr>
        <w:rFonts w:ascii="Symbol" w:hAnsi="Symbol" w:hint="default"/>
      </w:rPr>
    </w:lvl>
    <w:lvl w:ilvl="8" w:tplc="9FCE5038" w:tentative="1">
      <w:start w:val="1"/>
      <w:numFmt w:val="bullet"/>
      <w:lvlText w:val=""/>
      <w:lvlJc w:val="left"/>
      <w:pPr>
        <w:tabs>
          <w:tab w:val="num" w:pos="6480"/>
        </w:tabs>
        <w:ind w:left="6480" w:hanging="360"/>
      </w:pPr>
      <w:rPr>
        <w:rFonts w:ascii="Symbol" w:hAnsi="Symbol" w:hint="default"/>
      </w:rPr>
    </w:lvl>
  </w:abstractNum>
  <w:abstractNum w:abstractNumId="6">
    <w:nsid w:val="407B7E87"/>
    <w:multiLevelType w:val="hybridMultilevel"/>
    <w:tmpl w:val="C4C2DC62"/>
    <w:lvl w:ilvl="0" w:tplc="BA0835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2021864"/>
    <w:multiLevelType w:val="hybridMultilevel"/>
    <w:tmpl w:val="CA189A1A"/>
    <w:lvl w:ilvl="0" w:tplc="65A6006A">
      <w:start w:val="1"/>
      <w:numFmt w:val="decimal"/>
      <w:lvlText w:val="%1."/>
      <w:lvlJc w:val="left"/>
      <w:pPr>
        <w:ind w:left="916" w:hanging="252"/>
      </w:pPr>
      <w:rPr>
        <w:rFonts w:ascii="Times New Roman" w:eastAsia="Times New Roman" w:hAnsi="Times New Roman" w:cs="Times New Roman" w:hint="default"/>
        <w:spacing w:val="-27"/>
        <w:w w:val="100"/>
        <w:sz w:val="22"/>
        <w:szCs w:val="22"/>
        <w:lang w:val="it-IT" w:eastAsia="en-US" w:bidi="ar-SA"/>
      </w:rPr>
    </w:lvl>
    <w:lvl w:ilvl="1" w:tplc="1B026C60">
      <w:start w:val="1"/>
      <w:numFmt w:val="lowerLetter"/>
      <w:lvlText w:val="%2)"/>
      <w:lvlJc w:val="left"/>
      <w:pPr>
        <w:ind w:left="1636" w:hanging="360"/>
      </w:pPr>
      <w:rPr>
        <w:rFonts w:ascii="Times New Roman" w:eastAsia="Times New Roman" w:hAnsi="Times New Roman" w:cs="Times New Roman" w:hint="default"/>
        <w:spacing w:val="-2"/>
        <w:w w:val="100"/>
        <w:sz w:val="22"/>
        <w:szCs w:val="22"/>
        <w:lang w:val="it-IT" w:eastAsia="en-US" w:bidi="ar-SA"/>
      </w:rPr>
    </w:lvl>
    <w:lvl w:ilvl="2" w:tplc="05B2EE84">
      <w:numFmt w:val="bullet"/>
      <w:lvlText w:val=""/>
      <w:lvlJc w:val="left"/>
      <w:pPr>
        <w:ind w:left="2356" w:hanging="360"/>
      </w:pPr>
      <w:rPr>
        <w:rFonts w:ascii="Symbol" w:eastAsia="Symbol" w:hAnsi="Symbol" w:cs="Symbol" w:hint="default"/>
        <w:w w:val="100"/>
        <w:sz w:val="22"/>
        <w:szCs w:val="22"/>
        <w:lang w:val="it-IT" w:eastAsia="en-US" w:bidi="ar-SA"/>
      </w:rPr>
    </w:lvl>
    <w:lvl w:ilvl="3" w:tplc="E8547576">
      <w:numFmt w:val="bullet"/>
      <w:lvlText w:val="•"/>
      <w:lvlJc w:val="left"/>
      <w:pPr>
        <w:ind w:left="3497" w:hanging="360"/>
      </w:pPr>
      <w:rPr>
        <w:rFonts w:hint="default"/>
        <w:lang w:val="it-IT" w:eastAsia="en-US" w:bidi="ar-SA"/>
      </w:rPr>
    </w:lvl>
    <w:lvl w:ilvl="4" w:tplc="ABDCC7FC">
      <w:numFmt w:val="bullet"/>
      <w:lvlText w:val="•"/>
      <w:lvlJc w:val="left"/>
      <w:pPr>
        <w:ind w:left="4635" w:hanging="360"/>
      </w:pPr>
      <w:rPr>
        <w:rFonts w:hint="default"/>
        <w:lang w:val="it-IT" w:eastAsia="en-US" w:bidi="ar-SA"/>
      </w:rPr>
    </w:lvl>
    <w:lvl w:ilvl="5" w:tplc="BED22B3C">
      <w:numFmt w:val="bullet"/>
      <w:lvlText w:val="•"/>
      <w:lvlJc w:val="left"/>
      <w:pPr>
        <w:ind w:left="5772" w:hanging="360"/>
      </w:pPr>
      <w:rPr>
        <w:rFonts w:hint="default"/>
        <w:lang w:val="it-IT" w:eastAsia="en-US" w:bidi="ar-SA"/>
      </w:rPr>
    </w:lvl>
    <w:lvl w:ilvl="6" w:tplc="2556C724">
      <w:numFmt w:val="bullet"/>
      <w:lvlText w:val="•"/>
      <w:lvlJc w:val="left"/>
      <w:pPr>
        <w:ind w:left="6910" w:hanging="360"/>
      </w:pPr>
      <w:rPr>
        <w:rFonts w:hint="default"/>
        <w:lang w:val="it-IT" w:eastAsia="en-US" w:bidi="ar-SA"/>
      </w:rPr>
    </w:lvl>
    <w:lvl w:ilvl="7" w:tplc="5C84AD94">
      <w:numFmt w:val="bullet"/>
      <w:lvlText w:val="•"/>
      <w:lvlJc w:val="left"/>
      <w:pPr>
        <w:ind w:left="8047" w:hanging="360"/>
      </w:pPr>
      <w:rPr>
        <w:rFonts w:hint="default"/>
        <w:lang w:val="it-IT" w:eastAsia="en-US" w:bidi="ar-SA"/>
      </w:rPr>
    </w:lvl>
    <w:lvl w:ilvl="8" w:tplc="985EDC9E">
      <w:numFmt w:val="bullet"/>
      <w:lvlText w:val="•"/>
      <w:lvlJc w:val="left"/>
      <w:pPr>
        <w:ind w:left="9185" w:hanging="360"/>
      </w:pPr>
      <w:rPr>
        <w:rFonts w:hint="default"/>
        <w:lang w:val="it-IT" w:eastAsia="en-US" w:bidi="ar-SA"/>
      </w:rPr>
    </w:lvl>
  </w:abstractNum>
  <w:abstractNum w:abstractNumId="8">
    <w:nsid w:val="46365AE8"/>
    <w:multiLevelType w:val="hybridMultilevel"/>
    <w:tmpl w:val="931AC350"/>
    <w:lvl w:ilvl="0" w:tplc="74207A58">
      <w:start w:val="1"/>
      <w:numFmt w:val="decimal"/>
      <w:lvlText w:val="%1."/>
      <w:lvlJc w:val="left"/>
      <w:pPr>
        <w:ind w:left="110" w:hanging="235"/>
      </w:pPr>
      <w:rPr>
        <w:rFonts w:ascii="Arial" w:eastAsia="Arial" w:hAnsi="Arial" w:cs="Arial" w:hint="default"/>
        <w:color w:val="221F1F"/>
        <w:spacing w:val="-1"/>
        <w:w w:val="101"/>
        <w:sz w:val="19"/>
        <w:szCs w:val="19"/>
        <w:lang w:val="it-IT" w:eastAsia="it-IT" w:bidi="it-IT"/>
      </w:rPr>
    </w:lvl>
    <w:lvl w:ilvl="1" w:tplc="E1180378">
      <w:numFmt w:val="bullet"/>
      <w:lvlText w:val="•"/>
      <w:lvlJc w:val="left"/>
      <w:pPr>
        <w:ind w:left="1194" w:hanging="235"/>
      </w:pPr>
      <w:rPr>
        <w:rFonts w:hint="default"/>
        <w:lang w:val="it-IT" w:eastAsia="it-IT" w:bidi="it-IT"/>
      </w:rPr>
    </w:lvl>
    <w:lvl w:ilvl="2" w:tplc="93189190">
      <w:numFmt w:val="bullet"/>
      <w:lvlText w:val="•"/>
      <w:lvlJc w:val="left"/>
      <w:pPr>
        <w:ind w:left="2268" w:hanging="235"/>
      </w:pPr>
      <w:rPr>
        <w:rFonts w:hint="default"/>
        <w:lang w:val="it-IT" w:eastAsia="it-IT" w:bidi="it-IT"/>
      </w:rPr>
    </w:lvl>
    <w:lvl w:ilvl="3" w:tplc="BC1E6DDE">
      <w:numFmt w:val="bullet"/>
      <w:lvlText w:val="•"/>
      <w:lvlJc w:val="left"/>
      <w:pPr>
        <w:ind w:left="3342" w:hanging="235"/>
      </w:pPr>
      <w:rPr>
        <w:rFonts w:hint="default"/>
        <w:lang w:val="it-IT" w:eastAsia="it-IT" w:bidi="it-IT"/>
      </w:rPr>
    </w:lvl>
    <w:lvl w:ilvl="4" w:tplc="6AE44EEE">
      <w:numFmt w:val="bullet"/>
      <w:lvlText w:val="•"/>
      <w:lvlJc w:val="left"/>
      <w:pPr>
        <w:ind w:left="4416" w:hanging="235"/>
      </w:pPr>
      <w:rPr>
        <w:rFonts w:hint="default"/>
        <w:lang w:val="it-IT" w:eastAsia="it-IT" w:bidi="it-IT"/>
      </w:rPr>
    </w:lvl>
    <w:lvl w:ilvl="5" w:tplc="61429016">
      <w:numFmt w:val="bullet"/>
      <w:lvlText w:val="•"/>
      <w:lvlJc w:val="left"/>
      <w:pPr>
        <w:ind w:left="5490" w:hanging="235"/>
      </w:pPr>
      <w:rPr>
        <w:rFonts w:hint="default"/>
        <w:lang w:val="it-IT" w:eastAsia="it-IT" w:bidi="it-IT"/>
      </w:rPr>
    </w:lvl>
    <w:lvl w:ilvl="6" w:tplc="0344C44A">
      <w:numFmt w:val="bullet"/>
      <w:lvlText w:val="•"/>
      <w:lvlJc w:val="left"/>
      <w:pPr>
        <w:ind w:left="6564" w:hanging="235"/>
      </w:pPr>
      <w:rPr>
        <w:rFonts w:hint="default"/>
        <w:lang w:val="it-IT" w:eastAsia="it-IT" w:bidi="it-IT"/>
      </w:rPr>
    </w:lvl>
    <w:lvl w:ilvl="7" w:tplc="DFEE4714">
      <w:numFmt w:val="bullet"/>
      <w:lvlText w:val="•"/>
      <w:lvlJc w:val="left"/>
      <w:pPr>
        <w:ind w:left="7638" w:hanging="235"/>
      </w:pPr>
      <w:rPr>
        <w:rFonts w:hint="default"/>
        <w:lang w:val="it-IT" w:eastAsia="it-IT" w:bidi="it-IT"/>
      </w:rPr>
    </w:lvl>
    <w:lvl w:ilvl="8" w:tplc="3BA81926">
      <w:numFmt w:val="bullet"/>
      <w:lvlText w:val="•"/>
      <w:lvlJc w:val="left"/>
      <w:pPr>
        <w:ind w:left="8712" w:hanging="235"/>
      </w:pPr>
      <w:rPr>
        <w:rFonts w:hint="default"/>
        <w:lang w:val="it-IT" w:eastAsia="it-IT" w:bidi="it-IT"/>
      </w:rPr>
    </w:lvl>
  </w:abstractNum>
  <w:abstractNum w:abstractNumId="9">
    <w:nsid w:val="4A5E3ED1"/>
    <w:multiLevelType w:val="hybridMultilevel"/>
    <w:tmpl w:val="F7D2EF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DC00BD6"/>
    <w:multiLevelType w:val="hybridMultilevel"/>
    <w:tmpl w:val="A79ED6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1C40F42"/>
    <w:multiLevelType w:val="hybridMultilevel"/>
    <w:tmpl w:val="0E701E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3760A8F"/>
    <w:multiLevelType w:val="hybridMultilevel"/>
    <w:tmpl w:val="F7D2EF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67B7DDB"/>
    <w:multiLevelType w:val="hybridMultilevel"/>
    <w:tmpl w:val="F7E0D6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84B6BFD"/>
    <w:multiLevelType w:val="hybridMultilevel"/>
    <w:tmpl w:val="33C0BAF4"/>
    <w:lvl w:ilvl="0" w:tplc="BA0835A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5BDE0BA5"/>
    <w:multiLevelType w:val="hybridMultilevel"/>
    <w:tmpl w:val="F1DC20B8"/>
    <w:lvl w:ilvl="0" w:tplc="228A5A5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5F5C2709"/>
    <w:multiLevelType w:val="hybridMultilevel"/>
    <w:tmpl w:val="761EFA1A"/>
    <w:lvl w:ilvl="0" w:tplc="60AC37B6">
      <w:start w:val="1"/>
      <w:numFmt w:val="decimal"/>
      <w:lvlText w:val="%1."/>
      <w:lvlJc w:val="left"/>
      <w:pPr>
        <w:ind w:left="1636" w:hanging="360"/>
      </w:pPr>
      <w:rPr>
        <w:rFonts w:ascii="Cambria" w:eastAsia="Cambria" w:hAnsi="Cambria" w:cs="Cambria" w:hint="default"/>
        <w:spacing w:val="-30"/>
        <w:w w:val="100"/>
        <w:sz w:val="22"/>
        <w:szCs w:val="22"/>
        <w:lang w:val="it-IT" w:eastAsia="en-US" w:bidi="ar-SA"/>
      </w:rPr>
    </w:lvl>
    <w:lvl w:ilvl="1" w:tplc="A11E9E3C">
      <w:numFmt w:val="bullet"/>
      <w:lvlText w:val="•"/>
      <w:lvlJc w:val="left"/>
      <w:pPr>
        <w:ind w:left="2622" w:hanging="360"/>
      </w:pPr>
      <w:rPr>
        <w:rFonts w:hint="default"/>
        <w:lang w:val="it-IT" w:eastAsia="en-US" w:bidi="ar-SA"/>
      </w:rPr>
    </w:lvl>
    <w:lvl w:ilvl="2" w:tplc="E9B0A4D0">
      <w:numFmt w:val="bullet"/>
      <w:lvlText w:val="•"/>
      <w:lvlJc w:val="left"/>
      <w:pPr>
        <w:ind w:left="3604" w:hanging="360"/>
      </w:pPr>
      <w:rPr>
        <w:rFonts w:hint="default"/>
        <w:lang w:val="it-IT" w:eastAsia="en-US" w:bidi="ar-SA"/>
      </w:rPr>
    </w:lvl>
    <w:lvl w:ilvl="3" w:tplc="309AD00A">
      <w:numFmt w:val="bullet"/>
      <w:lvlText w:val="•"/>
      <w:lvlJc w:val="left"/>
      <w:pPr>
        <w:ind w:left="4586" w:hanging="360"/>
      </w:pPr>
      <w:rPr>
        <w:rFonts w:hint="default"/>
        <w:lang w:val="it-IT" w:eastAsia="en-US" w:bidi="ar-SA"/>
      </w:rPr>
    </w:lvl>
    <w:lvl w:ilvl="4" w:tplc="8F563E9E">
      <w:numFmt w:val="bullet"/>
      <w:lvlText w:val="•"/>
      <w:lvlJc w:val="left"/>
      <w:pPr>
        <w:ind w:left="5568" w:hanging="360"/>
      </w:pPr>
      <w:rPr>
        <w:rFonts w:hint="default"/>
        <w:lang w:val="it-IT" w:eastAsia="en-US" w:bidi="ar-SA"/>
      </w:rPr>
    </w:lvl>
    <w:lvl w:ilvl="5" w:tplc="86A6284E">
      <w:numFmt w:val="bullet"/>
      <w:lvlText w:val="•"/>
      <w:lvlJc w:val="left"/>
      <w:pPr>
        <w:ind w:left="6550" w:hanging="360"/>
      </w:pPr>
      <w:rPr>
        <w:rFonts w:hint="default"/>
        <w:lang w:val="it-IT" w:eastAsia="en-US" w:bidi="ar-SA"/>
      </w:rPr>
    </w:lvl>
    <w:lvl w:ilvl="6" w:tplc="B58C6BA2">
      <w:numFmt w:val="bullet"/>
      <w:lvlText w:val="•"/>
      <w:lvlJc w:val="left"/>
      <w:pPr>
        <w:ind w:left="7532" w:hanging="360"/>
      </w:pPr>
      <w:rPr>
        <w:rFonts w:hint="default"/>
        <w:lang w:val="it-IT" w:eastAsia="en-US" w:bidi="ar-SA"/>
      </w:rPr>
    </w:lvl>
    <w:lvl w:ilvl="7" w:tplc="9E6AD25A">
      <w:numFmt w:val="bullet"/>
      <w:lvlText w:val="•"/>
      <w:lvlJc w:val="left"/>
      <w:pPr>
        <w:ind w:left="8514" w:hanging="360"/>
      </w:pPr>
      <w:rPr>
        <w:rFonts w:hint="default"/>
        <w:lang w:val="it-IT" w:eastAsia="en-US" w:bidi="ar-SA"/>
      </w:rPr>
    </w:lvl>
    <w:lvl w:ilvl="8" w:tplc="6B062694">
      <w:numFmt w:val="bullet"/>
      <w:lvlText w:val="•"/>
      <w:lvlJc w:val="left"/>
      <w:pPr>
        <w:ind w:left="9496" w:hanging="360"/>
      </w:pPr>
      <w:rPr>
        <w:rFonts w:hint="default"/>
        <w:lang w:val="it-IT" w:eastAsia="en-US" w:bidi="ar-SA"/>
      </w:rPr>
    </w:lvl>
  </w:abstractNum>
  <w:abstractNum w:abstractNumId="17">
    <w:nsid w:val="6FA7377B"/>
    <w:multiLevelType w:val="hybridMultilevel"/>
    <w:tmpl w:val="0A547E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1691305"/>
    <w:multiLevelType w:val="hybridMultilevel"/>
    <w:tmpl w:val="9D78899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1AF158E"/>
    <w:multiLevelType w:val="hybridMultilevel"/>
    <w:tmpl w:val="252C7D2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9672406"/>
    <w:multiLevelType w:val="hybridMultilevel"/>
    <w:tmpl w:val="684A738E"/>
    <w:lvl w:ilvl="0" w:tplc="228A5A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F7E6039"/>
    <w:multiLevelType w:val="hybridMultilevel"/>
    <w:tmpl w:val="7BACE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7"/>
  </w:num>
  <w:num w:numId="3">
    <w:abstractNumId w:val="0"/>
  </w:num>
  <w:num w:numId="4">
    <w:abstractNumId w:val="10"/>
  </w:num>
  <w:num w:numId="5">
    <w:abstractNumId w:val="14"/>
  </w:num>
  <w:num w:numId="6">
    <w:abstractNumId w:val="6"/>
  </w:num>
  <w:num w:numId="7">
    <w:abstractNumId w:val="13"/>
  </w:num>
  <w:num w:numId="8">
    <w:abstractNumId w:val="20"/>
  </w:num>
  <w:num w:numId="9">
    <w:abstractNumId w:val="19"/>
  </w:num>
  <w:num w:numId="10">
    <w:abstractNumId w:val="8"/>
  </w:num>
  <w:num w:numId="11">
    <w:abstractNumId w:val="1"/>
  </w:num>
  <w:num w:numId="12">
    <w:abstractNumId w:val="5"/>
  </w:num>
  <w:num w:numId="13">
    <w:abstractNumId w:val="2"/>
  </w:num>
  <w:num w:numId="14">
    <w:abstractNumId w:val="3"/>
  </w:num>
  <w:num w:numId="15">
    <w:abstractNumId w:val="15"/>
  </w:num>
  <w:num w:numId="16">
    <w:abstractNumId w:val="21"/>
  </w:num>
  <w:num w:numId="17">
    <w:abstractNumId w:val="18"/>
  </w:num>
  <w:num w:numId="18">
    <w:abstractNumId w:val="4"/>
  </w:num>
  <w:num w:numId="19">
    <w:abstractNumId w:val="17"/>
  </w:num>
  <w:num w:numId="20">
    <w:abstractNumId w:val="12"/>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E5"/>
    <w:rsid w:val="00033CAC"/>
    <w:rsid w:val="00066C76"/>
    <w:rsid w:val="000D2601"/>
    <w:rsid w:val="001E1D04"/>
    <w:rsid w:val="004533C5"/>
    <w:rsid w:val="005111D1"/>
    <w:rsid w:val="006852FD"/>
    <w:rsid w:val="006C3E5A"/>
    <w:rsid w:val="00746574"/>
    <w:rsid w:val="00877177"/>
    <w:rsid w:val="00894DB8"/>
    <w:rsid w:val="009A3263"/>
    <w:rsid w:val="00AA6397"/>
    <w:rsid w:val="00AC66E5"/>
    <w:rsid w:val="00B650E5"/>
    <w:rsid w:val="00CD4247"/>
    <w:rsid w:val="00D3479F"/>
    <w:rsid w:val="00D40557"/>
    <w:rsid w:val="00D53A2E"/>
    <w:rsid w:val="00F118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35ACB3-200A-4A23-843D-3D6B711A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C66E5"/>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1"/>
    <w:qFormat/>
    <w:rsid w:val="00AC66E5"/>
    <w:pPr>
      <w:ind w:left="916"/>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AC66E5"/>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AC66E5"/>
    <w:rPr>
      <w:sz w:val="24"/>
      <w:szCs w:val="24"/>
    </w:rPr>
  </w:style>
  <w:style w:type="character" w:customStyle="1" w:styleId="CorpotestoCarattere">
    <w:name w:val="Corpo testo Carattere"/>
    <w:basedOn w:val="Carpredefinitoparagrafo"/>
    <w:link w:val="Corpotesto"/>
    <w:uiPriority w:val="1"/>
    <w:rsid w:val="00AC66E5"/>
    <w:rPr>
      <w:rFonts w:ascii="Times New Roman" w:eastAsia="Times New Roman" w:hAnsi="Times New Roman" w:cs="Times New Roman"/>
      <w:sz w:val="24"/>
      <w:szCs w:val="24"/>
    </w:rPr>
  </w:style>
  <w:style w:type="paragraph" w:styleId="Paragrafoelenco">
    <w:name w:val="List Paragraph"/>
    <w:basedOn w:val="Normale"/>
    <w:link w:val="ParagrafoelencoCarattere"/>
    <w:uiPriority w:val="34"/>
    <w:qFormat/>
    <w:rsid w:val="00AC66E5"/>
    <w:pPr>
      <w:ind w:left="1636" w:hanging="360"/>
      <w:jc w:val="both"/>
    </w:pPr>
  </w:style>
  <w:style w:type="paragraph" w:styleId="Intestazione">
    <w:name w:val="header"/>
    <w:basedOn w:val="Normale"/>
    <w:link w:val="IntestazioneCarattere"/>
    <w:uiPriority w:val="99"/>
    <w:unhideWhenUsed/>
    <w:rsid w:val="00AC66E5"/>
    <w:pPr>
      <w:tabs>
        <w:tab w:val="center" w:pos="4819"/>
        <w:tab w:val="right" w:pos="9638"/>
      </w:tabs>
    </w:pPr>
  </w:style>
  <w:style w:type="character" w:customStyle="1" w:styleId="IntestazioneCarattere">
    <w:name w:val="Intestazione Carattere"/>
    <w:basedOn w:val="Carpredefinitoparagrafo"/>
    <w:link w:val="Intestazione"/>
    <w:uiPriority w:val="99"/>
    <w:rsid w:val="00AC66E5"/>
    <w:rPr>
      <w:rFonts w:ascii="Times New Roman" w:eastAsia="Times New Roman" w:hAnsi="Times New Roman" w:cs="Times New Roman"/>
    </w:rPr>
  </w:style>
  <w:style w:type="paragraph" w:styleId="Pidipagina">
    <w:name w:val="footer"/>
    <w:basedOn w:val="Normale"/>
    <w:link w:val="PidipaginaCarattere"/>
    <w:uiPriority w:val="99"/>
    <w:unhideWhenUsed/>
    <w:rsid w:val="00AC66E5"/>
    <w:pPr>
      <w:tabs>
        <w:tab w:val="center" w:pos="4819"/>
        <w:tab w:val="right" w:pos="9638"/>
      </w:tabs>
    </w:pPr>
  </w:style>
  <w:style w:type="character" w:customStyle="1" w:styleId="PidipaginaCarattere">
    <w:name w:val="Piè di pagina Carattere"/>
    <w:basedOn w:val="Carpredefinitoparagrafo"/>
    <w:link w:val="Pidipagina"/>
    <w:uiPriority w:val="99"/>
    <w:rsid w:val="00AC66E5"/>
    <w:rPr>
      <w:rFonts w:ascii="Times New Roman" w:eastAsia="Times New Roman" w:hAnsi="Times New Roman" w:cs="Times New Roman"/>
    </w:rPr>
  </w:style>
  <w:style w:type="character" w:styleId="Collegamentoipertestuale">
    <w:name w:val="Hyperlink"/>
    <w:basedOn w:val="Carpredefinitoparagrafo"/>
    <w:uiPriority w:val="99"/>
    <w:unhideWhenUsed/>
    <w:rsid w:val="00066C76"/>
    <w:rPr>
      <w:color w:val="0563C1" w:themeColor="hyperlink"/>
      <w:u w:val="singl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Podrozdzi"/>
    <w:basedOn w:val="Normale"/>
    <w:link w:val="TestonotaapidipaginaCarattere"/>
    <w:uiPriority w:val="99"/>
    <w:unhideWhenUsed/>
    <w:rsid w:val="005111D1"/>
    <w:pPr>
      <w:widowControl/>
      <w:autoSpaceDE/>
      <w:autoSpaceDN/>
      <w:jc w:val="both"/>
    </w:pPr>
    <w:rPr>
      <w:rFonts w:asciiTheme="minorHAnsi" w:eastAsiaTheme="minorEastAsia" w:hAnsiTheme="minorHAnsi" w:cstheme="minorBidi"/>
      <w:sz w:val="24"/>
      <w:szCs w:val="24"/>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5111D1"/>
    <w:rPr>
      <w:rFonts w:eastAsiaTheme="minorEastAsia"/>
      <w:sz w:val="24"/>
      <w:szCs w:val="24"/>
      <w:lang w:eastAsia="it-IT"/>
    </w:rPr>
  </w:style>
  <w:style w:type="character" w:customStyle="1" w:styleId="ParagrafoelencoCarattere">
    <w:name w:val="Paragrafo elenco Carattere"/>
    <w:link w:val="Paragrafoelenco"/>
    <w:uiPriority w:val="34"/>
    <w:rsid w:val="005111D1"/>
    <w:rPr>
      <w:rFonts w:ascii="Times New Roman" w:eastAsia="Times New Roman" w:hAnsi="Times New Roman" w:cs="Times New Roman"/>
    </w:rPr>
  </w:style>
  <w:style w:type="character" w:styleId="Rimandonotaapidipagina">
    <w:name w:val="footnote reference"/>
    <w:basedOn w:val="Carpredefinitoparagrafo"/>
    <w:uiPriority w:val="99"/>
    <w:semiHidden/>
    <w:unhideWhenUsed/>
    <w:rsid w:val="005111D1"/>
    <w:rPr>
      <w:vertAlign w:val="superscript"/>
    </w:rPr>
  </w:style>
  <w:style w:type="paragraph" w:customStyle="1" w:styleId="Default">
    <w:name w:val="Default"/>
    <w:rsid w:val="005111D1"/>
    <w:pPr>
      <w:autoSpaceDE w:val="0"/>
      <w:autoSpaceDN w:val="0"/>
      <w:adjustRightInd w:val="0"/>
      <w:spacing w:after="0" w:line="240" w:lineRule="auto"/>
      <w:jc w:val="both"/>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87717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71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basilicat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OO-giunta@cert.regione.basilicat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pd@cert.regione.basilicata.it" TargetMode="External"/><Relationship Id="rId4" Type="http://schemas.openxmlformats.org/officeDocument/2006/relationships/webSettings" Target="webSettings.xml"/><Relationship Id="rId9" Type="http://schemas.openxmlformats.org/officeDocument/2006/relationships/hyperlink" Target="mailto:rpd@regione.basilic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3262</Words>
  <Characters>18594</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dc:creator>
  <cp:keywords/>
  <dc:description/>
  <cp:lastModifiedBy>Katia</cp:lastModifiedBy>
  <cp:revision>4</cp:revision>
  <dcterms:created xsi:type="dcterms:W3CDTF">2021-02-08T09:38:00Z</dcterms:created>
  <dcterms:modified xsi:type="dcterms:W3CDTF">2021-02-22T17:12:00Z</dcterms:modified>
</cp:coreProperties>
</file>