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01AE" w14:textId="77777777" w:rsidR="00C73906" w:rsidRPr="00260B19" w:rsidRDefault="00C73906" w:rsidP="00C73906">
      <w:pPr>
        <w:tabs>
          <w:tab w:val="left" w:pos="709"/>
        </w:tabs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  <w:color w:val="231F20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2A68">
        <w:rPr>
          <w:rFonts w:ascii="Arial,Bold" w:hAnsi="Arial,Bold" w:cs="Arial,Bold"/>
          <w:b/>
          <w:bCs/>
          <w:color w:val="231F20"/>
          <w:sz w:val="28"/>
          <w:szCs w:val="28"/>
        </w:rPr>
        <w:t>A</w:t>
      </w:r>
      <w:r w:rsidRPr="00260B19">
        <w:rPr>
          <w:rFonts w:ascii="Arial,Bold" w:hAnsi="Arial,Bold" w:cs="Arial,Bold"/>
          <w:b/>
          <w:bCs/>
          <w:color w:val="231F20"/>
          <w:sz w:val="28"/>
          <w:szCs w:val="28"/>
        </w:rPr>
        <w:t xml:space="preserve">llegato </w:t>
      </w:r>
      <w:r>
        <w:rPr>
          <w:rFonts w:ascii="Arial,Bold" w:hAnsi="Arial,Bold" w:cs="Arial,Bold"/>
          <w:b/>
          <w:bCs/>
          <w:color w:val="231F20"/>
          <w:sz w:val="28"/>
          <w:szCs w:val="28"/>
        </w:rPr>
        <w:t>C</w:t>
      </w:r>
    </w:p>
    <w:p w14:paraId="5ED5202A" w14:textId="77777777" w:rsidR="00300512" w:rsidRPr="00F03A9E" w:rsidRDefault="00300512">
      <w:pPr>
        <w:rPr>
          <w:rFonts w:ascii="Times New Roman" w:hAnsi="Times New Roman" w:cs="Times New Roman"/>
          <w:sz w:val="24"/>
          <w:szCs w:val="24"/>
        </w:rPr>
      </w:pPr>
      <w:r w:rsidRPr="00F03A9E">
        <w:rPr>
          <w:rFonts w:ascii="Times New Roman" w:hAnsi="Times New Roman" w:cs="Times New Roman"/>
          <w:sz w:val="24"/>
          <w:szCs w:val="24"/>
        </w:rPr>
        <w:t>Loghi istituzionali:</w:t>
      </w:r>
    </w:p>
    <w:p w14:paraId="313FCEB0" w14:textId="77777777" w:rsidR="00300512" w:rsidRPr="00F03A9E" w:rsidRDefault="00300512" w:rsidP="00300512">
      <w:pPr>
        <w:autoSpaceDE w:val="0"/>
        <w:autoSpaceDN w:val="0"/>
        <w:adjustRightInd w:val="0"/>
        <w:spacing w:after="240" w:line="240" w:lineRule="auto"/>
        <w:ind w:left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3A9E">
        <w:rPr>
          <w:rFonts w:ascii="Times New Roman" w:eastAsia="Calibri" w:hAnsi="Times New Roman" w:cs="Times New Roman"/>
          <w:b/>
          <w:bCs/>
          <w:noProof/>
          <w:color w:val="231F20"/>
          <w:sz w:val="24"/>
          <w:szCs w:val="24"/>
          <w:lang w:eastAsia="it-IT"/>
        </w:rPr>
        <w:drawing>
          <wp:inline distT="0" distB="0" distL="0" distR="0" wp14:anchorId="5A05059D" wp14:editId="0DB54BA7">
            <wp:extent cx="623567" cy="793630"/>
            <wp:effectExtent l="0" t="0" r="5715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07" cy="82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03A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F03A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F03A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F03A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F03A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F03A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</w:p>
    <w:p w14:paraId="77E91132" w14:textId="77777777" w:rsidR="00300512" w:rsidRPr="00F03A9E" w:rsidRDefault="00300512" w:rsidP="00300512">
      <w:pPr>
        <w:autoSpaceDE w:val="0"/>
        <w:autoSpaceDN w:val="0"/>
        <w:adjustRightInd w:val="0"/>
        <w:spacing w:after="0"/>
        <w:ind w:left="-142" w:firstLine="568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F03A9E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REGIONE BASILICATA </w:t>
      </w:r>
      <w:r w:rsidRPr="00F03A9E">
        <w:rPr>
          <w:rFonts w:ascii="Times New Roman" w:hAnsi="Times New Roman" w:cs="Times New Roman"/>
          <w:b/>
          <w:bCs/>
          <w:color w:val="231F20"/>
          <w:sz w:val="24"/>
          <w:szCs w:val="24"/>
        </w:rPr>
        <w:tab/>
      </w:r>
      <w:r w:rsidRPr="00F03A9E">
        <w:rPr>
          <w:rFonts w:ascii="Times New Roman" w:hAnsi="Times New Roman" w:cs="Times New Roman"/>
          <w:b/>
          <w:bCs/>
          <w:color w:val="231F20"/>
          <w:sz w:val="24"/>
          <w:szCs w:val="24"/>
        </w:rPr>
        <w:tab/>
      </w:r>
      <w:r w:rsidRPr="00F03A9E">
        <w:rPr>
          <w:rFonts w:ascii="Times New Roman" w:hAnsi="Times New Roman" w:cs="Times New Roman"/>
          <w:b/>
          <w:bCs/>
          <w:color w:val="231F20"/>
          <w:sz w:val="24"/>
          <w:szCs w:val="24"/>
        </w:rPr>
        <w:tab/>
      </w:r>
    </w:p>
    <w:p w14:paraId="4345B482" w14:textId="5949A295" w:rsidR="00300512" w:rsidRPr="00F03A9E" w:rsidRDefault="00300512" w:rsidP="00042D76">
      <w:pPr>
        <w:autoSpaceDE w:val="0"/>
        <w:autoSpaceDN w:val="0"/>
        <w:adjustRightInd w:val="0"/>
        <w:spacing w:after="0"/>
        <w:ind w:left="-142" w:firstLine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3A9E">
        <w:rPr>
          <w:rFonts w:ascii="Times New Roman" w:hAnsi="Times New Roman" w:cs="Times New Roman"/>
          <w:b/>
          <w:bCs/>
          <w:color w:val="231F20"/>
          <w:sz w:val="24"/>
          <w:szCs w:val="24"/>
        </w:rPr>
        <w:tab/>
      </w:r>
      <w:r w:rsidRPr="00F03A9E">
        <w:rPr>
          <w:rFonts w:ascii="Times New Roman" w:hAnsi="Times New Roman" w:cs="Times New Roman"/>
          <w:b/>
          <w:bCs/>
          <w:color w:val="231F20"/>
          <w:sz w:val="24"/>
          <w:szCs w:val="24"/>
        </w:rPr>
        <w:tab/>
      </w:r>
    </w:p>
    <w:p w14:paraId="642AB71E" w14:textId="77777777" w:rsidR="00300512" w:rsidRPr="00F03A9E" w:rsidRDefault="00300512">
      <w:pPr>
        <w:rPr>
          <w:rFonts w:ascii="Times New Roman" w:hAnsi="Times New Roman" w:cs="Times New Roman"/>
          <w:sz w:val="24"/>
          <w:szCs w:val="24"/>
        </w:rPr>
      </w:pPr>
    </w:p>
    <w:p w14:paraId="2ADAFBA9" w14:textId="77777777" w:rsidR="00300512" w:rsidRPr="00F03A9E" w:rsidRDefault="00300512">
      <w:pPr>
        <w:rPr>
          <w:rFonts w:ascii="Times New Roman" w:hAnsi="Times New Roman" w:cs="Times New Roman"/>
          <w:sz w:val="24"/>
          <w:szCs w:val="24"/>
        </w:rPr>
      </w:pPr>
      <w:r w:rsidRPr="00F03A9E">
        <w:rPr>
          <w:rFonts w:ascii="Times New Roman" w:hAnsi="Times New Roman" w:cs="Times New Roman"/>
          <w:sz w:val="24"/>
          <w:szCs w:val="24"/>
        </w:rPr>
        <w:t>Logo partner 1:</w:t>
      </w:r>
    </w:p>
    <w:p w14:paraId="2DF55CFC" w14:textId="77777777" w:rsidR="00300512" w:rsidRPr="00F03A9E" w:rsidRDefault="00300512">
      <w:pPr>
        <w:rPr>
          <w:rFonts w:ascii="Times New Roman" w:hAnsi="Times New Roman" w:cs="Times New Roman"/>
          <w:sz w:val="24"/>
          <w:szCs w:val="24"/>
        </w:rPr>
      </w:pPr>
      <w:r w:rsidRPr="00F03A9E">
        <w:rPr>
          <w:rFonts w:ascii="Times New Roman" w:hAnsi="Times New Roman" w:cs="Times New Roman"/>
          <w:sz w:val="24"/>
          <w:szCs w:val="24"/>
        </w:rPr>
        <w:t>Logo partner 2:</w:t>
      </w:r>
    </w:p>
    <w:p w14:paraId="38FCFA2D" w14:textId="77777777" w:rsidR="00300512" w:rsidRPr="00F03A9E" w:rsidRDefault="00300512">
      <w:pPr>
        <w:rPr>
          <w:rFonts w:ascii="Times New Roman" w:hAnsi="Times New Roman" w:cs="Times New Roman"/>
          <w:sz w:val="24"/>
          <w:szCs w:val="24"/>
        </w:rPr>
      </w:pPr>
      <w:r w:rsidRPr="00F03A9E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5C1666E3" w14:textId="77777777" w:rsidR="00300512" w:rsidRPr="00F03A9E" w:rsidRDefault="00300512">
      <w:pPr>
        <w:rPr>
          <w:rFonts w:ascii="Times New Roman" w:hAnsi="Times New Roman" w:cs="Times New Roman"/>
          <w:sz w:val="24"/>
          <w:szCs w:val="24"/>
        </w:rPr>
      </w:pPr>
      <w:r w:rsidRPr="00F03A9E">
        <w:rPr>
          <w:rFonts w:ascii="Times New Roman" w:hAnsi="Times New Roman" w:cs="Times New Roman"/>
          <w:sz w:val="24"/>
          <w:szCs w:val="24"/>
        </w:rPr>
        <w:t>Logo s</w:t>
      </w:r>
      <w:r w:rsidR="00635526" w:rsidRPr="00F03A9E">
        <w:rPr>
          <w:rFonts w:ascii="Times New Roman" w:hAnsi="Times New Roman" w:cs="Times New Roman"/>
          <w:sz w:val="24"/>
          <w:szCs w:val="24"/>
        </w:rPr>
        <w:t>p</w:t>
      </w:r>
      <w:r w:rsidRPr="00F03A9E">
        <w:rPr>
          <w:rFonts w:ascii="Times New Roman" w:hAnsi="Times New Roman" w:cs="Times New Roman"/>
          <w:sz w:val="24"/>
          <w:szCs w:val="24"/>
        </w:rPr>
        <w:t>onsor 1:</w:t>
      </w:r>
    </w:p>
    <w:p w14:paraId="62760ACC" w14:textId="77777777" w:rsidR="00300512" w:rsidRPr="00F03A9E" w:rsidRDefault="00300512" w:rsidP="00300512">
      <w:pPr>
        <w:rPr>
          <w:rFonts w:ascii="Times New Roman" w:hAnsi="Times New Roman" w:cs="Times New Roman"/>
          <w:sz w:val="24"/>
          <w:szCs w:val="24"/>
        </w:rPr>
      </w:pPr>
      <w:r w:rsidRPr="00F03A9E">
        <w:rPr>
          <w:rFonts w:ascii="Times New Roman" w:hAnsi="Times New Roman" w:cs="Times New Roman"/>
          <w:sz w:val="24"/>
          <w:szCs w:val="24"/>
        </w:rPr>
        <w:t>Logo sponsor 1:</w:t>
      </w:r>
    </w:p>
    <w:p w14:paraId="6589295F" w14:textId="77777777" w:rsidR="00300512" w:rsidRPr="00F03A9E" w:rsidRDefault="00300512">
      <w:pPr>
        <w:rPr>
          <w:rFonts w:ascii="Times New Roman" w:hAnsi="Times New Roman" w:cs="Times New Roman"/>
          <w:sz w:val="24"/>
          <w:szCs w:val="24"/>
        </w:rPr>
      </w:pPr>
    </w:p>
    <w:sectPr w:rsidR="00300512" w:rsidRPr="00F03A9E" w:rsidSect="0030051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512"/>
    <w:rsid w:val="00042D76"/>
    <w:rsid w:val="002B1708"/>
    <w:rsid w:val="00300512"/>
    <w:rsid w:val="005F7637"/>
    <w:rsid w:val="00604E74"/>
    <w:rsid w:val="00635526"/>
    <w:rsid w:val="00B23550"/>
    <w:rsid w:val="00B92A68"/>
    <w:rsid w:val="00C73906"/>
    <w:rsid w:val="00D6283E"/>
    <w:rsid w:val="00F00BF7"/>
    <w:rsid w:val="00F0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6D61"/>
  <w15:chartTrackingRefBased/>
  <w15:docId w15:val="{10F6B976-212A-4781-B042-95077468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51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0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0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Mastroluisi Pietro</dc:creator>
  <cp:keywords/>
  <dc:description/>
  <cp:lastModifiedBy>Vaccaro Franco</cp:lastModifiedBy>
  <cp:revision>13</cp:revision>
  <cp:lastPrinted>2016-06-24T10:15:00Z</cp:lastPrinted>
  <dcterms:created xsi:type="dcterms:W3CDTF">2016-06-24T10:12:00Z</dcterms:created>
  <dcterms:modified xsi:type="dcterms:W3CDTF">2022-11-19T18:23:00Z</dcterms:modified>
</cp:coreProperties>
</file>