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55" w:rsidRDefault="00060BDF" w:rsidP="006D7A55">
      <w:pPr>
        <w:tabs>
          <w:tab w:val="left" w:pos="5346"/>
        </w:tabs>
        <w:rPr>
          <w:rStyle w:val="CorpodeltestoGrassetto"/>
          <w:rFonts w:eastAsia="DejaVu Sans"/>
          <w:sz w:val="24"/>
          <w:szCs w:val="24"/>
        </w:rPr>
      </w:pPr>
      <w:r>
        <w:rPr>
          <w:rStyle w:val="CorpodeltestoGrassetto"/>
          <w:rFonts w:eastAsia="DejaVu Sans"/>
          <w:sz w:val="24"/>
          <w:szCs w:val="24"/>
        </w:rPr>
        <w:t>Allegato D</w:t>
      </w:r>
    </w:p>
    <w:p w:rsidR="006D7A55" w:rsidRDefault="006D7A55" w:rsidP="006D7A55">
      <w:pPr>
        <w:tabs>
          <w:tab w:val="left" w:pos="5346"/>
        </w:tabs>
        <w:rPr>
          <w:rStyle w:val="CorpodeltestoGrassetto"/>
          <w:rFonts w:eastAsia="DejaVu Sans"/>
          <w:sz w:val="24"/>
          <w:szCs w:val="24"/>
        </w:rPr>
      </w:pPr>
    </w:p>
    <w:p w:rsidR="006D7A55" w:rsidRDefault="006D7A55" w:rsidP="006D7A55">
      <w:pPr>
        <w:ind w:left="4395"/>
        <w:rPr>
          <w:rStyle w:val="CorpodeltestoGrassetto"/>
          <w:rFonts w:eastAsia="DejaVu Sans"/>
          <w:sz w:val="24"/>
          <w:szCs w:val="24"/>
        </w:rPr>
      </w:pPr>
      <w:r>
        <w:rPr>
          <w:rStyle w:val="CorpodeltestoGrassetto"/>
          <w:rFonts w:eastAsia="DejaVu Sans"/>
          <w:sz w:val="24"/>
          <w:szCs w:val="24"/>
        </w:rPr>
        <w:t>AL RESPONSABILE DEL SETTORE TECNICO</w:t>
      </w:r>
    </w:p>
    <w:p w:rsidR="006D7A55" w:rsidRDefault="006D7A55" w:rsidP="006D7A55">
      <w:pPr>
        <w:ind w:left="4395"/>
        <w:rPr>
          <w:rStyle w:val="CorpodeltestoGrassetto"/>
          <w:rFonts w:eastAsia="DejaVu Sans"/>
          <w:sz w:val="24"/>
          <w:szCs w:val="24"/>
        </w:rPr>
      </w:pPr>
      <w:r>
        <w:rPr>
          <w:rStyle w:val="CorpodeltestoGrassetto"/>
          <w:rFonts w:eastAsia="DejaVu Sans"/>
          <w:sz w:val="24"/>
          <w:szCs w:val="24"/>
        </w:rPr>
        <w:t>Del COMUNE DI RAPONE (PZ)</w:t>
      </w:r>
    </w:p>
    <w:p w:rsidR="006D7A55" w:rsidRPr="006D7A55" w:rsidRDefault="006D7A55" w:rsidP="006D7A55">
      <w:pPr>
        <w:ind w:left="4395"/>
        <w:rPr>
          <w:rStyle w:val="CorpodeltestoGrassetto"/>
          <w:rFonts w:eastAsia="DejaVu Sans"/>
          <w:b w:val="0"/>
          <w:sz w:val="24"/>
          <w:szCs w:val="24"/>
        </w:rPr>
      </w:pPr>
      <w:r w:rsidRPr="006D7A55">
        <w:rPr>
          <w:rStyle w:val="CorpodeltestoGrassetto"/>
          <w:rFonts w:eastAsia="DejaVu Sans"/>
          <w:b w:val="0"/>
          <w:sz w:val="24"/>
          <w:szCs w:val="24"/>
        </w:rPr>
        <w:t>Corso Umberto I° n. 18</w:t>
      </w:r>
    </w:p>
    <w:p w:rsidR="006D7A55" w:rsidRDefault="006D7A55" w:rsidP="006D7A55">
      <w:pPr>
        <w:ind w:left="4395"/>
        <w:rPr>
          <w:rStyle w:val="CorpodeltestoGrassetto"/>
          <w:rFonts w:eastAsia="DejaVu Sans"/>
          <w:b w:val="0"/>
          <w:sz w:val="24"/>
          <w:szCs w:val="24"/>
          <w:u w:val="single"/>
        </w:rPr>
      </w:pPr>
      <w:r w:rsidRPr="006D7A55">
        <w:rPr>
          <w:rStyle w:val="CorpodeltestoGrassetto"/>
          <w:rFonts w:eastAsia="DejaVu Sans"/>
          <w:b w:val="0"/>
          <w:sz w:val="24"/>
          <w:szCs w:val="24"/>
          <w:u w:val="single"/>
        </w:rPr>
        <w:t>85020 Rapone (PZ)</w:t>
      </w:r>
    </w:p>
    <w:p w:rsidR="006D7A55" w:rsidRPr="006D7A55" w:rsidRDefault="006D7A55" w:rsidP="006D7A55">
      <w:pPr>
        <w:tabs>
          <w:tab w:val="left" w:pos="5346"/>
        </w:tabs>
        <w:rPr>
          <w:rStyle w:val="CorpodeltestoGrassetto"/>
          <w:rFonts w:eastAsia="DejaVu Sans"/>
          <w:b w:val="0"/>
          <w:sz w:val="24"/>
          <w:szCs w:val="24"/>
        </w:rPr>
      </w:pPr>
    </w:p>
    <w:p w:rsidR="006D7A55" w:rsidRDefault="006D7A55" w:rsidP="006D7A55">
      <w:pPr>
        <w:tabs>
          <w:tab w:val="left" w:pos="5346"/>
        </w:tabs>
        <w:rPr>
          <w:rStyle w:val="CorpodeltestoGrassetto"/>
          <w:rFonts w:eastAsia="DejaVu Sans"/>
          <w:b w:val="0"/>
          <w:sz w:val="24"/>
          <w:szCs w:val="24"/>
        </w:rPr>
      </w:pPr>
    </w:p>
    <w:p w:rsidR="000A37EA" w:rsidRPr="000A37EA" w:rsidRDefault="000A37EA" w:rsidP="000A37EA">
      <w:pPr>
        <w:ind w:left="1410" w:hanging="1410"/>
        <w:jc w:val="both"/>
        <w:rPr>
          <w:rFonts w:ascii="Times New Roman" w:hAnsi="Times New Roman" w:cs="Times New Roman"/>
          <w:b/>
        </w:rPr>
      </w:pPr>
      <w:r w:rsidRPr="000A37EA">
        <w:rPr>
          <w:rFonts w:ascii="Times New Roman" w:hAnsi="Times New Roman" w:cs="Times New Roman"/>
          <w:b/>
          <w:bCs/>
          <w:sz w:val="18"/>
          <w:szCs w:val="18"/>
        </w:rPr>
        <w:t>OGGETTO</w:t>
      </w:r>
      <w:r w:rsidRPr="000A37EA">
        <w:rPr>
          <w:rFonts w:ascii="Times New Roman" w:hAnsi="Times New Roman" w:cs="Times New Roman"/>
          <w:b/>
          <w:bCs/>
          <w:sz w:val="18"/>
          <w:szCs w:val="18"/>
        </w:rPr>
        <w:tab/>
      </w:r>
      <w:r w:rsidRPr="000A37EA">
        <w:rPr>
          <w:rFonts w:ascii="Times New Roman" w:hAnsi="Times New Roman" w:cs="Times New Roman"/>
          <w:b/>
        </w:rPr>
        <w:t xml:space="preserve">Vendita e utilizzazione materiale legnoso sulle particelle forestali n. </w:t>
      </w:r>
      <w:r w:rsidR="005366C4">
        <w:rPr>
          <w:rFonts w:ascii="Times New Roman" w:hAnsi="Times New Roman" w:cs="Times New Roman"/>
          <w:b/>
        </w:rPr>
        <w:t>15</w:t>
      </w:r>
      <w:r w:rsidRPr="000A37EA">
        <w:rPr>
          <w:rFonts w:ascii="Times New Roman" w:hAnsi="Times New Roman" w:cs="Times New Roman"/>
          <w:b/>
        </w:rPr>
        <w:t xml:space="preserve"> e n. </w:t>
      </w:r>
      <w:r w:rsidR="005366C4">
        <w:rPr>
          <w:rFonts w:ascii="Times New Roman" w:hAnsi="Times New Roman" w:cs="Times New Roman"/>
          <w:b/>
        </w:rPr>
        <w:t>18</w:t>
      </w:r>
      <w:r w:rsidRPr="000A37EA">
        <w:rPr>
          <w:rFonts w:ascii="Times New Roman" w:hAnsi="Times New Roman" w:cs="Times New Roman"/>
          <w:b/>
        </w:rPr>
        <w:t xml:space="preserve"> del Piano di Assestamento Forestale (PAF) 2015/2024 approvato con DPGR n.287/2015</w:t>
      </w:r>
      <w:r w:rsidRPr="000A37EA">
        <w:rPr>
          <w:rFonts w:ascii="Times New Roman" w:hAnsi="Times New Roman" w:cs="Times New Roman"/>
        </w:rPr>
        <w:t xml:space="preserve"> - Utilizzazione boschiva periodo Annualità </w:t>
      </w:r>
      <w:r w:rsidR="005366C4">
        <w:rPr>
          <w:rFonts w:ascii="Times New Roman" w:hAnsi="Times New Roman" w:cs="Times New Roman"/>
        </w:rPr>
        <w:t>2019</w:t>
      </w:r>
      <w:r w:rsidRPr="000A37EA">
        <w:rPr>
          <w:rFonts w:ascii="Times New Roman" w:hAnsi="Times New Roman" w:cs="Times New Roman"/>
        </w:rPr>
        <w:t>/</w:t>
      </w:r>
      <w:r w:rsidR="005366C4">
        <w:rPr>
          <w:rFonts w:ascii="Times New Roman" w:hAnsi="Times New Roman" w:cs="Times New Roman"/>
        </w:rPr>
        <w:t>2020</w:t>
      </w:r>
      <w:r w:rsidRPr="000A37EA">
        <w:rPr>
          <w:rFonts w:ascii="Times New Roman" w:hAnsi="Times New Roman" w:cs="Times New Roman"/>
        </w:rPr>
        <w:t xml:space="preserve">. </w:t>
      </w:r>
    </w:p>
    <w:p w:rsidR="000A37EA" w:rsidRPr="005366C4" w:rsidRDefault="000A37EA" w:rsidP="005366C4">
      <w:pPr>
        <w:ind w:left="1410"/>
        <w:jc w:val="both"/>
        <w:rPr>
          <w:rFonts w:ascii="Times New Roman" w:hAnsi="Times New Roman" w:cs="Times New Roman"/>
        </w:rPr>
      </w:pPr>
      <w:r w:rsidRPr="005366C4">
        <w:rPr>
          <w:rFonts w:ascii="Times New Roman" w:hAnsi="Times New Roman" w:cs="Times New Roman"/>
        </w:rPr>
        <w:t xml:space="preserve">Gara del </w:t>
      </w:r>
      <w:r w:rsidR="005366C4" w:rsidRPr="005366C4">
        <w:rPr>
          <w:rFonts w:ascii="Times New Roman" w:hAnsi="Times New Roman" w:cs="Times New Roman"/>
        </w:rPr>
        <w:t xml:space="preserve">giorno </w:t>
      </w:r>
      <w:r w:rsidR="00260089" w:rsidRPr="00260089">
        <w:rPr>
          <w:rFonts w:ascii="Times New Roman" w:hAnsi="Times New Roman" w:cs="Times New Roman"/>
          <w:b/>
        </w:rPr>
        <w:t>27</w:t>
      </w:r>
      <w:r w:rsidR="005366C4" w:rsidRPr="00260089">
        <w:rPr>
          <w:rFonts w:ascii="Times New Roman" w:hAnsi="Times New Roman" w:cs="Times New Roman"/>
          <w:b/>
        </w:rPr>
        <w:t>/07/2020 alle ore 16:00</w:t>
      </w:r>
      <w:bookmarkStart w:id="0" w:name="_GoBack"/>
      <w:bookmarkEnd w:id="0"/>
      <w:r w:rsidR="005366C4" w:rsidRPr="005366C4">
        <w:rPr>
          <w:rFonts w:ascii="Times New Roman" w:hAnsi="Times New Roman"/>
          <w:lang w:eastAsia="ar-SA"/>
        </w:rPr>
        <w:t xml:space="preserve"> </w:t>
      </w:r>
      <w:r w:rsidR="005366C4" w:rsidRPr="005366C4">
        <w:rPr>
          <w:rFonts w:ascii="Times New Roman" w:hAnsi="Times New Roman" w:cs="Times New Roman"/>
        </w:rPr>
        <w:t xml:space="preserve">Importo a base d’asta </w:t>
      </w:r>
      <w:r w:rsidR="005366C4" w:rsidRPr="005366C4">
        <w:rPr>
          <w:rFonts w:ascii="Times New Roman" w:hAnsi="Times New Roman" w:cs="Times New Roman"/>
          <w:b/>
          <w:lang w:eastAsia="ar-SA"/>
        </w:rPr>
        <w:t>€. 41.928,95</w:t>
      </w:r>
      <w:r w:rsidR="005366C4" w:rsidRPr="005366C4">
        <w:rPr>
          <w:rFonts w:ascii="Times New Roman" w:hAnsi="Times New Roman"/>
          <w:lang w:eastAsia="ar-SA"/>
        </w:rPr>
        <w:t xml:space="preserve"> (</w:t>
      </w:r>
      <w:proofErr w:type="spellStart"/>
      <w:r w:rsidR="005366C4" w:rsidRPr="005366C4">
        <w:rPr>
          <w:rFonts w:ascii="Times New Roman" w:hAnsi="Times New Roman"/>
          <w:lang w:eastAsia="ar-SA"/>
        </w:rPr>
        <w:t>diconsi</w:t>
      </w:r>
      <w:proofErr w:type="spellEnd"/>
      <w:r w:rsidR="005366C4" w:rsidRPr="005366C4">
        <w:rPr>
          <w:rFonts w:ascii="Times New Roman" w:hAnsi="Times New Roman"/>
          <w:lang w:eastAsia="ar-SA"/>
        </w:rPr>
        <w:t xml:space="preserve"> Euro </w:t>
      </w:r>
      <w:proofErr w:type="spellStart"/>
      <w:r w:rsidR="005366C4" w:rsidRPr="005366C4">
        <w:rPr>
          <w:rFonts w:ascii="Times New Roman" w:hAnsi="Times New Roman"/>
          <w:lang w:eastAsia="ar-SA"/>
        </w:rPr>
        <w:t>quarantunomilanovecentoventotto</w:t>
      </w:r>
      <w:proofErr w:type="spellEnd"/>
      <w:r w:rsidR="005366C4" w:rsidRPr="005366C4">
        <w:rPr>
          <w:rFonts w:ascii="Times New Roman" w:hAnsi="Times New Roman"/>
          <w:lang w:eastAsia="ar-SA"/>
        </w:rPr>
        <w:t>/95)</w:t>
      </w:r>
      <w:r w:rsidRPr="005366C4">
        <w:rPr>
          <w:rFonts w:ascii="Times New Roman" w:hAnsi="Times New Roman" w:cs="Times New Roman"/>
          <w:lang w:eastAsia="ar-SA"/>
        </w:rPr>
        <w:t>, oltre iva di legge</w:t>
      </w:r>
    </w:p>
    <w:p w:rsidR="004D3DAD" w:rsidRDefault="000A37EA" w:rsidP="00060BDF">
      <w:pPr>
        <w:rPr>
          <w:rFonts w:ascii="Times New Roman" w:hAnsi="Times New Roman" w:cs="Times New Roman"/>
        </w:rPr>
      </w:pPr>
      <w:r w:rsidRPr="000A37EA">
        <w:rPr>
          <w:rFonts w:ascii="Times New Roman" w:hAnsi="Times New Roman" w:cs="Times New Roman"/>
        </w:rPr>
        <w:tab/>
      </w:r>
      <w:r w:rsidRPr="000A37EA">
        <w:rPr>
          <w:rFonts w:ascii="Times New Roman" w:hAnsi="Times New Roman" w:cs="Times New Roman"/>
        </w:rPr>
        <w:tab/>
      </w:r>
    </w:p>
    <w:p w:rsidR="00060BDF" w:rsidRPr="00060BDF" w:rsidRDefault="00060BDF" w:rsidP="00060BDF">
      <w:pPr>
        <w:tabs>
          <w:tab w:val="left" w:pos="5346"/>
        </w:tabs>
        <w:jc w:val="center"/>
        <w:rPr>
          <w:rStyle w:val="CorpodeltestoGrassetto"/>
          <w:rFonts w:eastAsia="DejaVu Sans"/>
          <w:sz w:val="20"/>
          <w:szCs w:val="20"/>
        </w:rPr>
      </w:pPr>
      <w:r>
        <w:rPr>
          <w:rStyle w:val="CorpodeltestoGrassetto"/>
          <w:rFonts w:eastAsia="DejaVu Sans"/>
          <w:sz w:val="20"/>
          <w:szCs w:val="20"/>
        </w:rPr>
        <w:t>__________________________________________________________________________________________</w:t>
      </w:r>
    </w:p>
    <w:p w:rsidR="00060BDF" w:rsidRDefault="00060BDF" w:rsidP="00060BDF">
      <w:pPr>
        <w:tabs>
          <w:tab w:val="left" w:pos="5346"/>
        </w:tabs>
        <w:jc w:val="center"/>
        <w:rPr>
          <w:rStyle w:val="CorpodeltestoGrassetto"/>
          <w:rFonts w:eastAsia="DejaVu Sans"/>
          <w:sz w:val="20"/>
          <w:szCs w:val="20"/>
        </w:rPr>
      </w:pPr>
      <w:r w:rsidRPr="00060BDF">
        <w:rPr>
          <w:rStyle w:val="CorpodeltestoGrassetto"/>
          <w:rFonts w:eastAsia="DejaVu Sans"/>
          <w:sz w:val="20"/>
          <w:szCs w:val="20"/>
        </w:rPr>
        <w:t xml:space="preserve">REQUISITI DI ORDINE GENERALE : REQUISITI SOGGETTIVI DICHIARAZIONI DI INESISTENZA DELLE CAUSE DI ESCLUSIONE </w:t>
      </w:r>
    </w:p>
    <w:p w:rsidR="00060BDF" w:rsidRPr="00060BDF" w:rsidRDefault="00060BDF" w:rsidP="00060BDF">
      <w:pPr>
        <w:tabs>
          <w:tab w:val="left" w:pos="5346"/>
        </w:tabs>
        <w:jc w:val="center"/>
        <w:rPr>
          <w:rStyle w:val="CorpodeltestoGrassetto"/>
          <w:rFonts w:eastAsia="DejaVu Sans"/>
          <w:sz w:val="20"/>
          <w:szCs w:val="20"/>
        </w:rPr>
      </w:pPr>
    </w:p>
    <w:p w:rsidR="00060BDF" w:rsidRPr="00060BDF" w:rsidRDefault="00060BDF" w:rsidP="00060BDF">
      <w:pPr>
        <w:tabs>
          <w:tab w:val="left" w:pos="5346"/>
        </w:tabs>
        <w:jc w:val="center"/>
        <w:rPr>
          <w:rStyle w:val="CorpodeltestoGrassetto"/>
          <w:rFonts w:eastAsia="DejaVu Sans"/>
          <w:sz w:val="20"/>
          <w:szCs w:val="20"/>
        </w:rPr>
      </w:pPr>
      <w:r w:rsidRPr="00060BDF">
        <w:rPr>
          <w:rStyle w:val="CorpodeltestoGrassetto"/>
          <w:rFonts w:eastAsia="DejaVu Sans"/>
          <w:sz w:val="20"/>
          <w:szCs w:val="20"/>
        </w:rPr>
        <w:t>DICHIARAZIONI SOSTITUTIVE DI ATTO DI NOTORIETÀ' ( articoli 47, 48 e 71 del D.P.R. 445/2000 )</w:t>
      </w:r>
    </w:p>
    <w:p w:rsidR="00060BDF" w:rsidRDefault="00060BDF" w:rsidP="00060BDF">
      <w:pPr>
        <w:pStyle w:val="Intestazione30"/>
        <w:keepNext/>
        <w:keepLines/>
        <w:shd w:val="clear" w:color="auto" w:fill="auto"/>
        <w:spacing w:before="0" w:after="312" w:line="180" w:lineRule="exact"/>
        <w:ind w:left="60" w:firstLine="0"/>
        <w:jc w:val="center"/>
      </w:pPr>
      <w:bookmarkStart w:id="1" w:name="bookmark12"/>
      <w:r>
        <w:t>ASSENZA CONDANNE PENALI O DISSOCIAZIONE PER SOGGETTI CESSATI DALLA CARICA</w:t>
      </w:r>
      <w:bookmarkEnd w:id="1"/>
    </w:p>
    <w:p w:rsidR="00CF6D1B" w:rsidRDefault="00CF6D1B" w:rsidP="00060BDF">
      <w:pPr>
        <w:pStyle w:val="Intestazione30"/>
        <w:keepNext/>
        <w:keepLines/>
        <w:shd w:val="clear" w:color="auto" w:fill="auto"/>
        <w:spacing w:before="0" w:after="312" w:line="180" w:lineRule="exact"/>
        <w:ind w:left="60" w:firstLine="0"/>
        <w:jc w:val="center"/>
      </w:pPr>
    </w:p>
    <w:p w:rsidR="00CF6D1B" w:rsidRPr="006D7A55" w:rsidRDefault="00CF6D1B" w:rsidP="00CF6D1B">
      <w:pPr>
        <w:rPr>
          <w:rFonts w:ascii="Times New Roman" w:hAnsi="Times New Roman" w:cs="Times New Roman"/>
        </w:rPr>
      </w:pPr>
      <w:r>
        <w:rPr>
          <w:rFonts w:ascii="Times New Roman" w:hAnsi="Times New Roman" w:cs="Times New Roman"/>
        </w:rPr>
        <w:t>Il sottoscritto _____________________________________________________________________</w:t>
      </w:r>
    </w:p>
    <w:p w:rsidR="00CF6D1B" w:rsidRPr="006D7A55" w:rsidRDefault="00CF6D1B" w:rsidP="00CF6D1B">
      <w:pPr>
        <w:rPr>
          <w:rFonts w:ascii="Times New Roman" w:hAnsi="Times New Roman" w:cs="Times New Roman"/>
        </w:rPr>
      </w:pPr>
      <w:r w:rsidRPr="006D7A55">
        <w:rPr>
          <w:rFonts w:ascii="Times New Roman" w:hAnsi="Times New Roman" w:cs="Times New Roman"/>
        </w:rPr>
        <w:t>nato il</w:t>
      </w:r>
      <w:r>
        <w:rPr>
          <w:rFonts w:ascii="Times New Roman" w:hAnsi="Times New Roman" w:cs="Times New Roman"/>
        </w:rPr>
        <w:t xml:space="preserve"> _________________________ a _______________________________________________</w:t>
      </w:r>
    </w:p>
    <w:p w:rsidR="00CF6D1B" w:rsidRPr="006D7A55" w:rsidRDefault="00CF6D1B" w:rsidP="00CF6D1B">
      <w:pPr>
        <w:rPr>
          <w:rFonts w:ascii="Times New Roman" w:hAnsi="Times New Roman" w:cs="Times New Roman"/>
        </w:rPr>
      </w:pPr>
      <w:r w:rsidRPr="006D7A55">
        <w:rPr>
          <w:rStyle w:val="Corpodeltesto39ptNoncorsivo"/>
          <w:rFonts w:eastAsia="Consolas"/>
          <w:sz w:val="24"/>
          <w:szCs w:val="24"/>
        </w:rPr>
        <w:t>in qualità di</w:t>
      </w:r>
      <w:r>
        <w:rPr>
          <w:rStyle w:val="Corpodeltesto39ptNoncorsivo"/>
          <w:rFonts w:eastAsia="Consolas"/>
          <w:sz w:val="24"/>
          <w:szCs w:val="24"/>
        </w:rPr>
        <w:t xml:space="preserve"> ______________________</w:t>
      </w:r>
      <w:r w:rsidRPr="006D7A55">
        <w:rPr>
          <w:rFonts w:ascii="Times New Roman" w:hAnsi="Times New Roman" w:cs="Times New Roman"/>
        </w:rPr>
        <w:t>(titolare, legale rappresentante, procuratore, institore, altro)</w:t>
      </w:r>
    </w:p>
    <w:p w:rsidR="00CF6D1B" w:rsidRPr="006D7A55" w:rsidRDefault="00CF6D1B" w:rsidP="00CF6D1B">
      <w:pPr>
        <w:rPr>
          <w:rFonts w:ascii="Times New Roman" w:hAnsi="Times New Roman" w:cs="Times New Roman"/>
        </w:rPr>
      </w:pPr>
      <w:r>
        <w:rPr>
          <w:rFonts w:ascii="Times New Roman" w:hAnsi="Times New Roman" w:cs="Times New Roman"/>
        </w:rPr>
        <w:t>dell'impresa ______________________________________________________________________</w:t>
      </w:r>
    </w:p>
    <w:p w:rsidR="00CF6D1B" w:rsidRPr="006D7A55" w:rsidRDefault="00CF6D1B" w:rsidP="00CF6D1B">
      <w:pPr>
        <w:rPr>
          <w:rFonts w:ascii="Times New Roman" w:hAnsi="Times New Roman" w:cs="Times New Roman"/>
        </w:rPr>
      </w:pPr>
      <w:r>
        <w:rPr>
          <w:rFonts w:ascii="Times New Roman" w:hAnsi="Times New Roman" w:cs="Times New Roman"/>
        </w:rPr>
        <w:t>con sede in ______________________________________________________________________</w:t>
      </w:r>
    </w:p>
    <w:p w:rsidR="00CF6D1B" w:rsidRDefault="00CF6D1B" w:rsidP="00CF6D1B">
      <w:pPr>
        <w:rPr>
          <w:rFonts w:ascii="Times New Roman" w:hAnsi="Times New Roman" w:cs="Times New Roman"/>
        </w:rPr>
      </w:pPr>
      <w:r>
        <w:rPr>
          <w:rFonts w:ascii="Times New Roman" w:hAnsi="Times New Roman" w:cs="Times New Roman"/>
        </w:rPr>
        <w:t>con codice fiscale n. _______________ con partita IVA n. ________________________________</w:t>
      </w:r>
    </w:p>
    <w:p w:rsidR="00CF6D1B" w:rsidRDefault="00CF6D1B" w:rsidP="00CF6D1B">
      <w:pPr>
        <w:rPr>
          <w:rFonts w:ascii="Times New Roman" w:hAnsi="Times New Roman" w:cs="Times New Roman"/>
        </w:rPr>
      </w:pPr>
    </w:p>
    <w:p w:rsidR="00CF6D1B" w:rsidRPr="006D7A55" w:rsidRDefault="00CF6D1B" w:rsidP="00CF6D1B">
      <w:pPr>
        <w:rPr>
          <w:rFonts w:ascii="Times New Roman" w:hAnsi="Times New Roman" w:cs="Times New Roman"/>
        </w:rPr>
      </w:pPr>
    </w:p>
    <w:p w:rsidR="00CF6D1B" w:rsidRPr="00CF6D1B" w:rsidRDefault="00CF6D1B" w:rsidP="00CF6D1B">
      <w:pPr>
        <w:jc w:val="center"/>
        <w:rPr>
          <w:rFonts w:ascii="Times New Roman" w:hAnsi="Times New Roman" w:cs="Times New Roman"/>
          <w:b/>
        </w:rPr>
      </w:pPr>
      <w:r w:rsidRPr="004D3DAD">
        <w:rPr>
          <w:rFonts w:ascii="Times New Roman" w:hAnsi="Times New Roman" w:cs="Times New Roman"/>
          <w:b/>
        </w:rPr>
        <w:t>DICHIARA</w:t>
      </w:r>
      <w:r w:rsidRPr="00CF6D1B">
        <w:rPr>
          <w:rFonts w:ascii="Times New Roman" w:hAnsi="Times New Roman" w:cs="Times New Roman"/>
          <w:b/>
        </w:rPr>
        <w:t xml:space="preserve"> CHE</w:t>
      </w:r>
    </w:p>
    <w:p w:rsidR="00CF6D1B" w:rsidRDefault="00CF6D1B" w:rsidP="00060BDF">
      <w:pPr>
        <w:pStyle w:val="Intestazione30"/>
        <w:keepNext/>
        <w:keepLines/>
        <w:shd w:val="clear" w:color="auto" w:fill="auto"/>
        <w:spacing w:before="0" w:after="312" w:line="180" w:lineRule="exact"/>
        <w:ind w:left="60" w:firstLine="0"/>
        <w:jc w:val="center"/>
      </w:pPr>
    </w:p>
    <w:p w:rsidR="00060BDF" w:rsidRPr="00CF6D1B" w:rsidRDefault="00CF6D1B" w:rsidP="00CF6D1B">
      <w:pPr>
        <w:pBdr>
          <w:top w:val="single" w:sz="4" w:space="1" w:color="auto"/>
          <w:left w:val="single" w:sz="4" w:space="4" w:color="auto"/>
          <w:bottom w:val="single" w:sz="4" w:space="1" w:color="auto"/>
          <w:right w:val="single" w:sz="4" w:space="4" w:color="auto"/>
        </w:pBdr>
        <w:spacing w:after="433" w:line="235" w:lineRule="exact"/>
        <w:ind w:left="60"/>
        <w:rPr>
          <w:rFonts w:ascii="Times New Roman" w:hAnsi="Times New Roman" w:cs="Times New Roman"/>
          <w:sz w:val="22"/>
          <w:szCs w:val="22"/>
        </w:rPr>
      </w:pPr>
      <w:r>
        <w:rPr>
          <w:rFonts w:ascii="Times New Roman" w:hAnsi="Times New Roman" w:cs="Times New Roman"/>
          <w:sz w:val="22"/>
          <w:szCs w:val="22"/>
        </w:rPr>
        <w:t>a</w:t>
      </w:r>
      <w:r w:rsidRPr="00CF6D1B">
        <w:rPr>
          <w:rFonts w:ascii="Times New Roman" w:hAnsi="Times New Roman" w:cs="Times New Roman"/>
          <w:sz w:val="22"/>
          <w:szCs w:val="22"/>
        </w:rPr>
        <w:t>) □</w:t>
      </w:r>
      <w:r w:rsidR="00060BDF" w:rsidRPr="00CF6D1B">
        <w:rPr>
          <w:rFonts w:ascii="Times New Roman" w:hAnsi="Times New Roman" w:cs="Times New Roman"/>
          <w:sz w:val="22"/>
          <w:szCs w:val="22"/>
        </w:rPr>
        <w:t>- nell'anno antecedente la data di pubblicazione del bando di gara</w:t>
      </w:r>
      <w:r w:rsidR="00060BDF" w:rsidRPr="00CF6D1B">
        <w:rPr>
          <w:rStyle w:val="CorpodeltestoGrassetto"/>
          <w:rFonts w:eastAsia="DejaVu Sans"/>
          <w:sz w:val="22"/>
          <w:szCs w:val="22"/>
        </w:rPr>
        <w:t xml:space="preserve"> non sono cessati</w:t>
      </w:r>
      <w:r w:rsidR="00060BDF" w:rsidRPr="00CF6D1B">
        <w:rPr>
          <w:rFonts w:ascii="Times New Roman" w:hAnsi="Times New Roman" w:cs="Times New Roman"/>
          <w:sz w:val="22"/>
          <w:szCs w:val="22"/>
        </w:rPr>
        <w:t xml:space="preserve"> dalla carica soggetti aventi poteri di rappresentanza o di impegnare la società o aventi la qualifica di direttore tecnico,</w:t>
      </w:r>
    </w:p>
    <w:tbl>
      <w:tblPr>
        <w:tblW w:w="0" w:type="auto"/>
        <w:jc w:val="center"/>
        <w:tblLayout w:type="fixed"/>
        <w:tblCellMar>
          <w:left w:w="10" w:type="dxa"/>
          <w:right w:w="10" w:type="dxa"/>
        </w:tblCellMar>
        <w:tblLook w:val="04A0" w:firstRow="1" w:lastRow="0" w:firstColumn="1" w:lastColumn="0" w:noHBand="0" w:noVBand="1"/>
      </w:tblPr>
      <w:tblGrid>
        <w:gridCol w:w="677"/>
        <w:gridCol w:w="2011"/>
        <w:gridCol w:w="1776"/>
        <w:gridCol w:w="1771"/>
        <w:gridCol w:w="1805"/>
        <w:gridCol w:w="1459"/>
      </w:tblGrid>
      <w:tr w:rsidR="00060BDF" w:rsidTr="00060BDF">
        <w:trPr>
          <w:trHeight w:val="74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ind w:left="100"/>
              <w:rPr>
                <w:rFonts w:ascii="Times New Roman" w:hAnsi="Times New Roman" w:cs="Times New Roman"/>
                <w:sz w:val="22"/>
                <w:szCs w:val="22"/>
              </w:rPr>
            </w:pPr>
            <w:r w:rsidRPr="00CF6D1B">
              <w:rPr>
                <w:rFonts w:ascii="Times New Roman" w:hAnsi="Times New Roman" w:cs="Times New Roman"/>
                <w:sz w:val="22"/>
                <w:szCs w:val="22"/>
              </w:rPr>
              <w:t>b) □</w:t>
            </w:r>
          </w:p>
        </w:tc>
        <w:tc>
          <w:tcPr>
            <w:tcW w:w="882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26" w:lineRule="exact"/>
              <w:jc w:val="both"/>
              <w:rPr>
                <w:rFonts w:ascii="Times New Roman" w:hAnsi="Times New Roman" w:cs="Times New Roman"/>
                <w:sz w:val="22"/>
                <w:szCs w:val="22"/>
              </w:rPr>
            </w:pPr>
            <w:r w:rsidRPr="00CF6D1B">
              <w:rPr>
                <w:rFonts w:ascii="Times New Roman" w:hAnsi="Times New Roman" w:cs="Times New Roman"/>
                <w:sz w:val="22"/>
                <w:szCs w:val="22"/>
              </w:rPr>
              <w:t>- nell'anno antecedente la data di pubblicazione del bando di gara</w:t>
            </w:r>
            <w:r w:rsidRPr="00CF6D1B">
              <w:rPr>
                <w:rStyle w:val="CorpodeltestoGrassetto"/>
                <w:rFonts w:eastAsia="DejaVu Sans"/>
                <w:sz w:val="22"/>
                <w:szCs w:val="22"/>
              </w:rPr>
              <w:t xml:space="preserve"> sono cessati</w:t>
            </w:r>
            <w:r w:rsidRPr="00CF6D1B">
              <w:rPr>
                <w:rFonts w:ascii="Times New Roman" w:hAnsi="Times New Roman" w:cs="Times New Roman"/>
                <w:sz w:val="22"/>
                <w:szCs w:val="22"/>
              </w:rPr>
              <w:t xml:space="preserve"> dalla carica soggetti aventi poteri di rappresentanza o di impegnare la società o aventi la qualifica di direttore tecnico, di seguito elencati;</w:t>
            </w:r>
          </w:p>
        </w:tc>
      </w:tr>
      <w:tr w:rsidR="00060BDF" w:rsidRPr="00CF6D1B" w:rsidTr="00060BDF">
        <w:trPr>
          <w:trHeight w:val="298"/>
          <w:jc w:val="center"/>
        </w:trPr>
        <w:tc>
          <w:tcPr>
            <w:tcW w:w="677" w:type="dxa"/>
            <w:vMerge w:val="restart"/>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pStyle w:val="Corpodeltesto120"/>
              <w:framePr w:wrap="notBeside" w:vAnchor="text" w:hAnchor="text" w:xAlign="center" w:y="1"/>
              <w:shd w:val="clear" w:color="auto" w:fill="auto"/>
              <w:spacing w:line="240" w:lineRule="auto"/>
              <w:ind w:left="420"/>
              <w:rPr>
                <w:sz w:val="20"/>
                <w:szCs w:val="20"/>
              </w:rPr>
            </w:pPr>
            <w:r w:rsidRPr="00CF6D1B">
              <w:rPr>
                <w:sz w:val="20"/>
                <w:szCs w:val="20"/>
              </w:rPr>
              <w:t>Cognome e nome</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pStyle w:val="Corpodeltesto120"/>
              <w:framePr w:wrap="notBeside" w:vAnchor="text" w:hAnchor="text" w:xAlign="center" w:y="1"/>
              <w:shd w:val="clear" w:color="auto" w:fill="auto"/>
              <w:spacing w:line="240" w:lineRule="auto"/>
              <w:ind w:left="680"/>
              <w:rPr>
                <w:sz w:val="20"/>
                <w:szCs w:val="20"/>
              </w:rPr>
            </w:pPr>
            <w:r w:rsidRPr="00CF6D1B">
              <w:rPr>
                <w:sz w:val="20"/>
                <w:szCs w:val="20"/>
              </w:rPr>
              <w:t>nato a</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pStyle w:val="Corpodeltesto120"/>
              <w:framePr w:wrap="notBeside" w:vAnchor="text" w:hAnchor="text" w:xAlign="center" w:y="1"/>
              <w:shd w:val="clear" w:color="auto" w:fill="auto"/>
              <w:spacing w:line="240" w:lineRule="auto"/>
              <w:ind w:left="660"/>
              <w:rPr>
                <w:sz w:val="20"/>
                <w:szCs w:val="20"/>
              </w:rPr>
            </w:pPr>
            <w:r w:rsidRPr="00CF6D1B">
              <w:rPr>
                <w:sz w:val="20"/>
                <w:szCs w:val="20"/>
              </w:rPr>
              <w:t>in data</w:t>
            </w:r>
          </w:p>
        </w:tc>
        <w:tc>
          <w:tcPr>
            <w:tcW w:w="1805"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pStyle w:val="Corpodeltesto120"/>
              <w:framePr w:wrap="notBeside" w:vAnchor="text" w:hAnchor="text" w:xAlign="center" w:y="1"/>
              <w:shd w:val="clear" w:color="auto" w:fill="auto"/>
              <w:spacing w:line="240" w:lineRule="auto"/>
              <w:ind w:left="320"/>
              <w:rPr>
                <w:sz w:val="20"/>
                <w:szCs w:val="20"/>
              </w:rPr>
            </w:pPr>
            <w:r w:rsidRPr="00CF6D1B">
              <w:rPr>
                <w:sz w:val="20"/>
                <w:szCs w:val="20"/>
              </w:rPr>
              <w:t>carica ricoperta</w:t>
            </w: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rsidP="00CF6D1B">
            <w:pPr>
              <w:pStyle w:val="Corpodeltesto120"/>
              <w:framePr w:wrap="notBeside" w:vAnchor="text" w:hAnchor="text" w:xAlign="center" w:y="1"/>
              <w:shd w:val="clear" w:color="auto" w:fill="auto"/>
              <w:spacing w:line="240" w:lineRule="auto"/>
              <w:rPr>
                <w:sz w:val="20"/>
                <w:szCs w:val="20"/>
              </w:rPr>
            </w:pPr>
            <w:r w:rsidRPr="00CF6D1B">
              <w:rPr>
                <w:sz w:val="20"/>
                <w:szCs w:val="20"/>
              </w:rPr>
              <w:t>fino alla data del</w:t>
            </w:r>
          </w:p>
        </w:tc>
      </w:tr>
    </w:tbl>
    <w:tbl>
      <w:tblPr>
        <w:tblW w:w="0" w:type="auto"/>
        <w:jc w:val="center"/>
        <w:tblLayout w:type="fixed"/>
        <w:tblCellMar>
          <w:left w:w="10" w:type="dxa"/>
          <w:right w:w="10" w:type="dxa"/>
        </w:tblCellMar>
        <w:tblLook w:val="04A0" w:firstRow="1" w:lastRow="0" w:firstColumn="1" w:lastColumn="0" w:noHBand="0" w:noVBand="1"/>
      </w:tblPr>
      <w:tblGrid>
        <w:gridCol w:w="677"/>
        <w:gridCol w:w="2011"/>
        <w:gridCol w:w="1776"/>
        <w:gridCol w:w="1771"/>
        <w:gridCol w:w="1805"/>
        <w:gridCol w:w="1459"/>
      </w:tblGrid>
      <w:tr w:rsidR="00060BDF" w:rsidRPr="00CF6D1B" w:rsidTr="00060BDF">
        <w:trPr>
          <w:trHeight w:val="278"/>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78"/>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83"/>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74"/>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83"/>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1397"/>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hAnsi="Times New Roman" w:cs="Times New Roman"/>
                <w:sz w:val="22"/>
                <w:szCs w:val="22"/>
              </w:rPr>
            </w:pPr>
          </w:p>
        </w:tc>
        <w:tc>
          <w:tcPr>
            <w:tcW w:w="882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26" w:lineRule="exact"/>
              <w:jc w:val="both"/>
              <w:rPr>
                <w:rFonts w:ascii="Times New Roman" w:hAnsi="Times New Roman" w:cs="Times New Roman"/>
                <w:sz w:val="22"/>
                <w:szCs w:val="22"/>
              </w:rPr>
            </w:pPr>
            <w:r w:rsidRPr="00CF6D1B">
              <w:rPr>
                <w:rFonts w:ascii="Times New Roman" w:hAnsi="Times New Roman" w:cs="Times New Roman"/>
                <w:sz w:val="22"/>
                <w:szCs w:val="22"/>
              </w:rPr>
              <w:t>e per essi</w:t>
            </w:r>
            <w:r w:rsidRPr="00CF6D1B">
              <w:rPr>
                <w:rStyle w:val="CorpodeltestoGrassetto"/>
                <w:rFonts w:eastAsia="DejaVu Sans"/>
                <w:sz w:val="22"/>
                <w:szCs w:val="22"/>
              </w:rPr>
              <w:t xml:space="preserve"> non</w:t>
            </w:r>
            <w:r w:rsidRPr="00CF6D1B">
              <w:rPr>
                <w:rFonts w:ascii="Times New Roman" w:hAnsi="Times New Roman" w:cs="Times New Roman"/>
                <w:sz w:val="22"/>
                <w:szCs w:val="22"/>
              </w:rPr>
              <w:t xml:space="preserve"> è</w:t>
            </w:r>
            <w:r w:rsidRPr="00CF6D1B">
              <w:rPr>
                <w:rStyle w:val="CorpodeltestoGrassetto"/>
                <w:rFonts w:eastAsia="DejaVu Sans"/>
                <w:sz w:val="22"/>
                <w:szCs w:val="22"/>
              </w:rPr>
              <w:t xml:space="preserve"> stata pronunciata</w:t>
            </w:r>
            <w:r w:rsidRPr="00CF6D1B">
              <w:rPr>
                <w:rFonts w:ascii="Times New Roman" w:hAnsi="Times New Roman" w:cs="Times New Roman"/>
                <w:sz w:val="22"/>
                <w:szCs w:val="22"/>
              </w:rPr>
              <w:t xml:space="preserve">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che</w:t>
            </w:r>
            <w:r w:rsidRPr="00CF6D1B">
              <w:rPr>
                <w:rStyle w:val="CorpodeltestoGrassetto"/>
                <w:rFonts w:eastAsia="DejaVu Sans"/>
                <w:sz w:val="22"/>
                <w:szCs w:val="22"/>
              </w:rPr>
              <w:t xml:space="preserve"> non</w:t>
            </w:r>
            <w:r w:rsidRPr="00CF6D1B">
              <w:rPr>
                <w:rFonts w:ascii="Times New Roman" w:hAnsi="Times New Roman" w:cs="Times New Roman"/>
                <w:sz w:val="22"/>
                <w:szCs w:val="22"/>
              </w:rPr>
              <w:t xml:space="preserve"> è</w:t>
            </w:r>
            <w:r w:rsidRPr="00CF6D1B">
              <w:rPr>
                <w:rStyle w:val="CorpodeltestoGrassetto"/>
                <w:rFonts w:eastAsia="DejaVu Sans"/>
                <w:sz w:val="22"/>
                <w:szCs w:val="22"/>
              </w:rPr>
              <w:t xml:space="preserve"> stata pronunciata sentenza</w:t>
            </w:r>
            <w:r w:rsidRPr="00CF6D1B">
              <w:rPr>
                <w:rFonts w:ascii="Times New Roman" w:hAnsi="Times New Roman" w:cs="Times New Roman"/>
                <w:sz w:val="22"/>
                <w:szCs w:val="22"/>
              </w:rPr>
              <w:t xml:space="preserve"> di condanna passata in giudicato, per uno o più reati di partecipazione a un'organizzazione criminale, corruzione, frode, riciclaggio, quali definiti dagli atti comunitari citati all'articolo 45, paragrafo 1, direttiva Ce 2004/18</w:t>
            </w:r>
          </w:p>
        </w:tc>
      </w:tr>
    </w:tbl>
    <w:p w:rsidR="00060BDF" w:rsidRDefault="00060BDF" w:rsidP="00060BDF">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730"/>
        <w:gridCol w:w="8779"/>
      </w:tblGrid>
      <w:tr w:rsidR="00060BDF" w:rsidTr="00060BDF">
        <w:trPr>
          <w:trHeight w:val="744"/>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CF6D1B">
            <w:pPr>
              <w:framePr w:wrap="notBeside" w:vAnchor="text" w:hAnchor="text" w:xAlign="center" w:y="1"/>
              <w:spacing w:after="780"/>
              <w:ind w:right="140"/>
              <w:jc w:val="right"/>
              <w:rPr>
                <w:rFonts w:ascii="Times New Roman" w:hAnsi="Times New Roman" w:cs="Times New Roman"/>
                <w:color w:val="auto"/>
                <w:sz w:val="20"/>
                <w:szCs w:val="20"/>
              </w:rPr>
            </w:pPr>
            <w:r>
              <w:rPr>
                <w:rFonts w:ascii="Times New Roman" w:hAnsi="Times New Roman" w:cs="Times New Roman"/>
                <w:sz w:val="20"/>
                <w:szCs w:val="20"/>
              </w:rPr>
              <w:lastRenderedPageBreak/>
              <w:t xml:space="preserve">c) □ </w:t>
            </w:r>
          </w:p>
          <w:p w:rsidR="00060BDF" w:rsidRPr="00CF6D1B" w:rsidRDefault="00CF6D1B">
            <w:pPr>
              <w:framePr w:wrap="notBeside" w:vAnchor="text" w:hAnchor="text" w:xAlign="center" w:y="1"/>
              <w:spacing w:before="780"/>
              <w:jc w:val="both"/>
              <w:rPr>
                <w:rFonts w:ascii="Times New Roman" w:hAnsi="Times New Roman" w:cs="Times New Roman"/>
                <w:sz w:val="20"/>
                <w:szCs w:val="20"/>
              </w:rPr>
            </w:pPr>
            <w:r>
              <w:rPr>
                <w:rFonts w:ascii="Times New Roman" w:hAnsi="Times New Roman" w:cs="Times New Roman"/>
                <w:sz w:val="20"/>
                <w:szCs w:val="20"/>
              </w:rPr>
              <w:t>□</w:t>
            </w: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26" w:lineRule="exact"/>
              <w:jc w:val="both"/>
              <w:rPr>
                <w:rFonts w:ascii="Times New Roman" w:hAnsi="Times New Roman" w:cs="Times New Roman"/>
                <w:sz w:val="20"/>
                <w:szCs w:val="20"/>
              </w:rPr>
            </w:pPr>
            <w:r w:rsidRPr="00CF6D1B">
              <w:rPr>
                <w:rFonts w:ascii="Times New Roman" w:hAnsi="Times New Roman" w:cs="Times New Roman"/>
                <w:sz w:val="20"/>
                <w:szCs w:val="20"/>
              </w:rPr>
              <w:t>-nell'anno antecedente la data di pubblicazione del bando di gara</w:t>
            </w:r>
            <w:r w:rsidRPr="00CF6D1B">
              <w:rPr>
                <w:rStyle w:val="CorpodeltestoGrassetto"/>
                <w:rFonts w:eastAsia="DejaVu Sans"/>
                <w:sz w:val="20"/>
                <w:szCs w:val="20"/>
              </w:rPr>
              <w:t xml:space="preserve"> sono cessati</w:t>
            </w:r>
            <w:r w:rsidRPr="00CF6D1B">
              <w:rPr>
                <w:rFonts w:ascii="Times New Roman" w:hAnsi="Times New Roman" w:cs="Times New Roman"/>
                <w:sz w:val="20"/>
                <w:szCs w:val="20"/>
              </w:rPr>
              <w:t xml:space="preserve"> dalla carica soggetti aventi poteri di rappresentanza o di impegnare la società o aventi la qualifica di direttore tecnico, di seguito elencati;</w:t>
            </w:r>
          </w:p>
        </w:tc>
      </w:tr>
    </w:tbl>
    <w:tbl>
      <w:tblPr>
        <w:tblW w:w="0" w:type="auto"/>
        <w:jc w:val="center"/>
        <w:tblLayout w:type="fixed"/>
        <w:tblCellMar>
          <w:left w:w="10" w:type="dxa"/>
          <w:right w:w="10" w:type="dxa"/>
        </w:tblCellMar>
        <w:tblLook w:val="04A0" w:firstRow="1" w:lastRow="0" w:firstColumn="1" w:lastColumn="0" w:noHBand="0" w:noVBand="1"/>
      </w:tblPr>
      <w:tblGrid>
        <w:gridCol w:w="730"/>
        <w:gridCol w:w="1997"/>
        <w:gridCol w:w="1766"/>
        <w:gridCol w:w="1771"/>
        <w:gridCol w:w="1795"/>
        <w:gridCol w:w="1450"/>
      </w:tblGrid>
      <w:tr w:rsidR="00060BDF" w:rsidTr="00060BDF">
        <w:trPr>
          <w:trHeight w:val="29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400"/>
            </w:pPr>
            <w:r>
              <w:t>Cognome e nome</w:t>
            </w:r>
          </w:p>
        </w:tc>
        <w:tc>
          <w:tcPr>
            <w:tcW w:w="1766"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680"/>
            </w:pPr>
            <w:r>
              <w:t>nato a</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660"/>
            </w:pPr>
            <w:r>
              <w:t>in data</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320"/>
            </w:pPr>
            <w:r>
              <w:t>carica ricoperta</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060BDF" w:rsidRDefault="00060BDF">
            <w:pPr>
              <w:pStyle w:val="Corpodeltesto120"/>
              <w:framePr w:wrap="notBeside" w:vAnchor="text" w:hAnchor="text" w:xAlign="center" w:y="1"/>
              <w:shd w:val="clear" w:color="auto" w:fill="auto"/>
              <w:spacing w:line="240" w:lineRule="auto"/>
              <w:ind w:left="1200"/>
            </w:pPr>
            <w:r>
              <w:t>P)</w:t>
            </w:r>
          </w:p>
          <w:p w:rsidR="00060BDF" w:rsidRDefault="00060BDF">
            <w:pPr>
              <w:pStyle w:val="Corpodeltesto120"/>
              <w:framePr w:wrap="notBeside" w:vAnchor="text" w:hAnchor="text" w:xAlign="center" w:y="1"/>
              <w:shd w:val="clear" w:color="auto" w:fill="auto"/>
              <w:spacing w:line="240" w:lineRule="auto"/>
              <w:ind w:left="60"/>
            </w:pPr>
            <w:r>
              <w:t>fino alla data del</w:t>
            </w:r>
          </w:p>
        </w:tc>
      </w:tr>
      <w:tr w:rsidR="00060BDF"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Tr="00060BDF">
        <w:trPr>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Tr="00060BDF">
        <w:trPr>
          <w:trHeight w:val="274"/>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Tr="00060BDF">
        <w:trPr>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Tr="00060BDF">
        <w:trPr>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Default="00060BDF">
            <w:pPr>
              <w:rPr>
                <w:rFonts w:ascii="Times New Roman" w:eastAsia="Times New Roman" w:hAnsi="Times New Roman" w:cs="Times New Roman"/>
                <w:color w:val="auto"/>
                <w:sz w:val="18"/>
                <w:szCs w:val="18"/>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060BDF" w:rsidRDefault="00060BDF">
            <w:pPr>
              <w:framePr w:wrap="notBeside" w:vAnchor="text" w:hAnchor="text" w:xAlign="center" w:y="1"/>
              <w:rPr>
                <w:sz w:val="10"/>
                <w:szCs w:val="10"/>
              </w:rPr>
            </w:pPr>
          </w:p>
        </w:tc>
      </w:tr>
      <w:tr w:rsidR="00060BDF" w:rsidRPr="00CF6D1B" w:rsidTr="00060BDF">
        <w:trPr>
          <w:trHeight w:val="739"/>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CF6D1B">
            <w:pPr>
              <w:framePr w:wrap="notBeside" w:vAnchor="text" w:hAnchor="text" w:xAlign="center" w:y="1"/>
              <w:spacing w:line="230" w:lineRule="exact"/>
              <w:jc w:val="both"/>
              <w:rPr>
                <w:rFonts w:ascii="Times New Roman" w:hAnsi="Times New Roman" w:cs="Times New Roman"/>
                <w:sz w:val="22"/>
                <w:szCs w:val="22"/>
              </w:rPr>
            </w:pPr>
            <w:r>
              <w:rPr>
                <w:rFonts w:ascii="Times New Roman" w:hAnsi="Times New Roman" w:cs="Times New Roman"/>
                <w:sz w:val="20"/>
                <w:szCs w:val="20"/>
              </w:rPr>
              <w:t xml:space="preserve">□ </w:t>
            </w:r>
            <w:r w:rsidR="00060BDF" w:rsidRPr="00CF6D1B">
              <w:rPr>
                <w:rFonts w:ascii="Times New Roman" w:hAnsi="Times New Roman" w:cs="Times New Roman"/>
                <w:sz w:val="22"/>
                <w:szCs w:val="22"/>
              </w:rPr>
              <w:t>per essi è</w:t>
            </w:r>
            <w:r w:rsidR="00060BDF" w:rsidRPr="00CF6D1B">
              <w:rPr>
                <w:rStyle w:val="CorpodeltestoGrassetto"/>
                <w:rFonts w:eastAsia="DejaVu Sans"/>
                <w:sz w:val="22"/>
                <w:szCs w:val="22"/>
              </w:rPr>
              <w:t xml:space="preserve"> stata pronunciata</w:t>
            </w:r>
            <w:r w:rsidR="00060BDF" w:rsidRPr="00CF6D1B">
              <w:rPr>
                <w:rFonts w:ascii="Times New Roman" w:hAnsi="Times New Roman" w:cs="Times New Roman"/>
                <w:sz w:val="22"/>
                <w:szCs w:val="22"/>
              </w:rPr>
              <w:t xml:space="preserve"> sentenza definitiva di condanna passata in giudicato o è stato emesso decreto penale di condanna divenuto irrevocabile, per i seguenti reati:</w:t>
            </w:r>
          </w:p>
        </w:tc>
      </w:tr>
      <w:tr w:rsidR="00060BDF" w:rsidRPr="00CF6D1B"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CF6D1B">
            <w:pPr>
              <w:framePr w:wrap="notBeside" w:vAnchor="text" w:hAnchor="text" w:xAlign="center" w:y="1"/>
              <w:jc w:val="both"/>
              <w:rPr>
                <w:rFonts w:ascii="Times New Roman" w:hAnsi="Times New Roman" w:cs="Times New Roman"/>
                <w:sz w:val="22"/>
                <w:szCs w:val="22"/>
              </w:rPr>
            </w:pPr>
            <w:r>
              <w:rPr>
                <w:rFonts w:ascii="Times New Roman" w:hAnsi="Times New Roman" w:cs="Times New Roman"/>
                <w:sz w:val="20"/>
                <w:szCs w:val="20"/>
              </w:rPr>
              <w:t xml:space="preserve">□ </w:t>
            </w:r>
            <w:r w:rsidR="00060BDF" w:rsidRPr="00CF6D1B">
              <w:rPr>
                <w:rFonts w:ascii="Times New Roman" w:hAnsi="Times New Roman" w:cs="Times New Roman"/>
                <w:sz w:val="22"/>
                <w:szCs w:val="22"/>
              </w:rPr>
              <w:t>che non incidono sulla capacità a contrattare con la P.A.</w:t>
            </w:r>
          </w:p>
        </w:tc>
      </w:tr>
      <w:tr w:rsidR="00060BDF" w:rsidRPr="00CF6D1B" w:rsidTr="00060BDF">
        <w:trPr>
          <w:trHeight w:val="547"/>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e la ditta / impresa ha adottato i seguenti atti o misure di completa dissociazione dalla condotta</w:t>
            </w:r>
          </w:p>
        </w:tc>
      </w:tr>
      <w:tr w:rsidR="00060BDF" w:rsidRPr="00CF6D1B" w:rsidTr="00060BDF">
        <w:trPr>
          <w:trHeight w:val="336"/>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60BDF" w:rsidRPr="009757E3" w:rsidRDefault="00060BDF">
            <w:pPr>
              <w:pStyle w:val="Corpodeltesto120"/>
              <w:framePr w:wrap="notBeside" w:vAnchor="text" w:hAnchor="text" w:xAlign="center" w:y="1"/>
              <w:shd w:val="clear" w:color="auto" w:fill="auto"/>
              <w:spacing w:line="240" w:lineRule="auto"/>
              <w:ind w:left="7300"/>
              <w:rPr>
                <w:sz w:val="12"/>
                <w:szCs w:val="12"/>
              </w:rPr>
            </w:pPr>
            <w:r w:rsidRPr="009757E3">
              <w:rPr>
                <w:sz w:val="12"/>
                <w:szCs w:val="12"/>
              </w:rPr>
              <w:t>(3)</w:t>
            </w:r>
          </w:p>
          <w:p w:rsidR="00060BDF" w:rsidRPr="00CF6D1B" w:rsidRDefault="00060BDF">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 ed è intervenuta la riabilitazione ai sensi dell'articolo 178 del codice di procedura penale;</w:t>
            </w:r>
          </w:p>
        </w:tc>
      </w:tr>
      <w:tr w:rsidR="00060BDF" w:rsidRPr="00CF6D1B"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18"/>
                <w:szCs w:val="18"/>
              </w:rPr>
            </w:pPr>
          </w:p>
        </w:tc>
        <w:tc>
          <w:tcPr>
            <w:tcW w:w="8779" w:type="dxa"/>
            <w:gridSpan w:val="5"/>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10"/>
                <w:szCs w:val="10"/>
              </w:rPr>
            </w:pPr>
          </w:p>
        </w:tc>
      </w:tr>
    </w:tbl>
    <w:tbl>
      <w:tblPr>
        <w:tblW w:w="0" w:type="auto"/>
        <w:jc w:val="center"/>
        <w:tblLayout w:type="fixed"/>
        <w:tblCellMar>
          <w:left w:w="10" w:type="dxa"/>
          <w:right w:w="10" w:type="dxa"/>
        </w:tblCellMar>
        <w:tblLook w:val="04A0" w:firstRow="1" w:lastRow="0" w:firstColumn="1" w:lastColumn="0" w:noHBand="0" w:noVBand="1"/>
      </w:tblPr>
      <w:tblGrid>
        <w:gridCol w:w="730"/>
        <w:gridCol w:w="8779"/>
      </w:tblGrid>
      <w:tr w:rsidR="00060BDF" w:rsidRPr="00CF6D1B" w:rsidTr="00060BDF">
        <w:trPr>
          <w:trHeight w:val="778"/>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rsidP="00CF6D1B">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 xml:space="preserve">□ </w:t>
            </w: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26" w:lineRule="exact"/>
              <w:jc w:val="both"/>
              <w:rPr>
                <w:rFonts w:ascii="Times New Roman" w:hAnsi="Times New Roman" w:cs="Times New Roman"/>
                <w:sz w:val="22"/>
                <w:szCs w:val="22"/>
              </w:rPr>
            </w:pPr>
            <w:r w:rsidRPr="00CF6D1B">
              <w:rPr>
                <w:rFonts w:ascii="Times New Roman" w:hAnsi="Times New Roman" w:cs="Times New Roman"/>
                <w:sz w:val="22"/>
                <w:szCs w:val="22"/>
              </w:rPr>
              <w:t>è</w:t>
            </w:r>
            <w:r w:rsidRPr="00CF6D1B">
              <w:rPr>
                <w:rStyle w:val="CorpodeltestoGrassetto"/>
                <w:rFonts w:eastAsia="DejaVu Sans"/>
                <w:sz w:val="22"/>
                <w:szCs w:val="22"/>
              </w:rPr>
              <w:t xml:space="preserve"> stata pronunciata</w:t>
            </w:r>
            <w:r w:rsidRPr="00CF6D1B">
              <w:rPr>
                <w:rFonts w:ascii="Times New Roman" w:hAnsi="Times New Roman" w:cs="Times New Roman"/>
                <w:sz w:val="22"/>
                <w:szCs w:val="22"/>
              </w:rPr>
              <w:t xml:space="preserve"> sentenza di applicazione della pena su richiesta ai sensi dell'articolo 444 del codice di procedura penale, per i seguenti reati:</w:t>
            </w:r>
          </w:p>
        </w:tc>
      </w:tr>
    </w:tbl>
    <w:tbl>
      <w:tblPr>
        <w:tblW w:w="0" w:type="auto"/>
        <w:jc w:val="center"/>
        <w:tblLayout w:type="fixed"/>
        <w:tblCellMar>
          <w:left w:w="10" w:type="dxa"/>
          <w:right w:w="10" w:type="dxa"/>
        </w:tblCellMar>
        <w:tblLook w:val="04A0" w:firstRow="1" w:lastRow="0" w:firstColumn="1" w:lastColumn="0" w:noHBand="0" w:noVBand="1"/>
      </w:tblPr>
      <w:tblGrid>
        <w:gridCol w:w="730"/>
        <w:gridCol w:w="8779"/>
      </w:tblGrid>
      <w:tr w:rsidR="00060BDF" w:rsidRPr="00CF6D1B"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che non incidono sulla capacità a contrattare con la P.A.</w:t>
            </w:r>
          </w:p>
        </w:tc>
      </w:tr>
      <w:tr w:rsidR="00060BDF" w:rsidRPr="00CF6D1B" w:rsidTr="00060BDF">
        <w:trPr>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jc w:val="both"/>
              <w:rPr>
                <w:rFonts w:ascii="Times New Roman" w:hAnsi="Times New Roman" w:cs="Times New Roman"/>
                <w:sz w:val="22"/>
                <w:szCs w:val="22"/>
              </w:rPr>
            </w:pPr>
            <w:r w:rsidRPr="00CF6D1B">
              <w:rPr>
                <w:rFonts w:ascii="Times New Roman" w:hAnsi="Times New Roman" w:cs="Times New Roman"/>
                <w:sz w:val="22"/>
                <w:szCs w:val="22"/>
              </w:rPr>
              <w:t>e la ditta / impresa ha adottato i seguenti atti o misure di completa dissociazione dalla condotta</w:t>
            </w:r>
          </w:p>
        </w:tc>
      </w:tr>
      <w:tr w:rsidR="00060BDF" w:rsidRPr="00CF6D1B" w:rsidTr="00060BDF">
        <w:trPr>
          <w:trHeight w:val="274"/>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27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tcPr>
          <w:p w:rsidR="00060BDF" w:rsidRPr="00CF6D1B" w:rsidRDefault="00060BDF">
            <w:pPr>
              <w:framePr w:wrap="notBeside" w:vAnchor="text" w:hAnchor="text" w:xAlign="center" w:y="1"/>
              <w:rPr>
                <w:rFonts w:ascii="Times New Roman" w:hAnsi="Times New Roman" w:cs="Times New Roman"/>
                <w:sz w:val="22"/>
                <w:szCs w:val="22"/>
              </w:rPr>
            </w:pPr>
          </w:p>
        </w:tc>
      </w:tr>
      <w:tr w:rsidR="00060BDF" w:rsidRPr="00CF6D1B" w:rsidTr="00060BDF">
        <w:trPr>
          <w:trHeight w:val="581"/>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060BDF" w:rsidRPr="00CF6D1B" w:rsidRDefault="00060BDF">
            <w:pPr>
              <w:rPr>
                <w:rFonts w:ascii="Times New Roman" w:eastAsia="Times New Roman" w:hAnsi="Times New Roman" w:cs="Times New Roman"/>
                <w:color w:val="auto"/>
                <w:sz w:val="22"/>
                <w:szCs w:val="22"/>
              </w:rPr>
            </w:pPr>
          </w:p>
        </w:tc>
        <w:tc>
          <w:tcPr>
            <w:tcW w:w="8779" w:type="dxa"/>
            <w:tcBorders>
              <w:top w:val="single" w:sz="4" w:space="0" w:color="auto"/>
              <w:left w:val="single" w:sz="4" w:space="0" w:color="auto"/>
              <w:bottom w:val="single" w:sz="4" w:space="0" w:color="auto"/>
              <w:right w:val="single" w:sz="4" w:space="0" w:color="auto"/>
            </w:tcBorders>
            <w:shd w:val="clear" w:color="auto" w:fill="FFFFFF"/>
            <w:hideMark/>
          </w:tcPr>
          <w:p w:rsidR="00060BDF" w:rsidRPr="00CF6D1B" w:rsidRDefault="00060BDF">
            <w:pPr>
              <w:framePr w:wrap="notBeside" w:vAnchor="text" w:hAnchor="text" w:xAlign="center" w:y="1"/>
              <w:spacing w:line="283" w:lineRule="exact"/>
              <w:ind w:left="100"/>
              <w:rPr>
                <w:rFonts w:ascii="Times New Roman" w:hAnsi="Times New Roman" w:cs="Times New Roman"/>
                <w:sz w:val="22"/>
                <w:szCs w:val="22"/>
              </w:rPr>
            </w:pPr>
            <w:r w:rsidRPr="00CF6D1B">
              <w:rPr>
                <w:rFonts w:ascii="Times New Roman" w:hAnsi="Times New Roman" w:cs="Times New Roman"/>
                <w:sz w:val="22"/>
                <w:szCs w:val="22"/>
              </w:rPr>
              <w:t>- ed è intervenuta l'estinzione del reato e dei suoi effetti ai sensi dell'articolo 445, comma 2, del codice di procedura penale.</w:t>
            </w:r>
            <w:r w:rsidRPr="00CF6D1B">
              <w:rPr>
                <w:rFonts w:ascii="Times New Roman" w:hAnsi="Times New Roman" w:cs="Times New Roman"/>
                <w:sz w:val="22"/>
                <w:szCs w:val="22"/>
                <w:vertAlign w:val="superscript"/>
              </w:rPr>
              <w:t>(3&gt;</w:t>
            </w:r>
          </w:p>
        </w:tc>
      </w:tr>
    </w:tbl>
    <w:p w:rsidR="00060BDF" w:rsidRDefault="00060BDF" w:rsidP="00060BDF">
      <w:pPr>
        <w:rPr>
          <w:sz w:val="2"/>
          <w:szCs w:val="2"/>
        </w:rPr>
      </w:pPr>
    </w:p>
    <w:p w:rsidR="00060BDF" w:rsidRPr="00CF6D1B" w:rsidRDefault="00060BDF" w:rsidP="00060BDF">
      <w:pPr>
        <w:tabs>
          <w:tab w:val="left" w:leader="underscore" w:pos="2939"/>
        </w:tabs>
        <w:spacing w:before="392" w:after="211" w:line="221" w:lineRule="exact"/>
        <w:ind w:left="40" w:right="20"/>
        <w:jc w:val="both"/>
        <w:rPr>
          <w:rFonts w:ascii="Times New Roman" w:hAnsi="Times New Roman" w:cs="Times New Roman"/>
          <w:sz w:val="22"/>
          <w:szCs w:val="22"/>
        </w:rPr>
      </w:pPr>
      <w:r w:rsidRPr="00CF6D1B">
        <w:rPr>
          <w:rFonts w:ascii="Times New Roman" w:hAnsi="Times New Roman" w:cs="Times New Roman"/>
          <w:sz w:val="22"/>
          <w:szCs w:val="22"/>
        </w:rPr>
        <w:t xml:space="preserve">Ai sensi dell'articolo 76 del D.P.R. 28/12/2000 n. 445, consapevole della responsabilità penale cui può andare incontro in caso di dichiarazione mendace o contenente dati non più rispondenti a verità, la presente dichiarazioni è sottoscritta in data </w:t>
      </w:r>
      <w:r w:rsidRPr="00CF6D1B">
        <w:rPr>
          <w:rFonts w:ascii="Times New Roman" w:hAnsi="Times New Roman" w:cs="Times New Roman"/>
          <w:sz w:val="22"/>
          <w:szCs w:val="22"/>
        </w:rPr>
        <w:tab/>
      </w:r>
    </w:p>
    <w:p w:rsidR="00060BDF" w:rsidRDefault="00060BDF" w:rsidP="00060BDF">
      <w:pPr>
        <w:pStyle w:val="Corpodeltesto40"/>
        <w:shd w:val="clear" w:color="auto" w:fill="auto"/>
        <w:spacing w:before="0" w:after="0"/>
        <w:ind w:left="40" w:right="20" w:firstLine="0"/>
        <w:jc w:val="both"/>
      </w:pPr>
      <w:r>
        <w:t>Ai sensi degli articoli 11, 20, comma 1, lettere a) e c), e 24, della legge 31 dicembre 1996, n. 675, e successive modifiche e integrazioni, per quanto occorra, ferme restando le esenzioni dagli obblighi di notifica e di acquisizione del consenso di cui all'articolo 7, commi 5-bis, lettera a) e 5-ter, lettera a) e all'articolo 12, comma 1, lettere a) e b), stessa</w:t>
      </w:r>
    </w:p>
    <w:p w:rsidR="00060BDF" w:rsidRPr="00CF6D1B" w:rsidRDefault="00060BDF" w:rsidP="00060BDF">
      <w:pPr>
        <w:pStyle w:val="Corpodeltesto40"/>
        <w:shd w:val="clear" w:color="auto" w:fill="auto"/>
        <w:spacing w:before="0" w:after="182"/>
        <w:ind w:left="40" w:right="20" w:firstLine="0"/>
        <w:jc w:val="both"/>
        <w:rPr>
          <w:color w:val="FF0000"/>
        </w:rPr>
      </w:pPr>
      <w:r>
        <w:t xml:space="preserve">legge, il sottoscritto autorizza l'utilizzazione dei dati di cui alla presente dichiarazione ai soli fini della partecipazione alla gara d'appalto per la quale la dichiarazione è presentata e per gli eventuali procedimenti amministrativi e giurisdizionali conseguenti; ne autorizza la comunicazione esclusivamente ai funzionari e incaricati della stazione appaltante e ai controinteressati ai predetti procedimenti, fermo restando quanto previsto dal Capo IV, numero 2), lettera d), del provvedimento del Garante della tutela dei dati personali in data 10 maggio 1999, pubblicato sulla G.U. n. 111 del 14 </w:t>
      </w:r>
      <w:r w:rsidRPr="00CF6D1B">
        <w:rPr>
          <w:color w:val="FF0000"/>
        </w:rPr>
        <w:t>maggio 1999.</w:t>
      </w:r>
    </w:p>
    <w:p w:rsidR="00CF6D1B" w:rsidRDefault="00CF6D1B" w:rsidP="00CF6D1B">
      <w:pPr>
        <w:ind w:left="4536"/>
        <w:jc w:val="center"/>
        <w:rPr>
          <w:rFonts w:ascii="Times New Roman" w:hAnsi="Times New Roman" w:cs="Times New Roman"/>
        </w:rPr>
      </w:pPr>
      <w:r>
        <w:rPr>
          <w:rFonts w:ascii="Times New Roman" w:hAnsi="Times New Roman" w:cs="Times New Roman"/>
        </w:rPr>
        <w:t>(firma del dichiarante)</w:t>
      </w:r>
    </w:p>
    <w:p w:rsidR="00CF6D1B" w:rsidRPr="006D7A55" w:rsidRDefault="00CF6D1B" w:rsidP="00CF6D1B">
      <w:pPr>
        <w:ind w:left="4536"/>
        <w:jc w:val="center"/>
        <w:rPr>
          <w:rFonts w:ascii="Times New Roman" w:hAnsi="Times New Roman" w:cs="Times New Roman"/>
        </w:rPr>
      </w:pPr>
      <w:r>
        <w:rPr>
          <w:rFonts w:ascii="Times New Roman" w:hAnsi="Times New Roman" w:cs="Times New Roman"/>
        </w:rPr>
        <w:t>________________________________</w:t>
      </w:r>
    </w:p>
    <w:p w:rsidR="00060BDF" w:rsidRPr="00CF6D1B" w:rsidRDefault="00060BDF" w:rsidP="00060BDF">
      <w:pPr>
        <w:spacing w:after="1085" w:line="180" w:lineRule="exact"/>
        <w:ind w:left="5160"/>
        <w:rPr>
          <w:sz w:val="22"/>
          <w:szCs w:val="22"/>
        </w:rPr>
      </w:pPr>
    </w:p>
    <w:p w:rsidR="00060BDF" w:rsidRDefault="00060BDF" w:rsidP="00060BDF">
      <w:pPr>
        <w:pStyle w:val="Corpodeltesto40"/>
        <w:numPr>
          <w:ilvl w:val="5"/>
          <w:numId w:val="4"/>
        </w:numPr>
        <w:shd w:val="clear" w:color="auto" w:fill="auto"/>
        <w:tabs>
          <w:tab w:val="left" w:pos="266"/>
        </w:tabs>
        <w:spacing w:before="0" w:after="0" w:line="221" w:lineRule="exact"/>
        <w:ind w:firstLine="0"/>
        <w:jc w:val="both"/>
      </w:pPr>
      <w:r>
        <w:t>Barrare una sola casella per l'ipotesi che interessa.</w:t>
      </w:r>
    </w:p>
    <w:p w:rsidR="00060BDF" w:rsidRDefault="00060BDF" w:rsidP="00060BDF">
      <w:pPr>
        <w:pStyle w:val="Corpodeltesto40"/>
        <w:numPr>
          <w:ilvl w:val="5"/>
          <w:numId w:val="4"/>
        </w:numPr>
        <w:shd w:val="clear" w:color="auto" w:fill="auto"/>
        <w:tabs>
          <w:tab w:val="left" w:pos="266"/>
        </w:tabs>
        <w:spacing w:before="0" w:after="0" w:line="221" w:lineRule="exact"/>
        <w:ind w:firstLine="0"/>
        <w:jc w:val="both"/>
      </w:pPr>
      <w:r>
        <w:t>Data di cessazione dalla carica (rilevante solo se nei tre anni antecedenti la data di pubblicazione del bando di gara).</w:t>
      </w:r>
    </w:p>
    <w:p w:rsidR="00060BDF" w:rsidRDefault="00060BDF" w:rsidP="00060BDF">
      <w:pPr>
        <w:pStyle w:val="Corpodeltesto40"/>
        <w:numPr>
          <w:ilvl w:val="5"/>
          <w:numId w:val="4"/>
        </w:numPr>
        <w:shd w:val="clear" w:color="auto" w:fill="auto"/>
        <w:tabs>
          <w:tab w:val="left" w:pos="275"/>
        </w:tabs>
        <w:spacing w:before="0" w:after="0" w:line="221" w:lineRule="exact"/>
        <w:ind w:firstLine="0"/>
        <w:jc w:val="both"/>
      </w:pPr>
      <w:r>
        <w:t>Adattare al caso specifico</w:t>
      </w:r>
    </w:p>
    <w:p w:rsidR="00060BDF" w:rsidRDefault="00060BDF" w:rsidP="00060BDF">
      <w:pPr>
        <w:pStyle w:val="Corpodeltesto40"/>
        <w:numPr>
          <w:ilvl w:val="5"/>
          <w:numId w:val="4"/>
        </w:numPr>
        <w:shd w:val="clear" w:color="auto" w:fill="auto"/>
        <w:tabs>
          <w:tab w:val="left" w:pos="266"/>
        </w:tabs>
        <w:spacing w:before="0" w:after="214"/>
        <w:ind w:right="20" w:firstLine="0"/>
        <w:jc w:val="both"/>
      </w:pPr>
      <w:r>
        <w:t>La presente dichiarazione, resa ai sensi dell'articolo 46 del D.P.R.28/12/2000 n. 445, in carta libera, se non sottoscritta in presenza del dipendente addetto deve essere corredata</w:t>
      </w:r>
      <w:r>
        <w:rPr>
          <w:rStyle w:val="Corpodeltesto4Grassetto"/>
        </w:rPr>
        <w:t xml:space="preserve"> di fotocopia semplice fronte-retro</w:t>
      </w:r>
      <w:r>
        <w:t xml:space="preserve"> di un documento di identità del sottoscrittore in corso di validità.</w:t>
      </w:r>
    </w:p>
    <w:p w:rsidR="00060BDF" w:rsidRDefault="00060BDF" w:rsidP="00060BDF">
      <w:pPr>
        <w:pBdr>
          <w:bottom w:val="single" w:sz="12" w:space="1" w:color="auto"/>
        </w:pBdr>
        <w:rPr>
          <w:rFonts w:ascii="Times New Roman" w:hAnsi="Times New Roman" w:cs="Times New Roman"/>
        </w:rPr>
      </w:pPr>
      <w:r>
        <w:rPr>
          <w:rStyle w:val="Corpodeltesto14"/>
          <w:rFonts w:eastAsia="DejaVu Sans"/>
        </w:rPr>
        <w:t>La presente dichiarazione, deve essere resa anche se non vi sono soggetti cessati dalla carica barrando il primo riquadro</w:t>
      </w:r>
    </w:p>
    <w:p w:rsidR="00060BDF" w:rsidRDefault="00060BDF" w:rsidP="006D7A55">
      <w:pPr>
        <w:pBdr>
          <w:bottom w:val="single" w:sz="12" w:space="1" w:color="auto"/>
        </w:pBdr>
        <w:rPr>
          <w:rFonts w:ascii="Times New Roman" w:hAnsi="Times New Roman" w:cs="Times New Roman"/>
        </w:rPr>
      </w:pPr>
    </w:p>
    <w:p w:rsidR="00060BDF" w:rsidRDefault="00060BDF" w:rsidP="006D7A55">
      <w:pPr>
        <w:pBdr>
          <w:bottom w:val="single" w:sz="12" w:space="1" w:color="auto"/>
        </w:pBdr>
        <w:rPr>
          <w:rFonts w:ascii="Times New Roman" w:hAnsi="Times New Roman" w:cs="Times New Roman"/>
        </w:rPr>
      </w:pPr>
    </w:p>
    <w:p w:rsidR="00060BDF" w:rsidRDefault="00060BDF" w:rsidP="006D7A55">
      <w:pPr>
        <w:pBdr>
          <w:bottom w:val="single" w:sz="12" w:space="1" w:color="auto"/>
        </w:pBdr>
        <w:rPr>
          <w:rFonts w:ascii="Times New Roman" w:hAnsi="Times New Roman" w:cs="Times New Roman"/>
        </w:rPr>
      </w:pPr>
    </w:p>
    <w:p w:rsidR="000D0B55" w:rsidRPr="000D0B55" w:rsidRDefault="000D0B55" w:rsidP="000D0B55">
      <w:pPr>
        <w:jc w:val="both"/>
        <w:rPr>
          <w:rFonts w:ascii="Times New Roman" w:hAnsi="Times New Roman" w:cs="Times New Roman"/>
        </w:rPr>
      </w:pPr>
    </w:p>
    <w:sectPr w:rsidR="000D0B55" w:rsidRPr="000D0B55" w:rsidSect="00863290">
      <w:pgSz w:w="11906" w:h="16838"/>
      <w:pgMar w:top="568"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30A" w:rsidRDefault="002B230A" w:rsidP="006D7A55">
      <w:r>
        <w:separator/>
      </w:r>
    </w:p>
  </w:endnote>
  <w:endnote w:type="continuationSeparator" w:id="0">
    <w:p w:rsidR="002B230A" w:rsidRDefault="002B230A" w:rsidP="006D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30A" w:rsidRDefault="002B230A" w:rsidP="006D7A55">
      <w:r>
        <w:separator/>
      </w:r>
    </w:p>
  </w:footnote>
  <w:footnote w:type="continuationSeparator" w:id="0">
    <w:p w:rsidR="002B230A" w:rsidRDefault="002B230A" w:rsidP="006D7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081"/>
    <w:multiLevelType w:val="hybridMultilevel"/>
    <w:tmpl w:val="06DC77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974052"/>
    <w:multiLevelType w:val="hybridMultilevel"/>
    <w:tmpl w:val="7158A28E"/>
    <w:lvl w:ilvl="0" w:tplc="3DA66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4C0169D"/>
    <w:multiLevelType w:val="multilevel"/>
    <w:tmpl w:val="60FAC51E"/>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16"/>
        <w:szCs w:val="16"/>
        <w:u w:val="none"/>
        <w:lang w:val="i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it"/>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t"/>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t"/>
      </w:rPr>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83"/>
    <w:rsid w:val="00060BDF"/>
    <w:rsid w:val="000A37EA"/>
    <w:rsid w:val="000B3ADA"/>
    <w:rsid w:val="000D0B55"/>
    <w:rsid w:val="00151BAD"/>
    <w:rsid w:val="00260089"/>
    <w:rsid w:val="002B230A"/>
    <w:rsid w:val="002E1D20"/>
    <w:rsid w:val="00474BD1"/>
    <w:rsid w:val="004D3DAD"/>
    <w:rsid w:val="005366C4"/>
    <w:rsid w:val="00552DCD"/>
    <w:rsid w:val="006D7A55"/>
    <w:rsid w:val="0070456A"/>
    <w:rsid w:val="00863290"/>
    <w:rsid w:val="009757E3"/>
    <w:rsid w:val="009858CD"/>
    <w:rsid w:val="00B116D1"/>
    <w:rsid w:val="00BD3B83"/>
    <w:rsid w:val="00CF6D1B"/>
    <w:rsid w:val="00DB163E"/>
    <w:rsid w:val="00DB5DE4"/>
    <w:rsid w:val="00E63441"/>
    <w:rsid w:val="00E86853"/>
    <w:rsid w:val="00F67C72"/>
    <w:rsid w:val="00FD1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D7A55"/>
    <w:pPr>
      <w:spacing w:after="0" w:line="240" w:lineRule="auto"/>
    </w:pPr>
    <w:rPr>
      <w:rFonts w:ascii="DejaVu Sans" w:eastAsia="DejaVu Sans" w:hAnsi="DejaVu Sans" w:cs="DejaVu Sans"/>
      <w:color w:val="000000"/>
      <w:sz w:val="24"/>
      <w:szCs w:val="24"/>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sid w:val="006D7A55"/>
    <w:rPr>
      <w:rFonts w:ascii="Times New Roman" w:eastAsia="Times New Roman" w:hAnsi="Times New Roman" w:cs="Times New Roman"/>
      <w:sz w:val="18"/>
      <w:szCs w:val="18"/>
      <w:shd w:val="clear" w:color="auto" w:fill="FFFFFF"/>
    </w:rPr>
  </w:style>
  <w:style w:type="character" w:customStyle="1" w:styleId="Corpodeltesto">
    <w:name w:val="Corpo del testo_"/>
    <w:basedOn w:val="Carpredefinitoparagrafo"/>
    <w:rsid w:val="006D7A55"/>
    <w:rPr>
      <w:rFonts w:ascii="Times New Roman" w:eastAsia="Times New Roman" w:hAnsi="Times New Roman" w:cs="Times New Roman"/>
      <w:b w:val="0"/>
      <w:bCs w:val="0"/>
      <w:i w:val="0"/>
      <w:iCs w:val="0"/>
      <w:smallCaps w:val="0"/>
      <w:strike w:val="0"/>
      <w:spacing w:val="0"/>
      <w:sz w:val="18"/>
      <w:szCs w:val="18"/>
    </w:rPr>
  </w:style>
  <w:style w:type="character" w:customStyle="1" w:styleId="CorpodeltestoGrassetto">
    <w:name w:val="Corpo del testo + Grassetto"/>
    <w:basedOn w:val="Corpodeltesto"/>
    <w:rsid w:val="006D7A55"/>
    <w:rPr>
      <w:rFonts w:ascii="Times New Roman" w:eastAsia="Times New Roman" w:hAnsi="Times New Roman" w:cs="Times New Roman"/>
      <w:b/>
      <w:bCs/>
      <w:i w:val="0"/>
      <w:iCs w:val="0"/>
      <w:smallCaps w:val="0"/>
      <w:strike w:val="0"/>
      <w:spacing w:val="0"/>
      <w:sz w:val="18"/>
      <w:szCs w:val="18"/>
    </w:rPr>
  </w:style>
  <w:style w:type="character" w:customStyle="1" w:styleId="Intestazione3">
    <w:name w:val="Intestazione #3_"/>
    <w:basedOn w:val="Carpredefinitoparagrafo"/>
    <w:link w:val="Intestazione30"/>
    <w:rsid w:val="006D7A55"/>
    <w:rPr>
      <w:rFonts w:ascii="Times New Roman" w:eastAsia="Times New Roman" w:hAnsi="Times New Roman" w:cs="Times New Roman"/>
      <w:sz w:val="18"/>
      <w:szCs w:val="18"/>
      <w:shd w:val="clear" w:color="auto" w:fill="FFFFFF"/>
    </w:rPr>
  </w:style>
  <w:style w:type="character" w:customStyle="1" w:styleId="Intestazione3Nongrassetto">
    <w:name w:val="Intestazione #3 + Non grassetto"/>
    <w:basedOn w:val="Intestazione3"/>
    <w:rsid w:val="006D7A55"/>
    <w:rPr>
      <w:rFonts w:ascii="Times New Roman" w:eastAsia="Times New Roman" w:hAnsi="Times New Roman" w:cs="Times New Roman"/>
      <w:b/>
      <w:bCs/>
      <w:sz w:val="18"/>
      <w:szCs w:val="18"/>
      <w:u w:val="single"/>
      <w:shd w:val="clear" w:color="auto" w:fill="FFFFFF"/>
    </w:rPr>
  </w:style>
  <w:style w:type="character" w:customStyle="1" w:styleId="Corpodeltesto0">
    <w:name w:val="Corpo del testo"/>
    <w:basedOn w:val="Corpodeltesto"/>
    <w:rsid w:val="006D7A5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Corpodeltesto3">
    <w:name w:val="Corpo del testo (3)_"/>
    <w:basedOn w:val="Carpredefinitoparagrafo"/>
    <w:link w:val="Corpodeltesto30"/>
    <w:rsid w:val="006D7A55"/>
    <w:rPr>
      <w:rFonts w:ascii="Times New Roman" w:eastAsia="Times New Roman" w:hAnsi="Times New Roman" w:cs="Times New Roman"/>
      <w:sz w:val="19"/>
      <w:szCs w:val="19"/>
      <w:shd w:val="clear" w:color="auto" w:fill="FFFFFF"/>
    </w:rPr>
  </w:style>
  <w:style w:type="character" w:customStyle="1" w:styleId="Corpodeltesto39ptNoncorsivo">
    <w:name w:val="Corpo del testo (3) + 9 pt;Non corsivo"/>
    <w:basedOn w:val="Corpodeltesto3"/>
    <w:rsid w:val="006D7A55"/>
    <w:rPr>
      <w:rFonts w:ascii="Times New Roman" w:eastAsia="Times New Roman" w:hAnsi="Times New Roman" w:cs="Times New Roman"/>
      <w:i/>
      <w:iCs/>
      <w:sz w:val="18"/>
      <w:szCs w:val="18"/>
      <w:shd w:val="clear" w:color="auto" w:fill="FFFFFF"/>
    </w:rPr>
  </w:style>
  <w:style w:type="character" w:customStyle="1" w:styleId="Intestazione2">
    <w:name w:val="Intestazione #2_"/>
    <w:basedOn w:val="Carpredefinitoparagrafo"/>
    <w:link w:val="Intestazione20"/>
    <w:rsid w:val="006D7A55"/>
    <w:rPr>
      <w:rFonts w:ascii="Consolas" w:eastAsia="Consolas" w:hAnsi="Consolas" w:cs="Consolas"/>
      <w:spacing w:val="-10"/>
      <w:sz w:val="16"/>
      <w:szCs w:val="16"/>
      <w:shd w:val="clear" w:color="auto" w:fill="FFFFFF"/>
    </w:rPr>
  </w:style>
  <w:style w:type="character" w:customStyle="1" w:styleId="Intestazione22">
    <w:name w:val="Intestazione #2 (2)_"/>
    <w:basedOn w:val="Carpredefinitoparagrafo"/>
    <w:link w:val="Intestazione220"/>
    <w:rsid w:val="006D7A55"/>
    <w:rPr>
      <w:rFonts w:ascii="Consolas" w:eastAsia="Consolas" w:hAnsi="Consolas" w:cs="Consolas"/>
      <w:spacing w:val="-20"/>
      <w:sz w:val="19"/>
      <w:szCs w:val="19"/>
      <w:shd w:val="clear" w:color="auto" w:fill="FFFFFF"/>
    </w:rPr>
  </w:style>
  <w:style w:type="paragraph" w:customStyle="1" w:styleId="Notaapidipagina0">
    <w:name w:val="Nota a piè di pagina"/>
    <w:basedOn w:val="Normale"/>
    <w:link w:val="Notaapidipagina"/>
    <w:rsid w:val="006D7A55"/>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Intestazione30">
    <w:name w:val="Intestazione #3"/>
    <w:basedOn w:val="Normale"/>
    <w:link w:val="Intestazione3"/>
    <w:rsid w:val="006D7A55"/>
    <w:pPr>
      <w:shd w:val="clear" w:color="auto" w:fill="FFFFFF"/>
      <w:spacing w:before="420" w:line="230" w:lineRule="exact"/>
      <w:ind w:hanging="320"/>
      <w:jc w:val="both"/>
      <w:outlineLvl w:val="2"/>
    </w:pPr>
    <w:rPr>
      <w:rFonts w:ascii="Times New Roman" w:eastAsia="Times New Roman" w:hAnsi="Times New Roman" w:cs="Times New Roman"/>
      <w:color w:val="auto"/>
      <w:sz w:val="18"/>
      <w:szCs w:val="18"/>
      <w:lang w:val="it-IT" w:eastAsia="en-US"/>
    </w:rPr>
  </w:style>
  <w:style w:type="paragraph" w:customStyle="1" w:styleId="Corpodeltesto30">
    <w:name w:val="Corpo del testo (3)"/>
    <w:basedOn w:val="Normale"/>
    <w:link w:val="Corpodeltesto3"/>
    <w:rsid w:val="006D7A55"/>
    <w:pPr>
      <w:shd w:val="clear" w:color="auto" w:fill="FFFFFF"/>
      <w:spacing w:line="341" w:lineRule="exact"/>
      <w:ind w:hanging="320"/>
    </w:pPr>
    <w:rPr>
      <w:rFonts w:ascii="Times New Roman" w:eastAsia="Times New Roman" w:hAnsi="Times New Roman" w:cs="Times New Roman"/>
      <w:color w:val="auto"/>
      <w:sz w:val="19"/>
      <w:szCs w:val="19"/>
      <w:lang w:val="it-IT" w:eastAsia="en-US"/>
    </w:rPr>
  </w:style>
  <w:style w:type="paragraph" w:customStyle="1" w:styleId="Intestazione20">
    <w:name w:val="Intestazione #2"/>
    <w:basedOn w:val="Normale"/>
    <w:link w:val="Intestazione2"/>
    <w:rsid w:val="006D7A55"/>
    <w:pPr>
      <w:shd w:val="clear" w:color="auto" w:fill="FFFFFF"/>
      <w:spacing w:after="120" w:line="0" w:lineRule="atLeast"/>
      <w:ind w:hanging="320"/>
      <w:outlineLvl w:val="1"/>
    </w:pPr>
    <w:rPr>
      <w:rFonts w:ascii="Consolas" w:eastAsia="Consolas" w:hAnsi="Consolas" w:cs="Consolas"/>
      <w:color w:val="auto"/>
      <w:spacing w:val="-10"/>
      <w:sz w:val="16"/>
      <w:szCs w:val="16"/>
      <w:lang w:val="it-IT" w:eastAsia="en-US"/>
    </w:rPr>
  </w:style>
  <w:style w:type="paragraph" w:customStyle="1" w:styleId="Intestazione220">
    <w:name w:val="Intestazione #2 (2)"/>
    <w:basedOn w:val="Normale"/>
    <w:link w:val="Intestazione22"/>
    <w:rsid w:val="006D7A55"/>
    <w:pPr>
      <w:shd w:val="clear" w:color="auto" w:fill="FFFFFF"/>
      <w:spacing w:before="120" w:line="0" w:lineRule="atLeast"/>
      <w:ind w:hanging="320"/>
      <w:outlineLvl w:val="1"/>
    </w:pPr>
    <w:rPr>
      <w:rFonts w:ascii="Consolas" w:eastAsia="Consolas" w:hAnsi="Consolas" w:cs="Consolas"/>
      <w:color w:val="auto"/>
      <w:spacing w:val="-20"/>
      <w:sz w:val="19"/>
      <w:szCs w:val="19"/>
      <w:lang w:val="it-IT" w:eastAsia="en-US"/>
    </w:rPr>
  </w:style>
  <w:style w:type="table" w:styleId="Grigliatabella">
    <w:name w:val="Table Grid"/>
    <w:basedOn w:val="Tabellanormale"/>
    <w:uiPriority w:val="59"/>
    <w:rsid w:val="006D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16D1"/>
    <w:pPr>
      <w:ind w:left="720"/>
      <w:contextualSpacing/>
    </w:pPr>
  </w:style>
  <w:style w:type="character" w:customStyle="1" w:styleId="Corpodeltesto4">
    <w:name w:val="Corpo del testo (4)_"/>
    <w:basedOn w:val="Carpredefinitoparagrafo"/>
    <w:link w:val="Corpodeltesto40"/>
    <w:rsid w:val="004D3DAD"/>
    <w:rPr>
      <w:rFonts w:ascii="Times New Roman" w:eastAsia="Times New Roman" w:hAnsi="Times New Roman" w:cs="Times New Roman"/>
      <w:sz w:val="14"/>
      <w:szCs w:val="14"/>
      <w:shd w:val="clear" w:color="auto" w:fill="FFFFFF"/>
    </w:rPr>
  </w:style>
  <w:style w:type="character" w:customStyle="1" w:styleId="Corpodeltesto49pt">
    <w:name w:val="Corpo del testo (4) + 9 pt"/>
    <w:basedOn w:val="Corpodeltesto4"/>
    <w:rsid w:val="004D3DAD"/>
    <w:rPr>
      <w:rFonts w:ascii="Times New Roman" w:eastAsia="Times New Roman" w:hAnsi="Times New Roman" w:cs="Times New Roman"/>
      <w:sz w:val="18"/>
      <w:szCs w:val="18"/>
      <w:shd w:val="clear" w:color="auto" w:fill="FFFFFF"/>
    </w:rPr>
  </w:style>
  <w:style w:type="paragraph" w:customStyle="1" w:styleId="Corpodeltesto40">
    <w:name w:val="Corpo del testo (4)"/>
    <w:basedOn w:val="Normale"/>
    <w:link w:val="Corpodeltesto4"/>
    <w:rsid w:val="004D3DAD"/>
    <w:pPr>
      <w:shd w:val="clear" w:color="auto" w:fill="FFFFFF"/>
      <w:spacing w:before="720" w:after="480" w:line="182" w:lineRule="exact"/>
      <w:ind w:hanging="420"/>
      <w:jc w:val="center"/>
    </w:pPr>
    <w:rPr>
      <w:rFonts w:ascii="Times New Roman" w:eastAsia="Times New Roman" w:hAnsi="Times New Roman" w:cs="Times New Roman"/>
      <w:color w:val="auto"/>
      <w:sz w:val="14"/>
      <w:szCs w:val="14"/>
      <w:lang w:val="it-IT" w:eastAsia="en-US"/>
    </w:rPr>
  </w:style>
  <w:style w:type="character" w:customStyle="1" w:styleId="Corpodeltesto5">
    <w:name w:val="Corpo del testo (5)_"/>
    <w:basedOn w:val="Carpredefinitoparagrafo"/>
    <w:link w:val="Corpodeltesto50"/>
    <w:rsid w:val="004D3DAD"/>
    <w:rPr>
      <w:rFonts w:ascii="Consolas" w:eastAsia="Consolas" w:hAnsi="Consolas" w:cs="Consolas"/>
      <w:sz w:val="20"/>
      <w:szCs w:val="20"/>
      <w:shd w:val="clear" w:color="auto" w:fill="FFFFFF"/>
    </w:rPr>
  </w:style>
  <w:style w:type="character" w:customStyle="1" w:styleId="Corpodeltesto6">
    <w:name w:val="Corpo del testo (6)_"/>
    <w:basedOn w:val="Carpredefinitoparagrafo"/>
    <w:link w:val="Corpodeltesto60"/>
    <w:rsid w:val="004D3DAD"/>
    <w:rPr>
      <w:rFonts w:ascii="Times New Roman" w:eastAsia="Times New Roman" w:hAnsi="Times New Roman" w:cs="Times New Roman"/>
      <w:sz w:val="15"/>
      <w:szCs w:val="15"/>
      <w:shd w:val="clear" w:color="auto" w:fill="FFFFFF"/>
    </w:rPr>
  </w:style>
  <w:style w:type="character" w:customStyle="1" w:styleId="Corpodeltesto6Nongrassetto">
    <w:name w:val="Corpo del testo (6) + Non grassetto"/>
    <w:basedOn w:val="Corpodeltesto6"/>
    <w:rsid w:val="004D3DAD"/>
    <w:rPr>
      <w:rFonts w:ascii="Times New Roman" w:eastAsia="Times New Roman" w:hAnsi="Times New Roman" w:cs="Times New Roman"/>
      <w:b/>
      <w:bCs/>
      <w:sz w:val="15"/>
      <w:szCs w:val="15"/>
      <w:shd w:val="clear" w:color="auto" w:fill="FFFFFF"/>
    </w:rPr>
  </w:style>
  <w:style w:type="character" w:customStyle="1" w:styleId="Didascaliatabella2">
    <w:name w:val="Didascalia tabella (2)_"/>
    <w:basedOn w:val="Carpredefinitoparagrafo"/>
    <w:link w:val="Didascaliatabella20"/>
    <w:rsid w:val="004D3DAD"/>
    <w:rPr>
      <w:rFonts w:ascii="Times New Roman" w:eastAsia="Times New Roman" w:hAnsi="Times New Roman" w:cs="Times New Roman"/>
      <w:sz w:val="14"/>
      <w:szCs w:val="14"/>
      <w:shd w:val="clear" w:color="auto" w:fill="FFFFFF"/>
    </w:rPr>
  </w:style>
  <w:style w:type="character" w:customStyle="1" w:styleId="CorpodeltestoCandara7pt">
    <w:name w:val="Corpo del testo + Candara;7 pt"/>
    <w:basedOn w:val="Corpodeltesto"/>
    <w:rsid w:val="004D3DAD"/>
    <w:rPr>
      <w:rFonts w:ascii="Candara" w:eastAsia="Candara" w:hAnsi="Candara" w:cs="Candara"/>
      <w:b w:val="0"/>
      <w:bCs w:val="0"/>
      <w:i w:val="0"/>
      <w:iCs w:val="0"/>
      <w:smallCaps w:val="0"/>
      <w:strike w:val="0"/>
      <w:spacing w:val="0"/>
      <w:sz w:val="14"/>
      <w:szCs w:val="14"/>
    </w:rPr>
  </w:style>
  <w:style w:type="character" w:customStyle="1" w:styleId="Corpodeltesto7">
    <w:name w:val="Corpo del testo (7)_"/>
    <w:basedOn w:val="Carpredefinitoparagrafo"/>
    <w:link w:val="Corpodeltesto70"/>
    <w:rsid w:val="004D3DAD"/>
    <w:rPr>
      <w:rFonts w:ascii="Times New Roman" w:eastAsia="Times New Roman" w:hAnsi="Times New Roman" w:cs="Times New Roman"/>
      <w:sz w:val="43"/>
      <w:szCs w:val="43"/>
      <w:shd w:val="clear" w:color="auto" w:fill="FFFFFF"/>
    </w:rPr>
  </w:style>
  <w:style w:type="character" w:customStyle="1" w:styleId="Didascaliatabella">
    <w:name w:val="Didascalia tabella_"/>
    <w:basedOn w:val="Carpredefinitoparagrafo"/>
    <w:link w:val="Didascaliatabella0"/>
    <w:rsid w:val="004D3DAD"/>
    <w:rPr>
      <w:rFonts w:ascii="Times New Roman" w:eastAsia="Times New Roman" w:hAnsi="Times New Roman" w:cs="Times New Roman"/>
      <w:sz w:val="18"/>
      <w:szCs w:val="18"/>
      <w:shd w:val="clear" w:color="auto" w:fill="FFFFFF"/>
    </w:rPr>
  </w:style>
  <w:style w:type="character" w:customStyle="1" w:styleId="Corpodeltesto8">
    <w:name w:val="Corpo del testo (8)_"/>
    <w:basedOn w:val="Carpredefinitoparagrafo"/>
    <w:link w:val="Corpodeltesto80"/>
    <w:rsid w:val="004D3DAD"/>
    <w:rPr>
      <w:rFonts w:ascii="Times New Roman" w:eastAsia="Times New Roman" w:hAnsi="Times New Roman" w:cs="Times New Roman"/>
      <w:sz w:val="46"/>
      <w:szCs w:val="46"/>
      <w:shd w:val="clear" w:color="auto" w:fill="FFFFFF"/>
    </w:rPr>
  </w:style>
  <w:style w:type="character" w:customStyle="1" w:styleId="Corpodeltesto9">
    <w:name w:val="Corpo del testo (9)_"/>
    <w:basedOn w:val="Carpredefinitoparagrafo"/>
    <w:link w:val="Corpodeltesto90"/>
    <w:rsid w:val="004D3DAD"/>
    <w:rPr>
      <w:rFonts w:ascii="Times New Roman" w:eastAsia="Times New Roman" w:hAnsi="Times New Roman" w:cs="Times New Roman"/>
      <w:sz w:val="12"/>
      <w:szCs w:val="12"/>
      <w:shd w:val="clear" w:color="auto" w:fill="FFFFFF"/>
    </w:rPr>
  </w:style>
  <w:style w:type="character" w:customStyle="1" w:styleId="Corpodeltesto9Grassetto">
    <w:name w:val="Corpo del testo (9) + Grassetto"/>
    <w:basedOn w:val="Corpodeltesto9"/>
    <w:rsid w:val="004D3DAD"/>
    <w:rPr>
      <w:rFonts w:ascii="Times New Roman" w:eastAsia="Times New Roman" w:hAnsi="Times New Roman" w:cs="Times New Roman"/>
      <w:b/>
      <w:bCs/>
      <w:sz w:val="12"/>
      <w:szCs w:val="12"/>
      <w:shd w:val="clear" w:color="auto" w:fill="FFFFFF"/>
    </w:rPr>
  </w:style>
  <w:style w:type="paragraph" w:customStyle="1" w:styleId="Corpodeltesto50">
    <w:name w:val="Corpo del testo (5)"/>
    <w:basedOn w:val="Normale"/>
    <w:link w:val="Corpodeltesto5"/>
    <w:rsid w:val="004D3DAD"/>
    <w:pPr>
      <w:shd w:val="clear" w:color="auto" w:fill="FFFFFF"/>
      <w:spacing w:before="180" w:after="240" w:line="0" w:lineRule="atLeast"/>
      <w:ind w:hanging="360"/>
    </w:pPr>
    <w:rPr>
      <w:rFonts w:ascii="Consolas" w:eastAsia="Consolas" w:hAnsi="Consolas" w:cs="Consolas"/>
      <w:color w:val="auto"/>
      <w:sz w:val="20"/>
      <w:szCs w:val="20"/>
      <w:lang w:val="it-IT" w:eastAsia="en-US"/>
    </w:rPr>
  </w:style>
  <w:style w:type="paragraph" w:customStyle="1" w:styleId="Corpodeltesto60">
    <w:name w:val="Corpo del testo (6)"/>
    <w:basedOn w:val="Normale"/>
    <w:link w:val="Corpodeltesto6"/>
    <w:rsid w:val="004D3DAD"/>
    <w:pPr>
      <w:shd w:val="clear" w:color="auto" w:fill="FFFFFF"/>
      <w:spacing w:before="480" w:line="0" w:lineRule="atLeast"/>
      <w:ind w:hanging="360"/>
    </w:pPr>
    <w:rPr>
      <w:rFonts w:ascii="Times New Roman" w:eastAsia="Times New Roman" w:hAnsi="Times New Roman" w:cs="Times New Roman"/>
      <w:color w:val="auto"/>
      <w:sz w:val="15"/>
      <w:szCs w:val="15"/>
      <w:lang w:val="it-IT" w:eastAsia="en-US"/>
    </w:rPr>
  </w:style>
  <w:style w:type="paragraph" w:customStyle="1" w:styleId="Didascaliatabella20">
    <w:name w:val="Didascalia tabella (2)"/>
    <w:basedOn w:val="Normale"/>
    <w:link w:val="Didascaliatabella2"/>
    <w:rsid w:val="004D3DAD"/>
    <w:pPr>
      <w:shd w:val="clear" w:color="auto" w:fill="FFFFFF"/>
      <w:spacing w:line="0" w:lineRule="atLeast"/>
    </w:pPr>
    <w:rPr>
      <w:rFonts w:ascii="Times New Roman" w:eastAsia="Times New Roman" w:hAnsi="Times New Roman" w:cs="Times New Roman"/>
      <w:color w:val="auto"/>
      <w:sz w:val="14"/>
      <w:szCs w:val="14"/>
      <w:lang w:val="it-IT" w:eastAsia="en-US"/>
    </w:rPr>
  </w:style>
  <w:style w:type="paragraph" w:customStyle="1" w:styleId="Corpodeltesto70">
    <w:name w:val="Corpo del testo (7)"/>
    <w:basedOn w:val="Normale"/>
    <w:link w:val="Corpodeltesto7"/>
    <w:rsid w:val="004D3DAD"/>
    <w:pPr>
      <w:shd w:val="clear" w:color="auto" w:fill="FFFFFF"/>
      <w:spacing w:line="0" w:lineRule="atLeast"/>
    </w:pPr>
    <w:rPr>
      <w:rFonts w:ascii="Times New Roman" w:eastAsia="Times New Roman" w:hAnsi="Times New Roman" w:cs="Times New Roman"/>
      <w:color w:val="auto"/>
      <w:sz w:val="43"/>
      <w:szCs w:val="43"/>
      <w:lang w:val="it-IT" w:eastAsia="en-US"/>
    </w:rPr>
  </w:style>
  <w:style w:type="paragraph" w:customStyle="1" w:styleId="Didascaliatabella0">
    <w:name w:val="Didascalia tabella"/>
    <w:basedOn w:val="Normale"/>
    <w:link w:val="Didascaliatabella"/>
    <w:rsid w:val="004D3DAD"/>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Corpodeltesto80">
    <w:name w:val="Corpo del testo (8)"/>
    <w:basedOn w:val="Normale"/>
    <w:link w:val="Corpodeltesto8"/>
    <w:rsid w:val="004D3DAD"/>
    <w:pPr>
      <w:shd w:val="clear" w:color="auto" w:fill="FFFFFF"/>
      <w:spacing w:line="0" w:lineRule="atLeast"/>
    </w:pPr>
    <w:rPr>
      <w:rFonts w:ascii="Times New Roman" w:eastAsia="Times New Roman" w:hAnsi="Times New Roman" w:cs="Times New Roman"/>
      <w:color w:val="auto"/>
      <w:sz w:val="46"/>
      <w:szCs w:val="46"/>
      <w:lang w:val="it-IT" w:eastAsia="en-US"/>
    </w:rPr>
  </w:style>
  <w:style w:type="paragraph" w:customStyle="1" w:styleId="Corpodeltesto90">
    <w:name w:val="Corpo del testo (9)"/>
    <w:basedOn w:val="Normale"/>
    <w:link w:val="Corpodeltesto9"/>
    <w:rsid w:val="004D3DAD"/>
    <w:pPr>
      <w:shd w:val="clear" w:color="auto" w:fill="FFFFFF"/>
      <w:spacing w:before="1380" w:line="158" w:lineRule="exact"/>
      <w:ind w:hanging="380"/>
    </w:pPr>
    <w:rPr>
      <w:rFonts w:ascii="Times New Roman" w:eastAsia="Times New Roman" w:hAnsi="Times New Roman" w:cs="Times New Roman"/>
      <w:color w:val="auto"/>
      <w:sz w:val="12"/>
      <w:szCs w:val="12"/>
      <w:lang w:val="it-IT" w:eastAsia="en-US"/>
    </w:rPr>
  </w:style>
  <w:style w:type="character" w:customStyle="1" w:styleId="Corpodeltesto10">
    <w:name w:val="Corpo del testo (10)_"/>
    <w:basedOn w:val="Carpredefinitoparagrafo"/>
    <w:link w:val="Corpodeltesto100"/>
    <w:rsid w:val="00863290"/>
    <w:rPr>
      <w:rFonts w:ascii="Times New Roman" w:eastAsia="Times New Roman" w:hAnsi="Times New Roman" w:cs="Times New Roman"/>
      <w:sz w:val="42"/>
      <w:szCs w:val="42"/>
      <w:shd w:val="clear" w:color="auto" w:fill="FFFFFF"/>
    </w:rPr>
  </w:style>
  <w:style w:type="character" w:customStyle="1" w:styleId="CorpodeltestoSpaziatura-1pt">
    <w:name w:val="Corpo del testo + Spaziatura -1 pt"/>
    <w:basedOn w:val="Corpodeltesto"/>
    <w:rsid w:val="00863290"/>
    <w:rPr>
      <w:rFonts w:ascii="Times New Roman" w:eastAsia="Times New Roman" w:hAnsi="Times New Roman" w:cs="Times New Roman"/>
      <w:b w:val="0"/>
      <w:bCs w:val="0"/>
      <w:i w:val="0"/>
      <w:iCs w:val="0"/>
      <w:smallCaps w:val="0"/>
      <w:strike w:val="0"/>
      <w:spacing w:val="-20"/>
      <w:sz w:val="18"/>
      <w:szCs w:val="18"/>
    </w:rPr>
  </w:style>
  <w:style w:type="paragraph" w:customStyle="1" w:styleId="Corpodeltesto100">
    <w:name w:val="Corpo del testo (10)"/>
    <w:basedOn w:val="Normale"/>
    <w:link w:val="Corpodeltesto10"/>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11">
    <w:name w:val="Corpo del testo (11)_"/>
    <w:basedOn w:val="Carpredefinitoparagrafo"/>
    <w:link w:val="Corpodeltesto110"/>
    <w:rsid w:val="00863290"/>
    <w:rPr>
      <w:rFonts w:ascii="Times New Roman" w:eastAsia="Times New Roman" w:hAnsi="Times New Roman" w:cs="Times New Roman"/>
      <w:sz w:val="42"/>
      <w:szCs w:val="42"/>
      <w:shd w:val="clear" w:color="auto" w:fill="FFFFFF"/>
    </w:rPr>
  </w:style>
  <w:style w:type="paragraph" w:customStyle="1" w:styleId="Corpodeltesto110">
    <w:name w:val="Corpo del testo (11)"/>
    <w:basedOn w:val="Normale"/>
    <w:link w:val="Corpodeltesto11"/>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4Grassetto">
    <w:name w:val="Corpo del testo (4) + Grassetto"/>
    <w:basedOn w:val="Corpodeltesto4"/>
    <w:rsid w:val="00863290"/>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13">
    <w:name w:val="Corpo del testo (13)_"/>
    <w:basedOn w:val="Carpredefinitoparagrafo"/>
    <w:link w:val="Corpodeltesto130"/>
    <w:locked/>
    <w:rsid w:val="00060BDF"/>
    <w:rPr>
      <w:rFonts w:ascii="Times New Roman" w:eastAsia="Times New Roman" w:hAnsi="Times New Roman" w:cs="Times New Roman"/>
      <w:spacing w:val="10"/>
      <w:sz w:val="13"/>
      <w:szCs w:val="13"/>
      <w:shd w:val="clear" w:color="auto" w:fill="FFFFFF"/>
    </w:rPr>
  </w:style>
  <w:style w:type="paragraph" w:customStyle="1" w:styleId="Corpodeltesto130">
    <w:name w:val="Corpo del testo (13)"/>
    <w:basedOn w:val="Normale"/>
    <w:link w:val="Corpodeltesto13"/>
    <w:rsid w:val="00060BDF"/>
    <w:pPr>
      <w:shd w:val="clear" w:color="auto" w:fill="FFFFFF"/>
      <w:spacing w:line="0" w:lineRule="atLeast"/>
    </w:pPr>
    <w:rPr>
      <w:rFonts w:ascii="Times New Roman" w:eastAsia="Times New Roman" w:hAnsi="Times New Roman" w:cs="Times New Roman"/>
      <w:color w:val="auto"/>
      <w:spacing w:val="10"/>
      <w:sz w:val="13"/>
      <w:szCs w:val="13"/>
      <w:lang w:val="it-IT" w:eastAsia="en-US"/>
    </w:rPr>
  </w:style>
  <w:style w:type="character" w:customStyle="1" w:styleId="Corpodeltesto12">
    <w:name w:val="Corpo del testo (12)_"/>
    <w:basedOn w:val="Carpredefinitoparagrafo"/>
    <w:link w:val="Corpodeltesto120"/>
    <w:locked/>
    <w:rsid w:val="00060BDF"/>
    <w:rPr>
      <w:rFonts w:ascii="Times New Roman" w:eastAsia="Times New Roman" w:hAnsi="Times New Roman" w:cs="Times New Roman"/>
      <w:sz w:val="17"/>
      <w:szCs w:val="17"/>
      <w:shd w:val="clear" w:color="auto" w:fill="FFFFFF"/>
    </w:rPr>
  </w:style>
  <w:style w:type="paragraph" w:customStyle="1" w:styleId="Corpodeltesto120">
    <w:name w:val="Corpo del testo (12)"/>
    <w:basedOn w:val="Normale"/>
    <w:link w:val="Corpodeltesto12"/>
    <w:rsid w:val="00060BDF"/>
    <w:pPr>
      <w:shd w:val="clear" w:color="auto" w:fill="FFFFFF"/>
      <w:spacing w:line="0" w:lineRule="atLeast"/>
    </w:pPr>
    <w:rPr>
      <w:rFonts w:ascii="Times New Roman" w:eastAsia="Times New Roman" w:hAnsi="Times New Roman" w:cs="Times New Roman"/>
      <w:color w:val="auto"/>
      <w:sz w:val="17"/>
      <w:szCs w:val="17"/>
      <w:lang w:val="it-IT" w:eastAsia="en-US"/>
    </w:rPr>
  </w:style>
  <w:style w:type="character" w:customStyle="1" w:styleId="Corpodeltesto14">
    <w:name w:val="Corpo del testo (14)"/>
    <w:basedOn w:val="Carpredefinitoparagrafo"/>
    <w:rsid w:val="00060BDF"/>
    <w:rPr>
      <w:rFonts w:ascii="Times New Roman" w:eastAsia="Times New Roman" w:hAnsi="Times New Roman" w:cs="Times New Roman" w:hint="default"/>
      <w:b w:val="0"/>
      <w:bCs w:val="0"/>
      <w:i w:val="0"/>
      <w:iCs w:val="0"/>
      <w:smallCaps w:val="0"/>
      <w:spacing w:val="0"/>
      <w:sz w:val="14"/>
      <w:szCs w:val="14"/>
      <w:u w:val="single"/>
    </w:rPr>
  </w:style>
  <w:style w:type="paragraph" w:styleId="Testofumetto">
    <w:name w:val="Balloon Text"/>
    <w:basedOn w:val="Normale"/>
    <w:link w:val="TestofumettoCarattere"/>
    <w:uiPriority w:val="99"/>
    <w:semiHidden/>
    <w:unhideWhenUsed/>
    <w:rsid w:val="00DB5D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5DE4"/>
    <w:rPr>
      <w:rFonts w:ascii="Tahoma" w:eastAsia="DejaVu Sans" w:hAnsi="Tahoma" w:cs="Tahoma"/>
      <w:color w:val="000000"/>
      <w:sz w:val="16"/>
      <w:szCs w:val="16"/>
      <w:lang w:val="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D7A55"/>
    <w:pPr>
      <w:spacing w:after="0" w:line="240" w:lineRule="auto"/>
    </w:pPr>
    <w:rPr>
      <w:rFonts w:ascii="DejaVu Sans" w:eastAsia="DejaVu Sans" w:hAnsi="DejaVu Sans" w:cs="DejaVu Sans"/>
      <w:color w:val="000000"/>
      <w:sz w:val="24"/>
      <w:szCs w:val="24"/>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sid w:val="006D7A55"/>
    <w:rPr>
      <w:rFonts w:ascii="Times New Roman" w:eastAsia="Times New Roman" w:hAnsi="Times New Roman" w:cs="Times New Roman"/>
      <w:sz w:val="18"/>
      <w:szCs w:val="18"/>
      <w:shd w:val="clear" w:color="auto" w:fill="FFFFFF"/>
    </w:rPr>
  </w:style>
  <w:style w:type="character" w:customStyle="1" w:styleId="Corpodeltesto">
    <w:name w:val="Corpo del testo_"/>
    <w:basedOn w:val="Carpredefinitoparagrafo"/>
    <w:rsid w:val="006D7A55"/>
    <w:rPr>
      <w:rFonts w:ascii="Times New Roman" w:eastAsia="Times New Roman" w:hAnsi="Times New Roman" w:cs="Times New Roman"/>
      <w:b w:val="0"/>
      <w:bCs w:val="0"/>
      <w:i w:val="0"/>
      <w:iCs w:val="0"/>
      <w:smallCaps w:val="0"/>
      <w:strike w:val="0"/>
      <w:spacing w:val="0"/>
      <w:sz w:val="18"/>
      <w:szCs w:val="18"/>
    </w:rPr>
  </w:style>
  <w:style w:type="character" w:customStyle="1" w:styleId="CorpodeltestoGrassetto">
    <w:name w:val="Corpo del testo + Grassetto"/>
    <w:basedOn w:val="Corpodeltesto"/>
    <w:rsid w:val="006D7A55"/>
    <w:rPr>
      <w:rFonts w:ascii="Times New Roman" w:eastAsia="Times New Roman" w:hAnsi="Times New Roman" w:cs="Times New Roman"/>
      <w:b/>
      <w:bCs/>
      <w:i w:val="0"/>
      <w:iCs w:val="0"/>
      <w:smallCaps w:val="0"/>
      <w:strike w:val="0"/>
      <w:spacing w:val="0"/>
      <w:sz w:val="18"/>
      <w:szCs w:val="18"/>
    </w:rPr>
  </w:style>
  <w:style w:type="character" w:customStyle="1" w:styleId="Intestazione3">
    <w:name w:val="Intestazione #3_"/>
    <w:basedOn w:val="Carpredefinitoparagrafo"/>
    <w:link w:val="Intestazione30"/>
    <w:rsid w:val="006D7A55"/>
    <w:rPr>
      <w:rFonts w:ascii="Times New Roman" w:eastAsia="Times New Roman" w:hAnsi="Times New Roman" w:cs="Times New Roman"/>
      <w:sz w:val="18"/>
      <w:szCs w:val="18"/>
      <w:shd w:val="clear" w:color="auto" w:fill="FFFFFF"/>
    </w:rPr>
  </w:style>
  <w:style w:type="character" w:customStyle="1" w:styleId="Intestazione3Nongrassetto">
    <w:name w:val="Intestazione #3 + Non grassetto"/>
    <w:basedOn w:val="Intestazione3"/>
    <w:rsid w:val="006D7A55"/>
    <w:rPr>
      <w:rFonts w:ascii="Times New Roman" w:eastAsia="Times New Roman" w:hAnsi="Times New Roman" w:cs="Times New Roman"/>
      <w:b/>
      <w:bCs/>
      <w:sz w:val="18"/>
      <w:szCs w:val="18"/>
      <w:u w:val="single"/>
      <w:shd w:val="clear" w:color="auto" w:fill="FFFFFF"/>
    </w:rPr>
  </w:style>
  <w:style w:type="character" w:customStyle="1" w:styleId="Corpodeltesto0">
    <w:name w:val="Corpo del testo"/>
    <w:basedOn w:val="Corpodeltesto"/>
    <w:rsid w:val="006D7A5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Corpodeltesto3">
    <w:name w:val="Corpo del testo (3)_"/>
    <w:basedOn w:val="Carpredefinitoparagrafo"/>
    <w:link w:val="Corpodeltesto30"/>
    <w:rsid w:val="006D7A55"/>
    <w:rPr>
      <w:rFonts w:ascii="Times New Roman" w:eastAsia="Times New Roman" w:hAnsi="Times New Roman" w:cs="Times New Roman"/>
      <w:sz w:val="19"/>
      <w:szCs w:val="19"/>
      <w:shd w:val="clear" w:color="auto" w:fill="FFFFFF"/>
    </w:rPr>
  </w:style>
  <w:style w:type="character" w:customStyle="1" w:styleId="Corpodeltesto39ptNoncorsivo">
    <w:name w:val="Corpo del testo (3) + 9 pt;Non corsivo"/>
    <w:basedOn w:val="Corpodeltesto3"/>
    <w:rsid w:val="006D7A55"/>
    <w:rPr>
      <w:rFonts w:ascii="Times New Roman" w:eastAsia="Times New Roman" w:hAnsi="Times New Roman" w:cs="Times New Roman"/>
      <w:i/>
      <w:iCs/>
      <w:sz w:val="18"/>
      <w:szCs w:val="18"/>
      <w:shd w:val="clear" w:color="auto" w:fill="FFFFFF"/>
    </w:rPr>
  </w:style>
  <w:style w:type="character" w:customStyle="1" w:styleId="Intestazione2">
    <w:name w:val="Intestazione #2_"/>
    <w:basedOn w:val="Carpredefinitoparagrafo"/>
    <w:link w:val="Intestazione20"/>
    <w:rsid w:val="006D7A55"/>
    <w:rPr>
      <w:rFonts w:ascii="Consolas" w:eastAsia="Consolas" w:hAnsi="Consolas" w:cs="Consolas"/>
      <w:spacing w:val="-10"/>
      <w:sz w:val="16"/>
      <w:szCs w:val="16"/>
      <w:shd w:val="clear" w:color="auto" w:fill="FFFFFF"/>
    </w:rPr>
  </w:style>
  <w:style w:type="character" w:customStyle="1" w:styleId="Intestazione22">
    <w:name w:val="Intestazione #2 (2)_"/>
    <w:basedOn w:val="Carpredefinitoparagrafo"/>
    <w:link w:val="Intestazione220"/>
    <w:rsid w:val="006D7A55"/>
    <w:rPr>
      <w:rFonts w:ascii="Consolas" w:eastAsia="Consolas" w:hAnsi="Consolas" w:cs="Consolas"/>
      <w:spacing w:val="-20"/>
      <w:sz w:val="19"/>
      <w:szCs w:val="19"/>
      <w:shd w:val="clear" w:color="auto" w:fill="FFFFFF"/>
    </w:rPr>
  </w:style>
  <w:style w:type="paragraph" w:customStyle="1" w:styleId="Notaapidipagina0">
    <w:name w:val="Nota a piè di pagina"/>
    <w:basedOn w:val="Normale"/>
    <w:link w:val="Notaapidipagina"/>
    <w:rsid w:val="006D7A55"/>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Intestazione30">
    <w:name w:val="Intestazione #3"/>
    <w:basedOn w:val="Normale"/>
    <w:link w:val="Intestazione3"/>
    <w:rsid w:val="006D7A55"/>
    <w:pPr>
      <w:shd w:val="clear" w:color="auto" w:fill="FFFFFF"/>
      <w:spacing w:before="420" w:line="230" w:lineRule="exact"/>
      <w:ind w:hanging="320"/>
      <w:jc w:val="both"/>
      <w:outlineLvl w:val="2"/>
    </w:pPr>
    <w:rPr>
      <w:rFonts w:ascii="Times New Roman" w:eastAsia="Times New Roman" w:hAnsi="Times New Roman" w:cs="Times New Roman"/>
      <w:color w:val="auto"/>
      <w:sz w:val="18"/>
      <w:szCs w:val="18"/>
      <w:lang w:val="it-IT" w:eastAsia="en-US"/>
    </w:rPr>
  </w:style>
  <w:style w:type="paragraph" w:customStyle="1" w:styleId="Corpodeltesto30">
    <w:name w:val="Corpo del testo (3)"/>
    <w:basedOn w:val="Normale"/>
    <w:link w:val="Corpodeltesto3"/>
    <w:rsid w:val="006D7A55"/>
    <w:pPr>
      <w:shd w:val="clear" w:color="auto" w:fill="FFFFFF"/>
      <w:spacing w:line="341" w:lineRule="exact"/>
      <w:ind w:hanging="320"/>
    </w:pPr>
    <w:rPr>
      <w:rFonts w:ascii="Times New Roman" w:eastAsia="Times New Roman" w:hAnsi="Times New Roman" w:cs="Times New Roman"/>
      <w:color w:val="auto"/>
      <w:sz w:val="19"/>
      <w:szCs w:val="19"/>
      <w:lang w:val="it-IT" w:eastAsia="en-US"/>
    </w:rPr>
  </w:style>
  <w:style w:type="paragraph" w:customStyle="1" w:styleId="Intestazione20">
    <w:name w:val="Intestazione #2"/>
    <w:basedOn w:val="Normale"/>
    <w:link w:val="Intestazione2"/>
    <w:rsid w:val="006D7A55"/>
    <w:pPr>
      <w:shd w:val="clear" w:color="auto" w:fill="FFFFFF"/>
      <w:spacing w:after="120" w:line="0" w:lineRule="atLeast"/>
      <w:ind w:hanging="320"/>
      <w:outlineLvl w:val="1"/>
    </w:pPr>
    <w:rPr>
      <w:rFonts w:ascii="Consolas" w:eastAsia="Consolas" w:hAnsi="Consolas" w:cs="Consolas"/>
      <w:color w:val="auto"/>
      <w:spacing w:val="-10"/>
      <w:sz w:val="16"/>
      <w:szCs w:val="16"/>
      <w:lang w:val="it-IT" w:eastAsia="en-US"/>
    </w:rPr>
  </w:style>
  <w:style w:type="paragraph" w:customStyle="1" w:styleId="Intestazione220">
    <w:name w:val="Intestazione #2 (2)"/>
    <w:basedOn w:val="Normale"/>
    <w:link w:val="Intestazione22"/>
    <w:rsid w:val="006D7A55"/>
    <w:pPr>
      <w:shd w:val="clear" w:color="auto" w:fill="FFFFFF"/>
      <w:spacing w:before="120" w:line="0" w:lineRule="atLeast"/>
      <w:ind w:hanging="320"/>
      <w:outlineLvl w:val="1"/>
    </w:pPr>
    <w:rPr>
      <w:rFonts w:ascii="Consolas" w:eastAsia="Consolas" w:hAnsi="Consolas" w:cs="Consolas"/>
      <w:color w:val="auto"/>
      <w:spacing w:val="-20"/>
      <w:sz w:val="19"/>
      <w:szCs w:val="19"/>
      <w:lang w:val="it-IT" w:eastAsia="en-US"/>
    </w:rPr>
  </w:style>
  <w:style w:type="table" w:styleId="Grigliatabella">
    <w:name w:val="Table Grid"/>
    <w:basedOn w:val="Tabellanormale"/>
    <w:uiPriority w:val="59"/>
    <w:rsid w:val="006D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16D1"/>
    <w:pPr>
      <w:ind w:left="720"/>
      <w:contextualSpacing/>
    </w:pPr>
  </w:style>
  <w:style w:type="character" w:customStyle="1" w:styleId="Corpodeltesto4">
    <w:name w:val="Corpo del testo (4)_"/>
    <w:basedOn w:val="Carpredefinitoparagrafo"/>
    <w:link w:val="Corpodeltesto40"/>
    <w:rsid w:val="004D3DAD"/>
    <w:rPr>
      <w:rFonts w:ascii="Times New Roman" w:eastAsia="Times New Roman" w:hAnsi="Times New Roman" w:cs="Times New Roman"/>
      <w:sz w:val="14"/>
      <w:szCs w:val="14"/>
      <w:shd w:val="clear" w:color="auto" w:fill="FFFFFF"/>
    </w:rPr>
  </w:style>
  <w:style w:type="character" w:customStyle="1" w:styleId="Corpodeltesto49pt">
    <w:name w:val="Corpo del testo (4) + 9 pt"/>
    <w:basedOn w:val="Corpodeltesto4"/>
    <w:rsid w:val="004D3DAD"/>
    <w:rPr>
      <w:rFonts w:ascii="Times New Roman" w:eastAsia="Times New Roman" w:hAnsi="Times New Roman" w:cs="Times New Roman"/>
      <w:sz w:val="18"/>
      <w:szCs w:val="18"/>
      <w:shd w:val="clear" w:color="auto" w:fill="FFFFFF"/>
    </w:rPr>
  </w:style>
  <w:style w:type="paragraph" w:customStyle="1" w:styleId="Corpodeltesto40">
    <w:name w:val="Corpo del testo (4)"/>
    <w:basedOn w:val="Normale"/>
    <w:link w:val="Corpodeltesto4"/>
    <w:rsid w:val="004D3DAD"/>
    <w:pPr>
      <w:shd w:val="clear" w:color="auto" w:fill="FFFFFF"/>
      <w:spacing w:before="720" w:after="480" w:line="182" w:lineRule="exact"/>
      <w:ind w:hanging="420"/>
      <w:jc w:val="center"/>
    </w:pPr>
    <w:rPr>
      <w:rFonts w:ascii="Times New Roman" w:eastAsia="Times New Roman" w:hAnsi="Times New Roman" w:cs="Times New Roman"/>
      <w:color w:val="auto"/>
      <w:sz w:val="14"/>
      <w:szCs w:val="14"/>
      <w:lang w:val="it-IT" w:eastAsia="en-US"/>
    </w:rPr>
  </w:style>
  <w:style w:type="character" w:customStyle="1" w:styleId="Corpodeltesto5">
    <w:name w:val="Corpo del testo (5)_"/>
    <w:basedOn w:val="Carpredefinitoparagrafo"/>
    <w:link w:val="Corpodeltesto50"/>
    <w:rsid w:val="004D3DAD"/>
    <w:rPr>
      <w:rFonts w:ascii="Consolas" w:eastAsia="Consolas" w:hAnsi="Consolas" w:cs="Consolas"/>
      <w:sz w:val="20"/>
      <w:szCs w:val="20"/>
      <w:shd w:val="clear" w:color="auto" w:fill="FFFFFF"/>
    </w:rPr>
  </w:style>
  <w:style w:type="character" w:customStyle="1" w:styleId="Corpodeltesto6">
    <w:name w:val="Corpo del testo (6)_"/>
    <w:basedOn w:val="Carpredefinitoparagrafo"/>
    <w:link w:val="Corpodeltesto60"/>
    <w:rsid w:val="004D3DAD"/>
    <w:rPr>
      <w:rFonts w:ascii="Times New Roman" w:eastAsia="Times New Roman" w:hAnsi="Times New Roman" w:cs="Times New Roman"/>
      <w:sz w:val="15"/>
      <w:szCs w:val="15"/>
      <w:shd w:val="clear" w:color="auto" w:fill="FFFFFF"/>
    </w:rPr>
  </w:style>
  <w:style w:type="character" w:customStyle="1" w:styleId="Corpodeltesto6Nongrassetto">
    <w:name w:val="Corpo del testo (6) + Non grassetto"/>
    <w:basedOn w:val="Corpodeltesto6"/>
    <w:rsid w:val="004D3DAD"/>
    <w:rPr>
      <w:rFonts w:ascii="Times New Roman" w:eastAsia="Times New Roman" w:hAnsi="Times New Roman" w:cs="Times New Roman"/>
      <w:b/>
      <w:bCs/>
      <w:sz w:val="15"/>
      <w:szCs w:val="15"/>
      <w:shd w:val="clear" w:color="auto" w:fill="FFFFFF"/>
    </w:rPr>
  </w:style>
  <w:style w:type="character" w:customStyle="1" w:styleId="Didascaliatabella2">
    <w:name w:val="Didascalia tabella (2)_"/>
    <w:basedOn w:val="Carpredefinitoparagrafo"/>
    <w:link w:val="Didascaliatabella20"/>
    <w:rsid w:val="004D3DAD"/>
    <w:rPr>
      <w:rFonts w:ascii="Times New Roman" w:eastAsia="Times New Roman" w:hAnsi="Times New Roman" w:cs="Times New Roman"/>
      <w:sz w:val="14"/>
      <w:szCs w:val="14"/>
      <w:shd w:val="clear" w:color="auto" w:fill="FFFFFF"/>
    </w:rPr>
  </w:style>
  <w:style w:type="character" w:customStyle="1" w:styleId="CorpodeltestoCandara7pt">
    <w:name w:val="Corpo del testo + Candara;7 pt"/>
    <w:basedOn w:val="Corpodeltesto"/>
    <w:rsid w:val="004D3DAD"/>
    <w:rPr>
      <w:rFonts w:ascii="Candara" w:eastAsia="Candara" w:hAnsi="Candara" w:cs="Candara"/>
      <w:b w:val="0"/>
      <w:bCs w:val="0"/>
      <w:i w:val="0"/>
      <w:iCs w:val="0"/>
      <w:smallCaps w:val="0"/>
      <w:strike w:val="0"/>
      <w:spacing w:val="0"/>
      <w:sz w:val="14"/>
      <w:szCs w:val="14"/>
    </w:rPr>
  </w:style>
  <w:style w:type="character" w:customStyle="1" w:styleId="Corpodeltesto7">
    <w:name w:val="Corpo del testo (7)_"/>
    <w:basedOn w:val="Carpredefinitoparagrafo"/>
    <w:link w:val="Corpodeltesto70"/>
    <w:rsid w:val="004D3DAD"/>
    <w:rPr>
      <w:rFonts w:ascii="Times New Roman" w:eastAsia="Times New Roman" w:hAnsi="Times New Roman" w:cs="Times New Roman"/>
      <w:sz w:val="43"/>
      <w:szCs w:val="43"/>
      <w:shd w:val="clear" w:color="auto" w:fill="FFFFFF"/>
    </w:rPr>
  </w:style>
  <w:style w:type="character" w:customStyle="1" w:styleId="Didascaliatabella">
    <w:name w:val="Didascalia tabella_"/>
    <w:basedOn w:val="Carpredefinitoparagrafo"/>
    <w:link w:val="Didascaliatabella0"/>
    <w:rsid w:val="004D3DAD"/>
    <w:rPr>
      <w:rFonts w:ascii="Times New Roman" w:eastAsia="Times New Roman" w:hAnsi="Times New Roman" w:cs="Times New Roman"/>
      <w:sz w:val="18"/>
      <w:szCs w:val="18"/>
      <w:shd w:val="clear" w:color="auto" w:fill="FFFFFF"/>
    </w:rPr>
  </w:style>
  <w:style w:type="character" w:customStyle="1" w:styleId="Corpodeltesto8">
    <w:name w:val="Corpo del testo (8)_"/>
    <w:basedOn w:val="Carpredefinitoparagrafo"/>
    <w:link w:val="Corpodeltesto80"/>
    <w:rsid w:val="004D3DAD"/>
    <w:rPr>
      <w:rFonts w:ascii="Times New Roman" w:eastAsia="Times New Roman" w:hAnsi="Times New Roman" w:cs="Times New Roman"/>
      <w:sz w:val="46"/>
      <w:szCs w:val="46"/>
      <w:shd w:val="clear" w:color="auto" w:fill="FFFFFF"/>
    </w:rPr>
  </w:style>
  <w:style w:type="character" w:customStyle="1" w:styleId="Corpodeltesto9">
    <w:name w:val="Corpo del testo (9)_"/>
    <w:basedOn w:val="Carpredefinitoparagrafo"/>
    <w:link w:val="Corpodeltesto90"/>
    <w:rsid w:val="004D3DAD"/>
    <w:rPr>
      <w:rFonts w:ascii="Times New Roman" w:eastAsia="Times New Roman" w:hAnsi="Times New Roman" w:cs="Times New Roman"/>
      <w:sz w:val="12"/>
      <w:szCs w:val="12"/>
      <w:shd w:val="clear" w:color="auto" w:fill="FFFFFF"/>
    </w:rPr>
  </w:style>
  <w:style w:type="character" w:customStyle="1" w:styleId="Corpodeltesto9Grassetto">
    <w:name w:val="Corpo del testo (9) + Grassetto"/>
    <w:basedOn w:val="Corpodeltesto9"/>
    <w:rsid w:val="004D3DAD"/>
    <w:rPr>
      <w:rFonts w:ascii="Times New Roman" w:eastAsia="Times New Roman" w:hAnsi="Times New Roman" w:cs="Times New Roman"/>
      <w:b/>
      <w:bCs/>
      <w:sz w:val="12"/>
      <w:szCs w:val="12"/>
      <w:shd w:val="clear" w:color="auto" w:fill="FFFFFF"/>
    </w:rPr>
  </w:style>
  <w:style w:type="paragraph" w:customStyle="1" w:styleId="Corpodeltesto50">
    <w:name w:val="Corpo del testo (5)"/>
    <w:basedOn w:val="Normale"/>
    <w:link w:val="Corpodeltesto5"/>
    <w:rsid w:val="004D3DAD"/>
    <w:pPr>
      <w:shd w:val="clear" w:color="auto" w:fill="FFFFFF"/>
      <w:spacing w:before="180" w:after="240" w:line="0" w:lineRule="atLeast"/>
      <w:ind w:hanging="360"/>
    </w:pPr>
    <w:rPr>
      <w:rFonts w:ascii="Consolas" w:eastAsia="Consolas" w:hAnsi="Consolas" w:cs="Consolas"/>
      <w:color w:val="auto"/>
      <w:sz w:val="20"/>
      <w:szCs w:val="20"/>
      <w:lang w:val="it-IT" w:eastAsia="en-US"/>
    </w:rPr>
  </w:style>
  <w:style w:type="paragraph" w:customStyle="1" w:styleId="Corpodeltesto60">
    <w:name w:val="Corpo del testo (6)"/>
    <w:basedOn w:val="Normale"/>
    <w:link w:val="Corpodeltesto6"/>
    <w:rsid w:val="004D3DAD"/>
    <w:pPr>
      <w:shd w:val="clear" w:color="auto" w:fill="FFFFFF"/>
      <w:spacing w:before="480" w:line="0" w:lineRule="atLeast"/>
      <w:ind w:hanging="360"/>
    </w:pPr>
    <w:rPr>
      <w:rFonts w:ascii="Times New Roman" w:eastAsia="Times New Roman" w:hAnsi="Times New Roman" w:cs="Times New Roman"/>
      <w:color w:val="auto"/>
      <w:sz w:val="15"/>
      <w:szCs w:val="15"/>
      <w:lang w:val="it-IT" w:eastAsia="en-US"/>
    </w:rPr>
  </w:style>
  <w:style w:type="paragraph" w:customStyle="1" w:styleId="Didascaliatabella20">
    <w:name w:val="Didascalia tabella (2)"/>
    <w:basedOn w:val="Normale"/>
    <w:link w:val="Didascaliatabella2"/>
    <w:rsid w:val="004D3DAD"/>
    <w:pPr>
      <w:shd w:val="clear" w:color="auto" w:fill="FFFFFF"/>
      <w:spacing w:line="0" w:lineRule="atLeast"/>
    </w:pPr>
    <w:rPr>
      <w:rFonts w:ascii="Times New Roman" w:eastAsia="Times New Roman" w:hAnsi="Times New Roman" w:cs="Times New Roman"/>
      <w:color w:val="auto"/>
      <w:sz w:val="14"/>
      <w:szCs w:val="14"/>
      <w:lang w:val="it-IT" w:eastAsia="en-US"/>
    </w:rPr>
  </w:style>
  <w:style w:type="paragraph" w:customStyle="1" w:styleId="Corpodeltesto70">
    <w:name w:val="Corpo del testo (7)"/>
    <w:basedOn w:val="Normale"/>
    <w:link w:val="Corpodeltesto7"/>
    <w:rsid w:val="004D3DAD"/>
    <w:pPr>
      <w:shd w:val="clear" w:color="auto" w:fill="FFFFFF"/>
      <w:spacing w:line="0" w:lineRule="atLeast"/>
    </w:pPr>
    <w:rPr>
      <w:rFonts w:ascii="Times New Roman" w:eastAsia="Times New Roman" w:hAnsi="Times New Roman" w:cs="Times New Roman"/>
      <w:color w:val="auto"/>
      <w:sz w:val="43"/>
      <w:szCs w:val="43"/>
      <w:lang w:val="it-IT" w:eastAsia="en-US"/>
    </w:rPr>
  </w:style>
  <w:style w:type="paragraph" w:customStyle="1" w:styleId="Didascaliatabella0">
    <w:name w:val="Didascalia tabella"/>
    <w:basedOn w:val="Normale"/>
    <w:link w:val="Didascaliatabella"/>
    <w:rsid w:val="004D3DAD"/>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Corpodeltesto80">
    <w:name w:val="Corpo del testo (8)"/>
    <w:basedOn w:val="Normale"/>
    <w:link w:val="Corpodeltesto8"/>
    <w:rsid w:val="004D3DAD"/>
    <w:pPr>
      <w:shd w:val="clear" w:color="auto" w:fill="FFFFFF"/>
      <w:spacing w:line="0" w:lineRule="atLeast"/>
    </w:pPr>
    <w:rPr>
      <w:rFonts w:ascii="Times New Roman" w:eastAsia="Times New Roman" w:hAnsi="Times New Roman" w:cs="Times New Roman"/>
      <w:color w:val="auto"/>
      <w:sz w:val="46"/>
      <w:szCs w:val="46"/>
      <w:lang w:val="it-IT" w:eastAsia="en-US"/>
    </w:rPr>
  </w:style>
  <w:style w:type="paragraph" w:customStyle="1" w:styleId="Corpodeltesto90">
    <w:name w:val="Corpo del testo (9)"/>
    <w:basedOn w:val="Normale"/>
    <w:link w:val="Corpodeltesto9"/>
    <w:rsid w:val="004D3DAD"/>
    <w:pPr>
      <w:shd w:val="clear" w:color="auto" w:fill="FFFFFF"/>
      <w:spacing w:before="1380" w:line="158" w:lineRule="exact"/>
      <w:ind w:hanging="380"/>
    </w:pPr>
    <w:rPr>
      <w:rFonts w:ascii="Times New Roman" w:eastAsia="Times New Roman" w:hAnsi="Times New Roman" w:cs="Times New Roman"/>
      <w:color w:val="auto"/>
      <w:sz w:val="12"/>
      <w:szCs w:val="12"/>
      <w:lang w:val="it-IT" w:eastAsia="en-US"/>
    </w:rPr>
  </w:style>
  <w:style w:type="character" w:customStyle="1" w:styleId="Corpodeltesto10">
    <w:name w:val="Corpo del testo (10)_"/>
    <w:basedOn w:val="Carpredefinitoparagrafo"/>
    <w:link w:val="Corpodeltesto100"/>
    <w:rsid w:val="00863290"/>
    <w:rPr>
      <w:rFonts w:ascii="Times New Roman" w:eastAsia="Times New Roman" w:hAnsi="Times New Roman" w:cs="Times New Roman"/>
      <w:sz w:val="42"/>
      <w:szCs w:val="42"/>
      <w:shd w:val="clear" w:color="auto" w:fill="FFFFFF"/>
    </w:rPr>
  </w:style>
  <w:style w:type="character" w:customStyle="1" w:styleId="CorpodeltestoSpaziatura-1pt">
    <w:name w:val="Corpo del testo + Spaziatura -1 pt"/>
    <w:basedOn w:val="Corpodeltesto"/>
    <w:rsid w:val="00863290"/>
    <w:rPr>
      <w:rFonts w:ascii="Times New Roman" w:eastAsia="Times New Roman" w:hAnsi="Times New Roman" w:cs="Times New Roman"/>
      <w:b w:val="0"/>
      <w:bCs w:val="0"/>
      <w:i w:val="0"/>
      <w:iCs w:val="0"/>
      <w:smallCaps w:val="0"/>
      <w:strike w:val="0"/>
      <w:spacing w:val="-20"/>
      <w:sz w:val="18"/>
      <w:szCs w:val="18"/>
    </w:rPr>
  </w:style>
  <w:style w:type="paragraph" w:customStyle="1" w:styleId="Corpodeltesto100">
    <w:name w:val="Corpo del testo (10)"/>
    <w:basedOn w:val="Normale"/>
    <w:link w:val="Corpodeltesto10"/>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11">
    <w:name w:val="Corpo del testo (11)_"/>
    <w:basedOn w:val="Carpredefinitoparagrafo"/>
    <w:link w:val="Corpodeltesto110"/>
    <w:rsid w:val="00863290"/>
    <w:rPr>
      <w:rFonts w:ascii="Times New Roman" w:eastAsia="Times New Roman" w:hAnsi="Times New Roman" w:cs="Times New Roman"/>
      <w:sz w:val="42"/>
      <w:szCs w:val="42"/>
      <w:shd w:val="clear" w:color="auto" w:fill="FFFFFF"/>
    </w:rPr>
  </w:style>
  <w:style w:type="paragraph" w:customStyle="1" w:styleId="Corpodeltesto110">
    <w:name w:val="Corpo del testo (11)"/>
    <w:basedOn w:val="Normale"/>
    <w:link w:val="Corpodeltesto11"/>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4Grassetto">
    <w:name w:val="Corpo del testo (4) + Grassetto"/>
    <w:basedOn w:val="Corpodeltesto4"/>
    <w:rsid w:val="00863290"/>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13">
    <w:name w:val="Corpo del testo (13)_"/>
    <w:basedOn w:val="Carpredefinitoparagrafo"/>
    <w:link w:val="Corpodeltesto130"/>
    <w:locked/>
    <w:rsid w:val="00060BDF"/>
    <w:rPr>
      <w:rFonts w:ascii="Times New Roman" w:eastAsia="Times New Roman" w:hAnsi="Times New Roman" w:cs="Times New Roman"/>
      <w:spacing w:val="10"/>
      <w:sz w:val="13"/>
      <w:szCs w:val="13"/>
      <w:shd w:val="clear" w:color="auto" w:fill="FFFFFF"/>
    </w:rPr>
  </w:style>
  <w:style w:type="paragraph" w:customStyle="1" w:styleId="Corpodeltesto130">
    <w:name w:val="Corpo del testo (13)"/>
    <w:basedOn w:val="Normale"/>
    <w:link w:val="Corpodeltesto13"/>
    <w:rsid w:val="00060BDF"/>
    <w:pPr>
      <w:shd w:val="clear" w:color="auto" w:fill="FFFFFF"/>
      <w:spacing w:line="0" w:lineRule="atLeast"/>
    </w:pPr>
    <w:rPr>
      <w:rFonts w:ascii="Times New Roman" w:eastAsia="Times New Roman" w:hAnsi="Times New Roman" w:cs="Times New Roman"/>
      <w:color w:val="auto"/>
      <w:spacing w:val="10"/>
      <w:sz w:val="13"/>
      <w:szCs w:val="13"/>
      <w:lang w:val="it-IT" w:eastAsia="en-US"/>
    </w:rPr>
  </w:style>
  <w:style w:type="character" w:customStyle="1" w:styleId="Corpodeltesto12">
    <w:name w:val="Corpo del testo (12)_"/>
    <w:basedOn w:val="Carpredefinitoparagrafo"/>
    <w:link w:val="Corpodeltesto120"/>
    <w:locked/>
    <w:rsid w:val="00060BDF"/>
    <w:rPr>
      <w:rFonts w:ascii="Times New Roman" w:eastAsia="Times New Roman" w:hAnsi="Times New Roman" w:cs="Times New Roman"/>
      <w:sz w:val="17"/>
      <w:szCs w:val="17"/>
      <w:shd w:val="clear" w:color="auto" w:fill="FFFFFF"/>
    </w:rPr>
  </w:style>
  <w:style w:type="paragraph" w:customStyle="1" w:styleId="Corpodeltesto120">
    <w:name w:val="Corpo del testo (12)"/>
    <w:basedOn w:val="Normale"/>
    <w:link w:val="Corpodeltesto12"/>
    <w:rsid w:val="00060BDF"/>
    <w:pPr>
      <w:shd w:val="clear" w:color="auto" w:fill="FFFFFF"/>
      <w:spacing w:line="0" w:lineRule="atLeast"/>
    </w:pPr>
    <w:rPr>
      <w:rFonts w:ascii="Times New Roman" w:eastAsia="Times New Roman" w:hAnsi="Times New Roman" w:cs="Times New Roman"/>
      <w:color w:val="auto"/>
      <w:sz w:val="17"/>
      <w:szCs w:val="17"/>
      <w:lang w:val="it-IT" w:eastAsia="en-US"/>
    </w:rPr>
  </w:style>
  <w:style w:type="character" w:customStyle="1" w:styleId="Corpodeltesto14">
    <w:name w:val="Corpo del testo (14)"/>
    <w:basedOn w:val="Carpredefinitoparagrafo"/>
    <w:rsid w:val="00060BDF"/>
    <w:rPr>
      <w:rFonts w:ascii="Times New Roman" w:eastAsia="Times New Roman" w:hAnsi="Times New Roman" w:cs="Times New Roman" w:hint="default"/>
      <w:b w:val="0"/>
      <w:bCs w:val="0"/>
      <w:i w:val="0"/>
      <w:iCs w:val="0"/>
      <w:smallCaps w:val="0"/>
      <w:spacing w:val="0"/>
      <w:sz w:val="14"/>
      <w:szCs w:val="14"/>
      <w:u w:val="single"/>
    </w:rPr>
  </w:style>
  <w:style w:type="paragraph" w:styleId="Testofumetto">
    <w:name w:val="Balloon Text"/>
    <w:basedOn w:val="Normale"/>
    <w:link w:val="TestofumettoCarattere"/>
    <w:uiPriority w:val="99"/>
    <w:semiHidden/>
    <w:unhideWhenUsed/>
    <w:rsid w:val="00DB5D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5DE4"/>
    <w:rPr>
      <w:rFonts w:ascii="Tahoma" w:eastAsia="DejaVu Sans" w:hAnsi="Tahoma" w:cs="Tahoma"/>
      <w:color w:val="000000"/>
      <w:sz w:val="16"/>
      <w:szCs w:val="16"/>
      <w:lang w:val="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9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853</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comunedirapone</dc:creator>
  <cp:lastModifiedBy>comunedirapone</cp:lastModifiedBy>
  <cp:revision>11</cp:revision>
  <cp:lastPrinted>2018-07-26T08:12:00Z</cp:lastPrinted>
  <dcterms:created xsi:type="dcterms:W3CDTF">2016-10-17T17:02:00Z</dcterms:created>
  <dcterms:modified xsi:type="dcterms:W3CDTF">2020-07-01T16:59:00Z</dcterms:modified>
</cp:coreProperties>
</file>