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B7C32" w14:textId="5BC43AC2" w:rsidR="00BB5D71" w:rsidRPr="00DF247D" w:rsidRDefault="00BB5D71" w:rsidP="000F1D94">
      <w:pPr>
        <w:jc w:val="center"/>
        <w:rPr>
          <w:rFonts w:ascii="Garamond" w:hAnsi="Garamond"/>
          <w:b/>
        </w:rPr>
      </w:pPr>
      <w:r w:rsidRPr="00DF247D">
        <w:rPr>
          <w:rFonts w:ascii="Garamond" w:hAnsi="Garamond"/>
          <w:b/>
        </w:rPr>
        <w:t>SCHEDA SERVIZIO</w:t>
      </w:r>
      <w:r w:rsidR="006B6B57" w:rsidRPr="00DF247D">
        <w:rPr>
          <w:rFonts w:ascii="Garamond" w:hAnsi="Garamond"/>
          <w:b/>
        </w:rPr>
        <w:t xml:space="preserve"> </w:t>
      </w:r>
      <w:r w:rsidR="003D1F02">
        <w:rPr>
          <w:rFonts w:ascii="Garamond" w:hAnsi="Garamond"/>
          <w:b/>
        </w:rPr>
        <w:t xml:space="preserve">N. </w:t>
      </w:r>
      <w:r w:rsidR="004B5FDA">
        <w:rPr>
          <w:rFonts w:ascii="Garamond" w:hAnsi="Garamond"/>
          <w:b/>
        </w:rPr>
        <w:t>2</w:t>
      </w:r>
      <w:r w:rsidR="003D1F02">
        <w:rPr>
          <w:rFonts w:ascii="Garamond" w:hAnsi="Garamond"/>
          <w:b/>
        </w:rPr>
        <w:t xml:space="preserve"> </w:t>
      </w:r>
      <w:r w:rsidR="000F1D94">
        <w:rPr>
          <w:rFonts w:ascii="Garamond" w:hAnsi="Garamond"/>
          <w:b/>
        </w:rPr>
        <w:t>DA EROGARE NELL’ANNO 202</w:t>
      </w:r>
      <w:r w:rsidR="002B6F29">
        <w:rPr>
          <w:rFonts w:ascii="Garamond" w:hAnsi="Garamond"/>
          <w:b/>
        </w:rPr>
        <w:t>5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1"/>
        <w:gridCol w:w="5994"/>
      </w:tblGrid>
      <w:tr w:rsidR="00BB5D71" w:rsidRPr="00DF247D" w14:paraId="5F6479AE" w14:textId="77777777" w:rsidTr="003B4D28">
        <w:trPr>
          <w:trHeight w:val="1433"/>
        </w:trPr>
        <w:tc>
          <w:tcPr>
            <w:tcW w:w="10035" w:type="dxa"/>
            <w:gridSpan w:val="2"/>
            <w:tcBorders>
              <w:bottom w:val="single" w:sz="4" w:space="0" w:color="auto"/>
            </w:tcBorders>
          </w:tcPr>
          <w:p w14:paraId="1A22DC21" w14:textId="77777777" w:rsidR="00BB5D71" w:rsidRPr="00DF247D" w:rsidRDefault="00BB5D71" w:rsidP="009E7269">
            <w:pPr>
              <w:jc w:val="center"/>
              <w:rPr>
                <w:rFonts w:ascii="Garamond" w:hAnsi="Garamond"/>
              </w:rPr>
            </w:pPr>
          </w:p>
          <w:p w14:paraId="4663AF36" w14:textId="77777777" w:rsidR="00BB5D71" w:rsidRPr="00DF247D" w:rsidRDefault="00BB5D71" w:rsidP="009E7269">
            <w:pPr>
              <w:rPr>
                <w:rFonts w:ascii="Garamond" w:hAnsi="Garamond"/>
              </w:rPr>
            </w:pPr>
            <w:r w:rsidRPr="00DF247D">
              <w:rPr>
                <w:rFonts w:ascii="Garamond" w:hAnsi="Garamond"/>
              </w:rPr>
              <w:t>Comune di ________________________________________________________________________</w:t>
            </w:r>
          </w:p>
          <w:p w14:paraId="7945808F" w14:textId="77777777" w:rsidR="00BB5D71" w:rsidRPr="00DF247D" w:rsidRDefault="00BB5D71" w:rsidP="009E7269">
            <w:pPr>
              <w:rPr>
                <w:rFonts w:ascii="Garamond" w:hAnsi="Garamond"/>
              </w:rPr>
            </w:pPr>
            <w:r w:rsidRPr="00DF247D">
              <w:rPr>
                <w:rFonts w:ascii="Garamond" w:hAnsi="Garamond"/>
              </w:rPr>
              <w:t>Responsabile ______________________________________________________________________</w:t>
            </w:r>
          </w:p>
          <w:p w14:paraId="7A61D4E6" w14:textId="77777777" w:rsidR="00BB5D71" w:rsidRPr="00DF247D" w:rsidRDefault="00BB5D71" w:rsidP="009E7269">
            <w:pPr>
              <w:rPr>
                <w:rFonts w:ascii="Garamond" w:hAnsi="Garamond"/>
              </w:rPr>
            </w:pPr>
            <w:r w:rsidRPr="00DF247D">
              <w:rPr>
                <w:rFonts w:ascii="Garamond" w:hAnsi="Garamond"/>
              </w:rPr>
              <w:t xml:space="preserve">Tel._______________________________     </w:t>
            </w:r>
            <w:r w:rsidR="008B7F7B" w:rsidRPr="00DF247D">
              <w:rPr>
                <w:rFonts w:ascii="Garamond" w:hAnsi="Garamond"/>
              </w:rPr>
              <w:t>e-mail</w:t>
            </w:r>
            <w:r w:rsidRPr="00DF247D">
              <w:rPr>
                <w:rFonts w:ascii="Garamond" w:hAnsi="Garamond"/>
              </w:rPr>
              <w:t>________________________________________</w:t>
            </w:r>
          </w:p>
          <w:p w14:paraId="16316B93" w14:textId="77777777" w:rsidR="00BB5D71" w:rsidRPr="00DF247D" w:rsidRDefault="008B7F7B" w:rsidP="009E7269">
            <w:pPr>
              <w:rPr>
                <w:rFonts w:ascii="Garamond" w:hAnsi="Garamond"/>
              </w:rPr>
            </w:pPr>
            <w:proofErr w:type="spellStart"/>
            <w:r w:rsidRPr="00DF247D">
              <w:rPr>
                <w:rFonts w:ascii="Garamond" w:hAnsi="Garamond"/>
              </w:rPr>
              <w:t>pec</w:t>
            </w:r>
            <w:proofErr w:type="spellEnd"/>
            <w:r w:rsidR="00BB5D71" w:rsidRPr="00DF247D">
              <w:rPr>
                <w:rFonts w:ascii="Garamond" w:hAnsi="Garamond"/>
              </w:rPr>
              <w:t xml:space="preserve"> ______________________________________________________________________________</w:t>
            </w:r>
          </w:p>
          <w:p w14:paraId="00F8AF29" w14:textId="77777777" w:rsidR="00BB5D71" w:rsidRPr="00DF247D" w:rsidRDefault="00BB5D71" w:rsidP="009E7269">
            <w:pPr>
              <w:rPr>
                <w:rFonts w:ascii="Garamond" w:hAnsi="Garamond"/>
                <w:b/>
                <w:i/>
              </w:rPr>
            </w:pPr>
          </w:p>
        </w:tc>
      </w:tr>
      <w:tr w:rsidR="00BB5D71" w:rsidRPr="00DF247D" w14:paraId="1C5C0A0C" w14:textId="77777777" w:rsidTr="003B4D28">
        <w:trPr>
          <w:trHeight w:val="299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F47C" w14:textId="77777777" w:rsidR="00BB5D71" w:rsidRPr="00DF247D" w:rsidRDefault="00BB5D71" w:rsidP="41586C86">
            <w:pPr>
              <w:jc w:val="center"/>
              <w:rPr>
                <w:rFonts w:ascii="Garamond" w:hAnsi="Garamond"/>
                <w:b/>
                <w:bCs/>
                <w:i/>
                <w:iCs/>
              </w:rPr>
            </w:pPr>
            <w:r w:rsidRPr="41586C86">
              <w:rPr>
                <w:rFonts w:ascii="Garamond" w:hAnsi="Garamond"/>
                <w:b/>
                <w:bCs/>
                <w:i/>
                <w:iCs/>
              </w:rPr>
              <w:t xml:space="preserve">Art. 6 comma 3 – Disciplina approvata </w:t>
            </w:r>
            <w:r w:rsidRPr="003B4D28">
              <w:rPr>
                <w:rFonts w:ascii="Garamond" w:hAnsi="Garamond"/>
                <w:b/>
                <w:bCs/>
                <w:i/>
                <w:iCs/>
              </w:rPr>
              <w:t>con D.C.R. nr. 354 del 9 ottobre 2012</w:t>
            </w:r>
          </w:p>
        </w:tc>
      </w:tr>
      <w:tr w:rsidR="00BB5D71" w:rsidRPr="00DF247D" w14:paraId="3887D531" w14:textId="77777777" w:rsidTr="003B4D28">
        <w:trPr>
          <w:trHeight w:val="3902"/>
        </w:trPr>
        <w:tc>
          <w:tcPr>
            <w:tcW w:w="4041" w:type="dxa"/>
          </w:tcPr>
          <w:p w14:paraId="11FA2F66" w14:textId="77777777" w:rsidR="00BB5D71" w:rsidRPr="00DF247D" w:rsidRDefault="00BB5D71" w:rsidP="00DD48D1">
            <w:pPr>
              <w:jc w:val="center"/>
              <w:rPr>
                <w:rFonts w:ascii="Garamond" w:hAnsi="Garamond"/>
              </w:rPr>
            </w:pPr>
          </w:p>
          <w:p w14:paraId="45F92902" w14:textId="77777777" w:rsidR="00BB5D71" w:rsidRPr="00DF247D" w:rsidRDefault="00BB5D71" w:rsidP="00DD48D1">
            <w:pPr>
              <w:jc w:val="center"/>
              <w:rPr>
                <w:rFonts w:ascii="Garamond" w:hAnsi="Garamond"/>
              </w:rPr>
            </w:pPr>
            <w:r w:rsidRPr="00DF247D">
              <w:rPr>
                <w:rFonts w:ascii="Garamond" w:hAnsi="Garamond"/>
              </w:rPr>
              <w:t>Descrizioni Funzione/Servizio</w:t>
            </w:r>
          </w:p>
          <w:p w14:paraId="02A6FA1D" w14:textId="77777777" w:rsidR="00BB5D71" w:rsidRPr="00DF247D" w:rsidRDefault="00BB5D71" w:rsidP="00DD48D1">
            <w:pPr>
              <w:jc w:val="center"/>
              <w:rPr>
                <w:rFonts w:ascii="Garamond" w:hAnsi="Garamond"/>
              </w:rPr>
            </w:pPr>
            <w:r w:rsidRPr="00DF247D">
              <w:rPr>
                <w:rFonts w:ascii="Garamond" w:hAnsi="Garamond"/>
              </w:rPr>
              <w:t>Modalità e finalità del Servizio</w:t>
            </w:r>
          </w:p>
          <w:p w14:paraId="5AD5C97B" w14:textId="77777777" w:rsidR="00BB5D71" w:rsidRPr="00DF247D" w:rsidRDefault="00BB5D71" w:rsidP="00DD48D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993" w:type="dxa"/>
          </w:tcPr>
          <w:p w14:paraId="569F4E33" w14:textId="77777777" w:rsidR="00BB5D71" w:rsidRPr="00DF247D" w:rsidRDefault="00BB5D71" w:rsidP="009E7269">
            <w:pPr>
              <w:rPr>
                <w:rFonts w:ascii="Garamond" w:hAnsi="Garamond"/>
              </w:rPr>
            </w:pPr>
          </w:p>
        </w:tc>
      </w:tr>
      <w:tr w:rsidR="00BB5D71" w:rsidRPr="00DF247D" w14:paraId="45597800" w14:textId="77777777" w:rsidTr="003B4D28">
        <w:trPr>
          <w:trHeight w:val="879"/>
        </w:trPr>
        <w:tc>
          <w:tcPr>
            <w:tcW w:w="4041" w:type="dxa"/>
          </w:tcPr>
          <w:p w14:paraId="4E0A8A66" w14:textId="77777777" w:rsidR="00BB5D71" w:rsidRPr="00DF247D" w:rsidRDefault="00BB5D71" w:rsidP="00DD48D1">
            <w:pPr>
              <w:jc w:val="center"/>
              <w:rPr>
                <w:rFonts w:ascii="Garamond" w:hAnsi="Garamond"/>
              </w:rPr>
            </w:pPr>
          </w:p>
          <w:p w14:paraId="056C3D7B" w14:textId="77777777" w:rsidR="00BB5D71" w:rsidRPr="00DF247D" w:rsidRDefault="00BB5D71" w:rsidP="00DD48D1">
            <w:pPr>
              <w:jc w:val="center"/>
              <w:rPr>
                <w:rFonts w:ascii="Garamond" w:hAnsi="Garamond"/>
              </w:rPr>
            </w:pPr>
            <w:r w:rsidRPr="00DF247D">
              <w:rPr>
                <w:rFonts w:ascii="Garamond" w:hAnsi="Garamond"/>
              </w:rPr>
              <w:t>Finalità – Relazione sintetica</w:t>
            </w:r>
          </w:p>
          <w:p w14:paraId="247F43AB" w14:textId="77777777" w:rsidR="00BB5D71" w:rsidRPr="00DF247D" w:rsidRDefault="00BB5D71" w:rsidP="00DD48D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993" w:type="dxa"/>
          </w:tcPr>
          <w:p w14:paraId="4153C280" w14:textId="77777777" w:rsidR="00BB5D71" w:rsidRPr="00DF247D" w:rsidRDefault="00BB5D71" w:rsidP="009E7269">
            <w:pPr>
              <w:rPr>
                <w:rFonts w:ascii="Garamond" w:hAnsi="Garamond"/>
              </w:rPr>
            </w:pPr>
          </w:p>
        </w:tc>
      </w:tr>
      <w:tr w:rsidR="00BB5D71" w:rsidRPr="00DF247D" w14:paraId="59528351" w14:textId="77777777" w:rsidTr="003B4D28">
        <w:trPr>
          <w:trHeight w:val="299"/>
        </w:trPr>
        <w:tc>
          <w:tcPr>
            <w:tcW w:w="4041" w:type="dxa"/>
            <w:tcBorders>
              <w:bottom w:val="single" w:sz="4" w:space="0" w:color="auto"/>
            </w:tcBorders>
          </w:tcPr>
          <w:p w14:paraId="145D6721" w14:textId="77777777" w:rsidR="00BB5D71" w:rsidRPr="00DF247D" w:rsidRDefault="00BB5D71" w:rsidP="00DD48D1">
            <w:pPr>
              <w:jc w:val="center"/>
              <w:rPr>
                <w:rFonts w:ascii="Garamond" w:hAnsi="Garamond"/>
              </w:rPr>
            </w:pPr>
            <w:r w:rsidRPr="00DF247D">
              <w:rPr>
                <w:rFonts w:ascii="Garamond" w:hAnsi="Garamond"/>
              </w:rPr>
              <w:t>Costo complessivo</w:t>
            </w:r>
          </w:p>
        </w:tc>
        <w:tc>
          <w:tcPr>
            <w:tcW w:w="5993" w:type="dxa"/>
            <w:tcBorders>
              <w:bottom w:val="single" w:sz="4" w:space="0" w:color="auto"/>
            </w:tcBorders>
          </w:tcPr>
          <w:p w14:paraId="5E4A0945" w14:textId="77777777" w:rsidR="00BB5D71" w:rsidRPr="00DF247D" w:rsidRDefault="00BB5D71" w:rsidP="009E7269">
            <w:pPr>
              <w:rPr>
                <w:rFonts w:ascii="Garamond" w:hAnsi="Garamond"/>
              </w:rPr>
            </w:pPr>
          </w:p>
        </w:tc>
      </w:tr>
      <w:tr w:rsidR="00BB5D71" w:rsidRPr="00DF247D" w14:paraId="5D7ADD6D" w14:textId="77777777" w:rsidTr="003B4D28">
        <w:trPr>
          <w:trHeight w:val="299"/>
        </w:trPr>
        <w:tc>
          <w:tcPr>
            <w:tcW w:w="4041" w:type="dxa"/>
            <w:tcBorders>
              <w:bottom w:val="single" w:sz="4" w:space="0" w:color="auto"/>
            </w:tcBorders>
          </w:tcPr>
          <w:p w14:paraId="4D849FCE" w14:textId="1237DAA2" w:rsidR="00BB5D71" w:rsidRPr="00DF247D" w:rsidRDefault="00BB5D71" w:rsidP="00DD48D1">
            <w:pPr>
              <w:jc w:val="center"/>
              <w:rPr>
                <w:rFonts w:ascii="Garamond" w:hAnsi="Garamond"/>
              </w:rPr>
            </w:pPr>
            <w:r w:rsidRPr="00DF247D">
              <w:rPr>
                <w:rFonts w:ascii="Garamond" w:hAnsi="Garamond"/>
              </w:rPr>
              <w:t xml:space="preserve">Contributo </w:t>
            </w:r>
            <w:r w:rsidR="000568BF">
              <w:rPr>
                <w:rFonts w:ascii="Garamond" w:hAnsi="Garamond"/>
              </w:rPr>
              <w:t>richiesto</w:t>
            </w:r>
          </w:p>
        </w:tc>
        <w:tc>
          <w:tcPr>
            <w:tcW w:w="5993" w:type="dxa"/>
            <w:tcBorders>
              <w:bottom w:val="single" w:sz="4" w:space="0" w:color="auto"/>
            </w:tcBorders>
          </w:tcPr>
          <w:p w14:paraId="73F37275" w14:textId="77777777" w:rsidR="00BB5D71" w:rsidRPr="00DF247D" w:rsidRDefault="00BB5D71" w:rsidP="009E7269">
            <w:pPr>
              <w:rPr>
                <w:rFonts w:ascii="Garamond" w:hAnsi="Garamond"/>
              </w:rPr>
            </w:pPr>
          </w:p>
        </w:tc>
      </w:tr>
      <w:tr w:rsidR="00BB5D71" w:rsidRPr="00DF247D" w14:paraId="03FDD172" w14:textId="77777777" w:rsidTr="003B4D28">
        <w:trPr>
          <w:trHeight w:val="896"/>
        </w:trPr>
        <w:tc>
          <w:tcPr>
            <w:tcW w:w="4041" w:type="dxa"/>
          </w:tcPr>
          <w:p w14:paraId="4D8D803B" w14:textId="23DD87F9" w:rsidR="00BB5D71" w:rsidRPr="00DF247D" w:rsidRDefault="00BB5D71" w:rsidP="001F11B5">
            <w:pPr>
              <w:jc w:val="center"/>
              <w:rPr>
                <w:rFonts w:ascii="Garamond" w:hAnsi="Garamond"/>
              </w:rPr>
            </w:pPr>
            <w:r w:rsidRPr="00513A1F">
              <w:rPr>
                <w:rFonts w:ascii="Garamond" w:hAnsi="Garamond"/>
              </w:rPr>
              <w:t>Eventual</w:t>
            </w:r>
            <w:r w:rsidR="00496BDA" w:rsidRPr="00513A1F">
              <w:rPr>
                <w:rFonts w:ascii="Garamond" w:hAnsi="Garamond"/>
              </w:rPr>
              <w:t>i</w:t>
            </w:r>
            <w:r w:rsidRPr="00513A1F">
              <w:rPr>
                <w:rFonts w:ascii="Garamond" w:hAnsi="Garamond"/>
              </w:rPr>
              <w:t xml:space="preserve"> </w:t>
            </w:r>
            <w:r w:rsidRPr="00DF247D">
              <w:rPr>
                <w:rFonts w:ascii="Garamond" w:hAnsi="Garamond"/>
              </w:rPr>
              <w:t xml:space="preserve">risorse finanziarie aggiuntive e loro copertura </w:t>
            </w:r>
            <w:proofErr w:type="gramStart"/>
            <w:r w:rsidRPr="00DF247D">
              <w:rPr>
                <w:rFonts w:ascii="Garamond" w:hAnsi="Garamond"/>
              </w:rPr>
              <w:t>finanziaria  nel</w:t>
            </w:r>
            <w:proofErr w:type="gramEnd"/>
            <w:r w:rsidRPr="00DF247D">
              <w:rPr>
                <w:rFonts w:ascii="Garamond" w:hAnsi="Garamond"/>
              </w:rPr>
              <w:t xml:space="preserve"> bilancio dell’</w:t>
            </w:r>
            <w:r w:rsidR="001F11B5" w:rsidRPr="00DF247D">
              <w:rPr>
                <w:rFonts w:ascii="Garamond" w:hAnsi="Garamond"/>
              </w:rPr>
              <w:t>E</w:t>
            </w:r>
            <w:r w:rsidRPr="00DF247D">
              <w:rPr>
                <w:rFonts w:ascii="Garamond" w:hAnsi="Garamond"/>
              </w:rPr>
              <w:t xml:space="preserve">nte </w:t>
            </w:r>
            <w:r w:rsidR="001F11B5" w:rsidRPr="00DF247D">
              <w:rPr>
                <w:rFonts w:ascii="Garamond" w:hAnsi="Garamond"/>
              </w:rPr>
              <w:t>L</w:t>
            </w:r>
            <w:r w:rsidRPr="00DF247D">
              <w:rPr>
                <w:rFonts w:ascii="Garamond" w:hAnsi="Garamond"/>
              </w:rPr>
              <w:t>ocale</w:t>
            </w:r>
          </w:p>
        </w:tc>
        <w:tc>
          <w:tcPr>
            <w:tcW w:w="5993" w:type="dxa"/>
          </w:tcPr>
          <w:p w14:paraId="487D24E9" w14:textId="77777777" w:rsidR="00BB5D71" w:rsidRPr="00DF247D" w:rsidRDefault="00BB5D71" w:rsidP="009E7269">
            <w:pPr>
              <w:rPr>
                <w:rFonts w:ascii="Garamond" w:hAnsi="Garamond"/>
              </w:rPr>
            </w:pPr>
          </w:p>
        </w:tc>
      </w:tr>
      <w:tr w:rsidR="00BB5D71" w:rsidRPr="00557FE5" w14:paraId="25E0AFC8" w14:textId="77777777" w:rsidTr="003B4D28">
        <w:trPr>
          <w:trHeight w:val="3815"/>
        </w:trPr>
        <w:tc>
          <w:tcPr>
            <w:tcW w:w="4041" w:type="dxa"/>
          </w:tcPr>
          <w:p w14:paraId="3B58AAE0" w14:textId="77777777" w:rsidR="00BB5D71" w:rsidRPr="00DF247D" w:rsidRDefault="00BB5D71" w:rsidP="00DD48D1">
            <w:pPr>
              <w:jc w:val="center"/>
              <w:rPr>
                <w:rFonts w:ascii="Garamond" w:hAnsi="Garamond"/>
              </w:rPr>
            </w:pPr>
          </w:p>
          <w:p w14:paraId="7DED7802" w14:textId="399FC466" w:rsidR="00BB5D71" w:rsidRDefault="00BB5D71" w:rsidP="00DD48D1">
            <w:pPr>
              <w:jc w:val="center"/>
              <w:rPr>
                <w:rFonts w:ascii="Garamond" w:hAnsi="Garamond"/>
              </w:rPr>
            </w:pPr>
            <w:r w:rsidRPr="00DF247D">
              <w:rPr>
                <w:rFonts w:ascii="Garamond" w:hAnsi="Garamond"/>
              </w:rPr>
              <w:t>Prospetto spese</w:t>
            </w:r>
            <w:r w:rsidR="00A667E5">
              <w:rPr>
                <w:rFonts w:ascii="Garamond" w:hAnsi="Garamond"/>
              </w:rPr>
              <w:t xml:space="preserve"> </w:t>
            </w:r>
          </w:p>
          <w:p w14:paraId="214CD0BA" w14:textId="77777777" w:rsidR="002F6F43" w:rsidRDefault="002F6F43" w:rsidP="00DD48D1">
            <w:pPr>
              <w:jc w:val="center"/>
              <w:rPr>
                <w:rFonts w:ascii="Garamond" w:hAnsi="Garamond"/>
              </w:rPr>
            </w:pPr>
          </w:p>
          <w:p w14:paraId="53A03083" w14:textId="1A21E4A2" w:rsidR="002F6F43" w:rsidRPr="00FC650B" w:rsidRDefault="002F6F43" w:rsidP="00DD48D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993" w:type="dxa"/>
          </w:tcPr>
          <w:p w14:paraId="4371E2F6" w14:textId="77777777" w:rsidR="00BB5D71" w:rsidRPr="00557FE5" w:rsidRDefault="00BB5D71" w:rsidP="009E7269">
            <w:pPr>
              <w:rPr>
                <w:rFonts w:ascii="Garamond" w:hAnsi="Garamond"/>
              </w:rPr>
            </w:pPr>
          </w:p>
          <w:p w14:paraId="031CDB40" w14:textId="77777777" w:rsidR="00BB5D71" w:rsidRPr="00557FE5" w:rsidRDefault="00BB5D71" w:rsidP="009E7269">
            <w:pPr>
              <w:rPr>
                <w:rFonts w:ascii="Garamond" w:hAnsi="Garamond"/>
              </w:rPr>
            </w:pPr>
          </w:p>
          <w:p w14:paraId="0513DE9A" w14:textId="77777777" w:rsidR="00BB5D71" w:rsidRPr="00557FE5" w:rsidRDefault="00BB5D71" w:rsidP="009E7269">
            <w:pPr>
              <w:rPr>
                <w:rFonts w:ascii="Garamond" w:hAnsi="Garamond"/>
              </w:rPr>
            </w:pPr>
          </w:p>
          <w:p w14:paraId="664F5DD6" w14:textId="77777777" w:rsidR="00BB5D71" w:rsidRPr="00557FE5" w:rsidRDefault="00BB5D71" w:rsidP="009E7269">
            <w:pPr>
              <w:rPr>
                <w:rFonts w:ascii="Garamond" w:hAnsi="Garamond"/>
              </w:rPr>
            </w:pPr>
          </w:p>
          <w:p w14:paraId="0DCFCBCE" w14:textId="77777777" w:rsidR="00BB5D71" w:rsidRPr="00557FE5" w:rsidRDefault="00BB5D71" w:rsidP="009E7269">
            <w:pPr>
              <w:rPr>
                <w:rFonts w:ascii="Garamond" w:hAnsi="Garamond"/>
              </w:rPr>
            </w:pPr>
          </w:p>
          <w:p w14:paraId="77CA45B2" w14:textId="77777777" w:rsidR="00BB5D71" w:rsidRPr="00557FE5" w:rsidRDefault="00BB5D71" w:rsidP="009E7269">
            <w:pPr>
              <w:rPr>
                <w:rFonts w:ascii="Garamond" w:hAnsi="Garamond"/>
              </w:rPr>
            </w:pPr>
          </w:p>
        </w:tc>
      </w:tr>
    </w:tbl>
    <w:p w14:paraId="4C95E2BC" w14:textId="77777777" w:rsidR="00884582" w:rsidRDefault="00884582" w:rsidP="00884582">
      <w:pPr>
        <w:tabs>
          <w:tab w:val="left" w:pos="1080"/>
        </w:tabs>
        <w:ind w:left="4820" w:hanging="4820"/>
        <w:rPr>
          <w:rFonts w:asciiTheme="minorHAnsi" w:hAnsiTheme="minorHAnsi" w:cstheme="minorHAnsi"/>
        </w:rPr>
      </w:pPr>
    </w:p>
    <w:p w14:paraId="34F7DBE0" w14:textId="2EAD6203" w:rsidR="00884582" w:rsidRDefault="007313EA" w:rsidP="00884582">
      <w:pPr>
        <w:tabs>
          <w:tab w:val="left" w:pos="1080"/>
        </w:tabs>
        <w:ind w:left="4820" w:hanging="4820"/>
        <w:rPr>
          <w:rFonts w:asciiTheme="minorHAnsi" w:hAnsiTheme="minorHAnsi" w:cstheme="minorHAnsi"/>
        </w:rPr>
      </w:pPr>
      <w:r w:rsidRPr="00854351">
        <w:rPr>
          <w:rFonts w:asciiTheme="minorHAnsi" w:hAnsiTheme="minorHAnsi" w:cstheme="minorHAnsi"/>
        </w:rPr>
        <w:t>Luogo e Data _____________________</w:t>
      </w:r>
      <w:r w:rsidRPr="00854351">
        <w:rPr>
          <w:rFonts w:asciiTheme="minorHAnsi" w:hAnsiTheme="minorHAnsi" w:cstheme="minorHAnsi"/>
        </w:rPr>
        <w:tab/>
      </w:r>
      <w:r w:rsidRPr="00854351"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 xml:space="preserve">    </w:t>
      </w:r>
      <w:r w:rsidRPr="0085435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</w:t>
      </w:r>
      <w:r w:rsidR="00755ECF">
        <w:rPr>
          <w:rFonts w:asciiTheme="minorHAnsi" w:hAnsiTheme="minorHAnsi" w:cstheme="minorHAnsi"/>
        </w:rPr>
        <w:t xml:space="preserve">     </w:t>
      </w:r>
    </w:p>
    <w:p w14:paraId="53312CDE" w14:textId="6A0BD349" w:rsidR="00884582" w:rsidRPr="00884582" w:rsidRDefault="00755ECF" w:rsidP="00884582">
      <w:pPr>
        <w:tabs>
          <w:tab w:val="left" w:pos="1080"/>
        </w:tabs>
        <w:ind w:left="4820" w:hanging="48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884582">
        <w:rPr>
          <w:rFonts w:asciiTheme="minorHAnsi" w:hAnsiTheme="minorHAnsi" w:cstheme="minorHAnsi"/>
        </w:rPr>
        <w:tab/>
      </w:r>
      <w:r w:rsidR="00884582">
        <w:rPr>
          <w:rFonts w:asciiTheme="minorHAnsi" w:hAnsiTheme="minorHAnsi" w:cstheme="minorHAnsi"/>
        </w:rPr>
        <w:tab/>
      </w:r>
      <w:r w:rsidR="00884582">
        <w:rPr>
          <w:rFonts w:asciiTheme="minorHAnsi" w:hAnsiTheme="minorHAnsi" w:cstheme="minorHAnsi"/>
        </w:rPr>
        <w:tab/>
      </w:r>
      <w:r w:rsidR="00884582">
        <w:rPr>
          <w:rFonts w:asciiTheme="minorHAnsi" w:hAnsiTheme="minorHAnsi" w:cstheme="minorHAnsi"/>
        </w:rPr>
        <w:tab/>
      </w:r>
      <w:r w:rsidR="00884582">
        <w:rPr>
          <w:rFonts w:asciiTheme="minorHAnsi" w:hAnsiTheme="minorHAnsi" w:cstheme="minorHAnsi"/>
        </w:rPr>
        <w:tab/>
      </w:r>
      <w:r w:rsidR="00884582" w:rsidRPr="00884582">
        <w:rPr>
          <w:rFonts w:asciiTheme="minorHAnsi" w:hAnsiTheme="minorHAnsi" w:cstheme="minorHAnsi"/>
        </w:rPr>
        <w:t>Il Legale Rappresentante</w:t>
      </w:r>
    </w:p>
    <w:p w14:paraId="0265A29C" w14:textId="0EF33166" w:rsidR="00BB5D71" w:rsidRPr="00557FE5" w:rsidRDefault="00884582" w:rsidP="00884582">
      <w:pPr>
        <w:tabs>
          <w:tab w:val="left" w:pos="1080"/>
        </w:tabs>
        <w:ind w:left="4820" w:hanging="4820"/>
        <w:rPr>
          <w:rFonts w:ascii="Garamond" w:hAnsi="Garamond" w:cs="Tahoma"/>
          <w:b/>
          <w:sz w:val="18"/>
          <w:szCs w:val="18"/>
        </w:rPr>
      </w:pPr>
      <w:r w:rsidRPr="00884582">
        <w:rPr>
          <w:rFonts w:asciiTheme="minorHAnsi" w:hAnsiTheme="minorHAnsi" w:cstheme="minorHAnsi"/>
          <w:sz w:val="20"/>
          <w:szCs w:val="20"/>
        </w:rPr>
        <w:tab/>
      </w:r>
      <w:r w:rsidRPr="00884582">
        <w:rPr>
          <w:rFonts w:asciiTheme="minorHAnsi" w:hAnsiTheme="minorHAnsi" w:cstheme="minorHAnsi"/>
          <w:sz w:val="20"/>
          <w:szCs w:val="20"/>
        </w:rPr>
        <w:tab/>
      </w:r>
      <w:r w:rsidRPr="00884582">
        <w:rPr>
          <w:rFonts w:asciiTheme="minorHAnsi" w:hAnsiTheme="minorHAnsi" w:cstheme="minorHAnsi"/>
          <w:sz w:val="20"/>
          <w:szCs w:val="20"/>
        </w:rPr>
        <w:tab/>
      </w:r>
      <w:r w:rsidRPr="00884582">
        <w:rPr>
          <w:rFonts w:asciiTheme="minorHAnsi" w:hAnsiTheme="minorHAnsi" w:cstheme="minorHAnsi"/>
          <w:sz w:val="20"/>
          <w:szCs w:val="20"/>
        </w:rPr>
        <w:tab/>
      </w:r>
      <w:r w:rsidRPr="00884582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88458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88458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84582">
        <w:rPr>
          <w:rFonts w:asciiTheme="minorHAnsi" w:hAnsiTheme="minorHAnsi" w:cstheme="minorHAnsi"/>
          <w:sz w:val="20"/>
          <w:szCs w:val="20"/>
        </w:rPr>
        <w:t>(o suo delegato)</w:t>
      </w:r>
      <w:r w:rsidRPr="00884582">
        <w:rPr>
          <w:rFonts w:asciiTheme="minorHAnsi" w:hAnsiTheme="minorHAnsi" w:cstheme="minorHAnsi"/>
        </w:rPr>
        <w:tab/>
      </w:r>
      <w:r w:rsidRPr="00884582">
        <w:rPr>
          <w:rFonts w:asciiTheme="minorHAnsi" w:hAnsiTheme="minorHAnsi" w:cstheme="minorHAnsi"/>
        </w:rPr>
        <w:tab/>
        <w:t xml:space="preserve"> </w:t>
      </w:r>
      <w:r w:rsidRPr="00884582">
        <w:rPr>
          <w:rFonts w:asciiTheme="minorHAnsi" w:hAnsiTheme="minorHAnsi" w:cstheme="minorHAnsi"/>
        </w:rPr>
        <w:tab/>
        <w:t xml:space="preserve">              </w:t>
      </w:r>
      <w:r w:rsidRPr="00884582">
        <w:rPr>
          <w:rFonts w:asciiTheme="minorHAnsi" w:hAnsiTheme="minorHAnsi" w:cstheme="minorHAnsi"/>
        </w:rPr>
        <w:tab/>
        <w:t xml:space="preserve">                                        </w:t>
      </w:r>
      <w:r w:rsidRPr="00884582">
        <w:rPr>
          <w:rFonts w:asciiTheme="minorHAnsi" w:hAnsiTheme="minorHAnsi" w:cstheme="minorHAnsi"/>
        </w:rPr>
        <w:tab/>
      </w:r>
      <w:r w:rsidR="00DA4189">
        <w:rPr>
          <w:rFonts w:asciiTheme="minorHAnsi" w:hAnsiTheme="minorHAnsi" w:cstheme="minorHAnsi"/>
        </w:rPr>
        <w:t xml:space="preserve">     </w:t>
      </w:r>
      <w:r w:rsidRPr="00884582">
        <w:rPr>
          <w:rFonts w:asciiTheme="minorHAnsi" w:hAnsiTheme="minorHAnsi" w:cstheme="minorHAnsi"/>
        </w:rPr>
        <w:tab/>
      </w:r>
      <w:r w:rsidR="00DA4189">
        <w:rPr>
          <w:rFonts w:asciiTheme="minorHAnsi" w:hAnsiTheme="minorHAnsi" w:cstheme="minorHAnsi"/>
        </w:rPr>
        <w:t xml:space="preserve">         </w:t>
      </w:r>
      <w:r w:rsidRPr="00884582">
        <w:rPr>
          <w:rFonts w:asciiTheme="minorHAnsi" w:hAnsiTheme="minorHAnsi" w:cstheme="minorHAnsi"/>
        </w:rPr>
        <w:t>_________________________________</w:t>
      </w:r>
      <w:r w:rsidR="007313EA" w:rsidRPr="00854351">
        <w:rPr>
          <w:rFonts w:asciiTheme="minorHAnsi" w:hAnsiTheme="minorHAnsi" w:cstheme="minorHAnsi"/>
        </w:rPr>
        <w:tab/>
      </w:r>
      <w:r w:rsidR="007313EA" w:rsidRPr="00854351">
        <w:rPr>
          <w:rFonts w:asciiTheme="minorHAnsi" w:hAnsiTheme="minorHAnsi" w:cstheme="minorHAnsi"/>
        </w:rPr>
        <w:tab/>
        <w:t xml:space="preserve">     </w:t>
      </w:r>
      <w:r w:rsidR="007313EA" w:rsidRPr="00854351">
        <w:rPr>
          <w:rFonts w:asciiTheme="minorHAnsi" w:hAnsiTheme="minorHAnsi" w:cstheme="minorHAnsi"/>
        </w:rPr>
        <w:tab/>
        <w:t xml:space="preserve">       </w:t>
      </w:r>
      <w:r w:rsidR="007313EA">
        <w:rPr>
          <w:rFonts w:asciiTheme="minorHAnsi" w:hAnsiTheme="minorHAnsi" w:cstheme="minorHAnsi"/>
        </w:rPr>
        <w:t xml:space="preserve">      </w:t>
      </w:r>
      <w:r w:rsidR="007313EA" w:rsidRPr="00854351">
        <w:rPr>
          <w:rFonts w:asciiTheme="minorHAnsi" w:hAnsiTheme="minorHAnsi" w:cstheme="minorHAnsi"/>
        </w:rPr>
        <w:tab/>
      </w:r>
      <w:r w:rsidR="007313EA" w:rsidRPr="00854351">
        <w:rPr>
          <w:rFonts w:asciiTheme="minorHAnsi" w:hAnsiTheme="minorHAnsi" w:cstheme="minorHAnsi"/>
        </w:rPr>
        <w:tab/>
      </w:r>
    </w:p>
    <w:sectPr w:rsidR="00BB5D71" w:rsidRPr="00557FE5" w:rsidSect="00884582">
      <w:headerReference w:type="default" r:id="rId6"/>
      <w:footerReference w:type="default" r:id="rId7"/>
      <w:pgSz w:w="11906" w:h="16838"/>
      <w:pgMar w:top="567" w:right="1134" w:bottom="357" w:left="1134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590BB" w14:textId="77777777" w:rsidR="00CE121C" w:rsidRDefault="00CE121C" w:rsidP="001F11B5">
      <w:r>
        <w:separator/>
      </w:r>
    </w:p>
  </w:endnote>
  <w:endnote w:type="continuationSeparator" w:id="0">
    <w:p w14:paraId="5E2A9C18" w14:textId="77777777" w:rsidR="00CE121C" w:rsidRDefault="00CE121C" w:rsidP="001F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1586C86" w14:paraId="1F611A3F" w14:textId="77777777" w:rsidTr="41586C86">
      <w:trPr>
        <w:trHeight w:val="300"/>
      </w:trPr>
      <w:tc>
        <w:tcPr>
          <w:tcW w:w="3210" w:type="dxa"/>
        </w:tcPr>
        <w:p w14:paraId="741FC8FA" w14:textId="0103A4D5" w:rsidR="41586C86" w:rsidRDefault="41586C86" w:rsidP="41586C86">
          <w:pPr>
            <w:pStyle w:val="Intestazione"/>
            <w:ind w:left="-115"/>
          </w:pPr>
        </w:p>
      </w:tc>
      <w:tc>
        <w:tcPr>
          <w:tcW w:w="3210" w:type="dxa"/>
        </w:tcPr>
        <w:p w14:paraId="5666B7E5" w14:textId="51EF3745" w:rsidR="41586C86" w:rsidRDefault="41586C86" w:rsidP="41586C86">
          <w:pPr>
            <w:pStyle w:val="Intestazione"/>
            <w:jc w:val="center"/>
          </w:pPr>
        </w:p>
      </w:tc>
      <w:tc>
        <w:tcPr>
          <w:tcW w:w="3210" w:type="dxa"/>
        </w:tcPr>
        <w:p w14:paraId="23B72E15" w14:textId="07D67FBA" w:rsidR="41586C86" w:rsidRDefault="41586C86" w:rsidP="41586C86">
          <w:pPr>
            <w:pStyle w:val="Intestazione"/>
            <w:ind w:right="-115"/>
            <w:jc w:val="right"/>
          </w:pPr>
        </w:p>
      </w:tc>
    </w:tr>
  </w:tbl>
  <w:p w14:paraId="1D06A699" w14:textId="4E5EDD0B" w:rsidR="41586C86" w:rsidRDefault="41586C86" w:rsidP="41586C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11C39" w14:textId="77777777" w:rsidR="00CE121C" w:rsidRDefault="00CE121C" w:rsidP="001F11B5">
      <w:r>
        <w:separator/>
      </w:r>
    </w:p>
  </w:footnote>
  <w:footnote w:type="continuationSeparator" w:id="0">
    <w:p w14:paraId="228C2928" w14:textId="77777777" w:rsidR="00CE121C" w:rsidRDefault="00CE121C" w:rsidP="001F1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7CF94" w14:textId="4E7F32FD" w:rsidR="001F11B5" w:rsidRPr="00DF247D" w:rsidRDefault="41586C86" w:rsidP="41586C86">
    <w:pPr>
      <w:ind w:left="-426"/>
      <w:jc w:val="center"/>
      <w:rPr>
        <w:rFonts w:asciiTheme="minorHAnsi" w:hAnsiTheme="minorHAnsi" w:cstheme="minorBidi"/>
        <w:color w:val="000000" w:themeColor="text1"/>
        <w:sz w:val="22"/>
        <w:szCs w:val="22"/>
        <w:u w:val="single"/>
      </w:rPr>
    </w:pPr>
    <w:r w:rsidRPr="41586C86">
      <w:rPr>
        <w:rFonts w:ascii="Calibri" w:hAnsi="Calibri" w:cs="Calibri"/>
        <w:sz w:val="18"/>
        <w:szCs w:val="18"/>
      </w:rPr>
      <w:t xml:space="preserve">Legge Regionale 19 settembre 2018 n. 23 </w:t>
    </w:r>
    <w:r w:rsidRPr="003B4D28">
      <w:rPr>
        <w:rFonts w:ascii="Calibri" w:hAnsi="Calibri" w:cs="Calibri"/>
        <w:sz w:val="18"/>
        <w:szCs w:val="18"/>
      </w:rPr>
      <w:t xml:space="preserve">- FUAL - </w:t>
    </w:r>
    <w:r w:rsidR="00CF5383" w:rsidRPr="003B4D28">
      <w:rPr>
        <w:rFonts w:ascii="Calibri" w:hAnsi="Calibri" w:cs="Calibri"/>
        <w:sz w:val="18"/>
        <w:szCs w:val="18"/>
      </w:rPr>
      <w:t xml:space="preserve">D.G.R. n. 292 del 12/06/2025 e successiva DGR n. 441 del 28/07/2025 </w:t>
    </w:r>
    <w:r w:rsidRPr="003B4D28">
      <w:rPr>
        <w:rFonts w:ascii="Calibri" w:hAnsi="Calibri" w:cs="Calibri"/>
        <w:sz w:val="18"/>
        <w:szCs w:val="18"/>
      </w:rPr>
      <w:t xml:space="preserve">- Annualità 2025 </w:t>
    </w:r>
    <w:r w:rsidR="001F11B5" w:rsidRPr="003B4D28">
      <w:rPr>
        <w:rFonts w:asciiTheme="minorHAnsi" w:hAnsiTheme="minorHAnsi" w:cstheme="minorHAnsi"/>
        <w:sz w:val="16"/>
        <w:szCs w:val="16"/>
      </w:rPr>
      <w:tab/>
    </w:r>
    <w:r w:rsidR="001F11B5" w:rsidRPr="003B4D28">
      <w:rPr>
        <w:rFonts w:asciiTheme="minorHAnsi" w:hAnsiTheme="minorHAnsi" w:cstheme="minorHAnsi"/>
        <w:sz w:val="16"/>
        <w:szCs w:val="16"/>
      </w:rPr>
      <w:tab/>
    </w:r>
    <w:r w:rsidRPr="003B4D28">
      <w:rPr>
        <w:rFonts w:asciiTheme="minorHAnsi" w:hAnsiTheme="minorHAnsi" w:cstheme="minorBidi"/>
        <w:color w:val="000000" w:themeColor="text1"/>
        <w:sz w:val="22"/>
        <w:szCs w:val="22"/>
        <w:u w:val="single"/>
      </w:rPr>
      <w:t>Allegato B2.2</w:t>
    </w:r>
  </w:p>
  <w:p w14:paraId="2D4360D2" w14:textId="77777777" w:rsidR="001F11B5" w:rsidRDefault="001F11B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D71"/>
    <w:rsid w:val="00016E35"/>
    <w:rsid w:val="000568BF"/>
    <w:rsid w:val="00081B49"/>
    <w:rsid w:val="00090A50"/>
    <w:rsid w:val="000D1040"/>
    <w:rsid w:val="000F1D94"/>
    <w:rsid w:val="00105AD8"/>
    <w:rsid w:val="00150BC5"/>
    <w:rsid w:val="00184F9B"/>
    <w:rsid w:val="001F11B5"/>
    <w:rsid w:val="00241F7D"/>
    <w:rsid w:val="002B6F29"/>
    <w:rsid w:val="002C3073"/>
    <w:rsid w:val="002F6F43"/>
    <w:rsid w:val="00317622"/>
    <w:rsid w:val="003B4D28"/>
    <w:rsid w:val="003D1F02"/>
    <w:rsid w:val="003F2CBB"/>
    <w:rsid w:val="004463E2"/>
    <w:rsid w:val="004839B5"/>
    <w:rsid w:val="00496BDA"/>
    <w:rsid w:val="004B48B4"/>
    <w:rsid w:val="004B5FDA"/>
    <w:rsid w:val="00513A1F"/>
    <w:rsid w:val="00515E00"/>
    <w:rsid w:val="00525DB6"/>
    <w:rsid w:val="00540B9C"/>
    <w:rsid w:val="00557FE5"/>
    <w:rsid w:val="00566579"/>
    <w:rsid w:val="006B3ADC"/>
    <w:rsid w:val="006B6B57"/>
    <w:rsid w:val="006C15CC"/>
    <w:rsid w:val="00724E17"/>
    <w:rsid w:val="007313EA"/>
    <w:rsid w:val="00755ECF"/>
    <w:rsid w:val="0077319B"/>
    <w:rsid w:val="007A4A58"/>
    <w:rsid w:val="007D6789"/>
    <w:rsid w:val="00884582"/>
    <w:rsid w:val="008B2AE7"/>
    <w:rsid w:val="008B7F7B"/>
    <w:rsid w:val="009F3C93"/>
    <w:rsid w:val="00A667E5"/>
    <w:rsid w:val="00A81238"/>
    <w:rsid w:val="00A9368C"/>
    <w:rsid w:val="00A95043"/>
    <w:rsid w:val="00BB09E1"/>
    <w:rsid w:val="00BB5D71"/>
    <w:rsid w:val="00CE01A2"/>
    <w:rsid w:val="00CE121C"/>
    <w:rsid w:val="00CF5383"/>
    <w:rsid w:val="00D85E13"/>
    <w:rsid w:val="00DA4189"/>
    <w:rsid w:val="00DC767E"/>
    <w:rsid w:val="00DD48D1"/>
    <w:rsid w:val="00DF247D"/>
    <w:rsid w:val="00E65F80"/>
    <w:rsid w:val="00F4733B"/>
    <w:rsid w:val="00F8499B"/>
    <w:rsid w:val="00FC650B"/>
    <w:rsid w:val="00FE7C7B"/>
    <w:rsid w:val="4158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4E2B6"/>
  <w15:docId w15:val="{FD5D60AC-F5E9-4711-BFAB-E488CD4C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5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F11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F11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F11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1B5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Pagano Maria</dc:creator>
  <cp:lastModifiedBy>Cillis Filomena</cp:lastModifiedBy>
  <cp:revision>16</cp:revision>
  <cp:lastPrinted>2024-01-10T08:30:00Z</cp:lastPrinted>
  <dcterms:created xsi:type="dcterms:W3CDTF">2023-01-11T08:58:00Z</dcterms:created>
  <dcterms:modified xsi:type="dcterms:W3CDTF">2025-08-25T13:01:00Z</dcterms:modified>
</cp:coreProperties>
</file>