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DD07" w14:textId="77777777" w:rsidR="00EC04D4" w:rsidRPr="00EC04D4" w:rsidRDefault="00EC04D4" w:rsidP="00597356">
      <w:pPr>
        <w:pStyle w:val="Default"/>
        <w:spacing w:after="60" w:line="312" w:lineRule="auto"/>
        <w:ind w:left="113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97356">
        <w:rPr>
          <w:rFonts w:ascii="Times New Roman" w:hAnsi="Times New Roman" w:cs="Times New Roman"/>
          <w:b/>
          <w:bCs/>
          <w:color w:val="ED7D31" w:themeColor="accent2"/>
        </w:rPr>
        <w:t>Allegato A3 “Dichiarazione del soggetto beneficiario/attuatore”</w:t>
      </w:r>
    </w:p>
    <w:p w14:paraId="6DA2FD8D" w14:textId="77777777" w:rsidR="00EC04D4" w:rsidRPr="00EC04D4" w:rsidRDefault="00EC04D4" w:rsidP="00EC04D4">
      <w:pPr>
        <w:spacing w:after="0" w:line="312" w:lineRule="auto"/>
        <w:ind w:left="4536"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E60A47" w14:textId="77777777" w:rsidR="00EC04D4" w:rsidRPr="00EC04D4" w:rsidRDefault="00EC04D4" w:rsidP="00EC04D4">
      <w:pPr>
        <w:spacing w:after="0" w:line="312" w:lineRule="auto"/>
        <w:ind w:left="4536"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25099B" w14:textId="0C38FFC9" w:rsidR="00EC04D4" w:rsidRPr="00EC04D4" w:rsidRDefault="00EC04D4" w:rsidP="00EC04D4">
      <w:pPr>
        <w:spacing w:after="0" w:line="312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04D4">
        <w:rPr>
          <w:rFonts w:ascii="Times New Roman" w:eastAsia="Calibri" w:hAnsi="Times New Roman" w:cs="Times New Roman"/>
          <w:b/>
          <w:sz w:val="24"/>
          <w:szCs w:val="24"/>
        </w:rPr>
        <w:t xml:space="preserve">Oggetto: Avviso pubblico per la presentazione e selezione di operazioni di realizzazione di poli sportivi senza barriere nelle scuole di Basilicata (Avviso “Poli dello Sport barriere 0”) a valere sull’azione 9.4.3.B “Inclusione delle persone con disabilità” del PR FESR FSE+ BASILICATA 2021 – 2027 </w:t>
      </w:r>
    </w:p>
    <w:p w14:paraId="0BEE418C" w14:textId="77777777" w:rsidR="00EC04D4" w:rsidRPr="00EC04D4" w:rsidRDefault="00EC04D4" w:rsidP="00EC04D4">
      <w:pPr>
        <w:spacing w:after="0" w:line="312" w:lineRule="auto"/>
        <w:ind w:left="992" w:hanging="992"/>
        <w:jc w:val="both"/>
        <w:rPr>
          <w:rFonts w:ascii="Times New Roman" w:eastAsia="Calibri" w:hAnsi="Times New Roman" w:cs="Times New Roman"/>
          <w:b/>
          <w:color w:val="39A9DC"/>
          <w:sz w:val="24"/>
          <w:szCs w:val="24"/>
        </w:rPr>
      </w:pPr>
    </w:p>
    <w:p w14:paraId="4E556137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Con riferimento all’Avviso Pubblico in oggetto, approvato con D.G.R. n……………………………….... del ………. a valere sull’Azione 9.4.3.B “</w:t>
      </w:r>
      <w:r w:rsidRPr="00EC04D4">
        <w:rPr>
          <w:rFonts w:ascii="Times New Roman" w:eastAsia="Calibri" w:hAnsi="Times New Roman" w:cs="Times New Roman"/>
          <w:i/>
          <w:iCs/>
          <w:sz w:val="24"/>
          <w:szCs w:val="24"/>
        </w:rPr>
        <w:t>Inclusione delle persone con disabilità</w:t>
      </w:r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” del PR FESR FSE + Basilicata 2021/2027, </w:t>
      </w:r>
    </w:p>
    <w:p w14:paraId="3C7F4E27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il/la sottoscritto/a Nome………………………………………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>. Cognome………………………………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AE5F978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nato/a </w:t>
      </w:r>
      <w:proofErr w:type="spellStart"/>
      <w:r w:rsidRPr="00EC04D4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 …………… prov. 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(….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>.) il …………… Cod. fiscale ...…...……...…………………………</w:t>
      </w:r>
    </w:p>
    <w:p w14:paraId="63A05F7C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C11A8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in qualità di Rappresentante Legale del Comune di …………………………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.…………… </w:t>
      </w:r>
    </w:p>
    <w:p w14:paraId="24BE2C4E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C04D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oppure </w:t>
      </w:r>
    </w:p>
    <w:p w14:paraId="2EB670BF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in qualità di Rappresentante Legale della provincia di …………………………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.…………… </w:t>
      </w:r>
    </w:p>
    <w:p w14:paraId="28102302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BD27B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quale potenziale soggetto beneficiario/attuatore </w:t>
      </w:r>
    </w:p>
    <w:p w14:paraId="5C66687D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Con sede ……………………………………… indirizzo ………………………………………….</w:t>
      </w:r>
    </w:p>
    <w:p w14:paraId="5FC358E7" w14:textId="77777777" w:rsidR="00EC04D4" w:rsidRPr="00EC04D4" w:rsidRDefault="00EC04D4" w:rsidP="00EC04D4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Cod. fiscale ...…...……...…………………………</w:t>
      </w:r>
    </w:p>
    <w:p w14:paraId="18DD0678" w14:textId="77777777" w:rsidR="00EC04D4" w:rsidRPr="00EC04D4" w:rsidRDefault="00EC04D4" w:rsidP="00EC04D4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24DE216" w14:textId="77777777" w:rsidR="00EC04D4" w:rsidRPr="00EC04D4" w:rsidRDefault="00EC04D4" w:rsidP="00EC04D4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380920C2" w14:textId="77777777" w:rsidR="00EC04D4" w:rsidRPr="00EC04D4" w:rsidRDefault="00EC04D4" w:rsidP="00EC04D4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13A7A68" w14:textId="77777777" w:rsidR="00EC04D4" w:rsidRPr="00EC04D4" w:rsidRDefault="00EC04D4" w:rsidP="00CC3A9E">
      <w:pPr>
        <w:numPr>
          <w:ilvl w:val="0"/>
          <w:numId w:val="29"/>
        </w:num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di conoscere le previsioni dell’Avviso pubblico per la presentazione e selezione di operazioni di realizzazione di poli sportivi senza barriere nelle scuole di Basilicata (Avviso “Poli dello Sport barriere 0”) a valere sull’azione 9.4.3.B “Inclusione delle persone con disabilità” del PR FESR FSE + BASILICATA 2021 – 2027;</w:t>
      </w:r>
    </w:p>
    <w:p w14:paraId="4B76D002" w14:textId="77777777" w:rsidR="00EC04D4" w:rsidRPr="00EC04D4" w:rsidRDefault="00EC04D4" w:rsidP="00CC3A9E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l’operazione dal Titolo: …………………………………. (</w:t>
      </w: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indicare il titolo dell’operazione)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prevede i seguenti costi:</w:t>
      </w:r>
    </w:p>
    <w:p w14:paraId="2816A99B" w14:textId="77777777" w:rsidR="00EC04D4" w:rsidRPr="00EC04D4" w:rsidRDefault="00EC04D4" w:rsidP="00EC04D4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410"/>
        <w:gridCol w:w="2268"/>
      </w:tblGrid>
      <w:tr w:rsidR="00EC04D4" w:rsidRPr="00EC04D4" w14:paraId="299A5C1B" w14:textId="77777777" w:rsidTr="00787092">
        <w:tc>
          <w:tcPr>
            <w:tcW w:w="1838" w:type="dxa"/>
            <w:vAlign w:val="center"/>
          </w:tcPr>
          <w:p w14:paraId="087560BA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Costo </w:t>
            </w:r>
          </w:p>
          <w:p w14:paraId="1A0C62A4" w14:textId="38595371" w:rsidR="00EC04D4" w:rsidRPr="00EC04D4" w:rsidRDefault="00CC3A9E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</w:t>
            </w: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omplessiv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o</w:t>
            </w: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operazione</w:t>
            </w:r>
            <w:proofErr w:type="gramEnd"/>
          </w:p>
          <w:p w14:paraId="6830E15A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CC</w:t>
            </w:r>
          </w:p>
          <w:p w14:paraId="3642273E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977" w:type="dxa"/>
            <w:vAlign w:val="center"/>
          </w:tcPr>
          <w:p w14:paraId="22E83E6E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Di cui:</w:t>
            </w:r>
          </w:p>
          <w:p w14:paraId="42AFD1AF" w14:textId="1FACE172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a carico del PR FESR FSE+ Basilicata 2021-2027</w:t>
            </w:r>
          </w:p>
          <w:p w14:paraId="6E0C0A9A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[Contributo richiesto – CR]</w:t>
            </w:r>
          </w:p>
          <w:p w14:paraId="5EFFA297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2410" w:type="dxa"/>
          </w:tcPr>
          <w:p w14:paraId="5E494C10" w14:textId="3CF7F221" w:rsidR="00667841" w:rsidRDefault="00EC04D4" w:rsidP="0066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Di cui:</w:t>
            </w:r>
          </w:p>
          <w:p w14:paraId="608A8933" w14:textId="6020352C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eventuale cofinanziamento  </w:t>
            </w:r>
            <w:r w:rsidRPr="00EC04D4">
              <w:rPr>
                <w:rFonts w:ascii="Calibri" w:eastAsia="Times New Roman" w:hAnsi="Calibri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comunale/provinciale</w:t>
            </w:r>
            <w:r w:rsidR="007870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CF</w:t>
            </w:r>
          </w:p>
          <w:p w14:paraId="3DBE5AE5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€</w:t>
            </w:r>
          </w:p>
        </w:tc>
        <w:tc>
          <w:tcPr>
            <w:tcW w:w="2268" w:type="dxa"/>
            <w:vAlign w:val="center"/>
          </w:tcPr>
          <w:p w14:paraId="4AB1D636" w14:textId="7E7E6AF8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Cofinanziamento (CF)/costo complessivo operazione (CC)**</w:t>
            </w:r>
          </w:p>
          <w:p w14:paraId="2373B959" w14:textId="77777777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%</w:t>
            </w:r>
          </w:p>
        </w:tc>
      </w:tr>
      <w:tr w:rsidR="00EC04D4" w:rsidRPr="00EC04D4" w14:paraId="7B2A4F0E" w14:textId="77777777" w:rsidTr="00787092">
        <w:tc>
          <w:tcPr>
            <w:tcW w:w="1838" w:type="dxa"/>
            <w:vAlign w:val="center"/>
          </w:tcPr>
          <w:p w14:paraId="21CC4A4F" w14:textId="77777777" w:rsidR="00EC04D4" w:rsidRPr="00EC04D4" w:rsidRDefault="00EC04D4" w:rsidP="00EC04D4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04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CC=(A1) + (A2)</w:t>
            </w:r>
          </w:p>
        </w:tc>
        <w:tc>
          <w:tcPr>
            <w:tcW w:w="2977" w:type="dxa"/>
            <w:vAlign w:val="center"/>
          </w:tcPr>
          <w:p w14:paraId="354B6BA7" w14:textId="77777777" w:rsidR="00EC04D4" w:rsidRPr="00EC04D4" w:rsidRDefault="00EC04D4" w:rsidP="00EC04D4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04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(A1)</w:t>
            </w:r>
          </w:p>
        </w:tc>
        <w:tc>
          <w:tcPr>
            <w:tcW w:w="2410" w:type="dxa"/>
          </w:tcPr>
          <w:p w14:paraId="296DACED" w14:textId="77777777" w:rsidR="00EC04D4" w:rsidRPr="00EC04D4" w:rsidRDefault="00EC04D4" w:rsidP="00EC04D4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04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(A2)</w:t>
            </w:r>
          </w:p>
        </w:tc>
        <w:tc>
          <w:tcPr>
            <w:tcW w:w="2268" w:type="dxa"/>
            <w:vAlign w:val="center"/>
          </w:tcPr>
          <w:p w14:paraId="6F8FCFF8" w14:textId="439C55C1" w:rsidR="00EC04D4" w:rsidRPr="00EC04D4" w:rsidRDefault="00EC04D4" w:rsidP="00EC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(A</w:t>
            </w:r>
            <w:r w:rsidR="00CC3A9E"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2) /</w:t>
            </w:r>
            <w:r w:rsidRPr="00EC0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CC</w:t>
            </w:r>
          </w:p>
        </w:tc>
      </w:tr>
      <w:tr w:rsidR="00EC04D4" w:rsidRPr="00EC04D4" w14:paraId="03C7A3B7" w14:textId="77777777" w:rsidTr="00CC3A9E">
        <w:trPr>
          <w:trHeight w:val="521"/>
        </w:trPr>
        <w:tc>
          <w:tcPr>
            <w:tcW w:w="1838" w:type="dxa"/>
            <w:vAlign w:val="center"/>
          </w:tcPr>
          <w:p w14:paraId="2127D6EE" w14:textId="77777777" w:rsidR="00EC04D4" w:rsidRPr="00EC04D4" w:rsidRDefault="00EC04D4" w:rsidP="00CC3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 …….……..</w:t>
            </w:r>
          </w:p>
        </w:tc>
        <w:tc>
          <w:tcPr>
            <w:tcW w:w="2977" w:type="dxa"/>
            <w:vAlign w:val="center"/>
          </w:tcPr>
          <w:p w14:paraId="106D3245" w14:textId="77777777" w:rsidR="00EC04D4" w:rsidRPr="00EC04D4" w:rsidRDefault="00EC04D4" w:rsidP="00C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 ……..….…..</w:t>
            </w:r>
          </w:p>
        </w:tc>
        <w:tc>
          <w:tcPr>
            <w:tcW w:w="2410" w:type="dxa"/>
            <w:vAlign w:val="center"/>
          </w:tcPr>
          <w:p w14:paraId="482E3152" w14:textId="77777777" w:rsidR="00EC04D4" w:rsidRPr="00EC04D4" w:rsidRDefault="00EC04D4" w:rsidP="00CC3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 …….……..</w:t>
            </w:r>
          </w:p>
        </w:tc>
        <w:tc>
          <w:tcPr>
            <w:tcW w:w="2268" w:type="dxa"/>
            <w:vAlign w:val="center"/>
          </w:tcPr>
          <w:p w14:paraId="2F26EFBB" w14:textId="77777777" w:rsidR="00EC04D4" w:rsidRPr="00EC04D4" w:rsidRDefault="00EC04D4" w:rsidP="00CC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EC0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……..%</w:t>
            </w:r>
          </w:p>
        </w:tc>
      </w:tr>
    </w:tbl>
    <w:p w14:paraId="1CE06199" w14:textId="77777777" w:rsidR="00EC04D4" w:rsidRDefault="00EC04D4" w:rsidP="00EC04D4">
      <w:pPr>
        <w:spacing w:after="0" w:line="360" w:lineRule="auto"/>
        <w:ind w:left="708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** percentuale (%) </w:t>
      </w:r>
      <w:bookmarkStart w:id="0" w:name="_Hlk201824690"/>
      <w:r w:rsidRPr="00EC04D4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rapporto tra cofinanziamento e costo complessivo dell’operazione. </w:t>
      </w:r>
      <w:bookmarkEnd w:id="0"/>
    </w:p>
    <w:p w14:paraId="0A2D1BCE" w14:textId="77777777" w:rsidR="00787092" w:rsidRPr="00EC04D4" w:rsidRDefault="00787092" w:rsidP="00EC04D4">
      <w:pPr>
        <w:spacing w:after="0" w:line="360" w:lineRule="auto"/>
        <w:ind w:left="708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770570B5" w14:textId="77777777" w:rsidR="00EC04D4" w:rsidRPr="00EC04D4" w:rsidRDefault="00EC04D4" w:rsidP="00EC04D4">
      <w:pPr>
        <w:spacing w:after="0" w:line="288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D4">
        <w:rPr>
          <w:rFonts w:ascii="Times New Roman" w:eastAsia="Calibri" w:hAnsi="Times New Roman" w:cs="Times New Roman"/>
          <w:sz w:val="24"/>
          <w:szCs w:val="24"/>
        </w:rPr>
        <w:t></w:t>
      </w:r>
      <w:r w:rsidRPr="00EC04D4">
        <w:rPr>
          <w:rFonts w:ascii="Times New Roman" w:eastAsia="Calibri" w:hAnsi="Times New Roman" w:cs="Times New Roman"/>
          <w:sz w:val="24"/>
          <w:szCs w:val="24"/>
        </w:rPr>
        <w:tab/>
        <w:t>è inerente ……………………………………. (</w:t>
      </w:r>
      <w:r w:rsidRPr="00EC04D4">
        <w:rPr>
          <w:rFonts w:ascii="Times New Roman" w:eastAsia="Calibri" w:hAnsi="Times New Roman" w:cs="Times New Roman"/>
          <w:i/>
          <w:iCs/>
          <w:sz w:val="24"/>
          <w:szCs w:val="24"/>
        </w:rPr>
        <w:t>indicare se l’operazione è afferente ad una struttura sportiva e/o ad uno spazio da destinare ad attività sportive)</w:t>
      </w:r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 ubicato nell’edificio scolastico/plesso di istituto scolastico, sito in Via/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C.da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……………………………. CAP…………</w:t>
      </w:r>
      <w:proofErr w:type="gramStart"/>
      <w:r w:rsidRPr="00EC04D4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EC04D4">
        <w:rPr>
          <w:rFonts w:ascii="Times New Roman" w:eastAsia="Calibri" w:hAnsi="Times New Roman" w:cs="Times New Roman"/>
          <w:sz w:val="24"/>
          <w:szCs w:val="24"/>
        </w:rPr>
        <w:t>. – Comune ………………………</w:t>
      </w:r>
    </w:p>
    <w:p w14:paraId="26C1D32E" w14:textId="77777777" w:rsidR="00EC04D4" w:rsidRPr="00EC04D4" w:rsidRDefault="00EC04D4" w:rsidP="00EC04D4">
      <w:pPr>
        <w:spacing w:after="0" w:line="288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1" w:name="_Hlk190248588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ARES ……………………………………………… </w:t>
      </w:r>
      <w:r w:rsidRPr="00EC04D4">
        <w:rPr>
          <w:rFonts w:ascii="Times New Roman" w:eastAsia="Calibri" w:hAnsi="Times New Roman" w:cs="Times New Roman"/>
          <w:sz w:val="24"/>
          <w:szCs w:val="24"/>
        </w:rPr>
        <w:t>(</w:t>
      </w:r>
      <w:r w:rsidRPr="00EC04D4">
        <w:rPr>
          <w:rFonts w:ascii="Times New Roman" w:eastAsia="Calibri" w:hAnsi="Times New Roman" w:cs="Times New Roman"/>
          <w:i/>
          <w:iCs/>
          <w:sz w:val="24"/>
          <w:szCs w:val="24"/>
        </w:rPr>
        <w:t>campo obbligatorio</w:t>
      </w:r>
      <w:r w:rsidRPr="00EC04D4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p w14:paraId="74CF5643" w14:textId="77777777" w:rsidR="00EC04D4" w:rsidRPr="00EC04D4" w:rsidRDefault="00EC04D4" w:rsidP="00EC04D4">
      <w:pPr>
        <w:spacing w:after="0" w:line="288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PEC del Comune ……………………………</w:t>
      </w:r>
      <w:proofErr w:type="gramStart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.……… </w:t>
      </w:r>
      <w:r w:rsidRPr="00EC04D4">
        <w:rPr>
          <w:rFonts w:ascii="Times New Roman" w:eastAsia="Calibri" w:hAnsi="Times New Roman" w:cs="Times New Roman"/>
          <w:sz w:val="24"/>
          <w:szCs w:val="24"/>
        </w:rPr>
        <w:t>(</w:t>
      </w:r>
      <w:r w:rsidRPr="00EC04D4">
        <w:rPr>
          <w:rFonts w:ascii="Times New Roman" w:eastAsia="Calibri" w:hAnsi="Times New Roman" w:cs="Times New Roman"/>
          <w:i/>
          <w:iCs/>
          <w:sz w:val="24"/>
          <w:szCs w:val="24"/>
        </w:rPr>
        <w:t>campo obbligatorio</w:t>
      </w:r>
      <w:r w:rsidRPr="00EC04D4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bookmarkEnd w:id="1"/>
    <w:p w14:paraId="512D3E47" w14:textId="77777777" w:rsidR="00EC04D4" w:rsidRPr="00EC04D4" w:rsidRDefault="00EC04D4" w:rsidP="00EC04D4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sede di (</w:t>
      </w: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selezionare la voce che rileva;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 precisa che è </w:t>
      </w: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possibile selezionare più voci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):</w:t>
      </w:r>
    </w:p>
    <w:p w14:paraId="4FBB0009" w14:textId="77777777" w:rsidR="00EC04D4" w:rsidRPr="00EC04D4" w:rsidRDefault="00EC04D4" w:rsidP="00EC04D4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3FD35BB" w14:textId="77777777" w:rsidR="00EC04D4" w:rsidRPr="00EC04D4" w:rsidRDefault="00EC04D4" w:rsidP="00EC04D4">
      <w:pPr>
        <w:spacing w:after="0" w:line="288" w:lineRule="auto"/>
        <w:ind w:left="709" w:firstLine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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  <w:t>Scuola dell’infanzia;</w:t>
      </w:r>
    </w:p>
    <w:p w14:paraId="34032652" w14:textId="77777777" w:rsidR="00EC04D4" w:rsidRPr="00EC04D4" w:rsidRDefault="00EC04D4" w:rsidP="00EC04D4">
      <w:pPr>
        <w:spacing w:after="0" w:line="288" w:lineRule="auto"/>
        <w:ind w:left="709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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  <w:t>Scuola primaria;</w:t>
      </w:r>
    </w:p>
    <w:p w14:paraId="77E1D407" w14:textId="77777777" w:rsidR="00EC04D4" w:rsidRPr="00EC04D4" w:rsidRDefault="00EC04D4" w:rsidP="00EC04D4">
      <w:pPr>
        <w:spacing w:after="0" w:line="288" w:lineRule="auto"/>
        <w:ind w:left="709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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  <w:t>Scuola secondaria di I grado;</w:t>
      </w:r>
    </w:p>
    <w:p w14:paraId="0B18BE8D" w14:textId="77777777" w:rsidR="00EC04D4" w:rsidRPr="00EC04D4" w:rsidRDefault="00EC04D4" w:rsidP="00EC04D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1829398"/>
    </w:p>
    <w:p w14:paraId="4F52DB86" w14:textId="77777777" w:rsidR="00EC04D4" w:rsidRPr="00EC04D4" w:rsidRDefault="00EC04D4" w:rsidP="00EC04D4">
      <w:pPr>
        <w:numPr>
          <w:ilvl w:val="0"/>
          <w:numId w:val="31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oppure,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inerente ……………………………………. </w:t>
      </w:r>
      <w:r w:rsidRPr="00EC04D4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Pr="00EC04D4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indicare se l’operazione è afferente ad una struttura sportiva e/o ad uno spazio da destinare ad attività sportive)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ubicato nell’edificio scolastico/plesso di istituto scolastico, sito in Via/</w:t>
      </w:r>
      <w:proofErr w:type="gramStart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C.da</w:t>
      </w:r>
      <w:proofErr w:type="gramEnd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……………………………. </w:t>
      </w:r>
      <w:bookmarkEnd w:id="2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gramStart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. – Comune ………………………………</w:t>
      </w:r>
    </w:p>
    <w:p w14:paraId="38BC7547" w14:textId="77777777" w:rsidR="00EC04D4" w:rsidRPr="00EC04D4" w:rsidRDefault="00EC04D4" w:rsidP="00EC04D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ARES ………………………………………………</w:t>
      </w:r>
      <w:r w:rsidRPr="00EC04D4">
        <w:rPr>
          <w:rFonts w:ascii="Times New Roman" w:eastAsia="Calibri" w:hAnsi="Times New Roman" w:cs="Times New Roman"/>
          <w:iCs/>
          <w:sz w:val="20"/>
          <w:szCs w:val="20"/>
        </w:rPr>
        <w:t xml:space="preserve"> (</w:t>
      </w:r>
      <w:r w:rsidRPr="00EC04D4">
        <w:rPr>
          <w:rFonts w:ascii="Times New Roman" w:eastAsia="Calibri" w:hAnsi="Times New Roman" w:cs="Times New Roman"/>
          <w:i/>
          <w:iCs/>
          <w:sz w:val="20"/>
          <w:szCs w:val="20"/>
        </w:rPr>
        <w:t>campo obbligatorio):</w:t>
      </w:r>
    </w:p>
    <w:p w14:paraId="30EBF737" w14:textId="77777777" w:rsidR="00EC04D4" w:rsidRPr="00EC04D4" w:rsidRDefault="00EC04D4" w:rsidP="00EC04D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PEC della Provincia …………………… …………………</w:t>
      </w:r>
      <w:r w:rsidRPr="00EC04D4">
        <w:rPr>
          <w:rFonts w:ascii="Times New Roman" w:eastAsia="Calibri" w:hAnsi="Times New Roman" w:cs="Times New Roman"/>
          <w:iCs/>
          <w:sz w:val="20"/>
          <w:szCs w:val="20"/>
        </w:rPr>
        <w:t xml:space="preserve"> (</w:t>
      </w:r>
      <w:r w:rsidRPr="00EC04D4">
        <w:rPr>
          <w:rFonts w:ascii="Times New Roman" w:eastAsia="Calibri" w:hAnsi="Times New Roman" w:cs="Times New Roman"/>
          <w:i/>
          <w:iCs/>
          <w:sz w:val="20"/>
          <w:szCs w:val="20"/>
        </w:rPr>
        <w:t>campo obbligatorio):</w:t>
      </w:r>
    </w:p>
    <w:p w14:paraId="6777CB53" w14:textId="77777777" w:rsidR="00EC04D4" w:rsidRPr="00EC04D4" w:rsidRDefault="00EC04D4" w:rsidP="00EC04D4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sede di (</w:t>
      </w: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selezionare la voce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):</w:t>
      </w:r>
    </w:p>
    <w:p w14:paraId="79C020E4" w14:textId="77777777" w:rsidR="00EC04D4" w:rsidRPr="00EC04D4" w:rsidRDefault="00EC04D4" w:rsidP="00EC04D4">
      <w:pPr>
        <w:spacing w:after="0" w:line="360" w:lineRule="auto"/>
        <w:ind w:left="1134" w:hanging="28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</w:t>
      </w:r>
      <w:r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  <w:t>Scuola secondaria di II grado;</w:t>
      </w:r>
    </w:p>
    <w:p w14:paraId="497F1580" w14:textId="560E5B47" w:rsidR="00EC04D4" w:rsidRPr="00EC04D4" w:rsidRDefault="00EC04D4" w:rsidP="00EC04D4">
      <w:pPr>
        <w:spacing w:after="0" w:line="36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2B68A91E" w14:textId="77777777" w:rsidR="00EC04D4" w:rsidRPr="00EC04D4" w:rsidRDefault="00EC04D4" w:rsidP="00EC04D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C04D4">
        <w:rPr>
          <w:rFonts w:ascii="Times New Roman" w:eastAsia="Calibri" w:hAnsi="Times New Roman" w:cs="Times New Roman"/>
          <w:bCs/>
          <w:sz w:val="24"/>
          <w:szCs w:val="24"/>
        </w:rPr>
        <w:t>altresì, che l’operazione candidata:</w:t>
      </w:r>
    </w:p>
    <w:p w14:paraId="692CA0AA" w14:textId="7DBAB3AC" w:rsidR="00EC04D4" w:rsidRPr="00EC04D4" w:rsidRDefault="00EC04D4" w:rsidP="00EC04D4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201825153"/>
      <w:r w:rsidRPr="00EC04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 dell'operazione oggetto di candidatura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1C7F82" w14:textId="77777777" w:rsidR="00EC04D4" w:rsidRPr="00EC04D4" w:rsidRDefault="00EC04D4" w:rsidP="00667841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C04D4">
        <w:rPr>
          <w:rFonts w:ascii="Times New Roman" w:eastAsia="Calibri" w:hAnsi="Times New Roman" w:cs="Times New Roman"/>
          <w:i/>
          <w:sz w:val="20"/>
          <w:szCs w:val="20"/>
        </w:rPr>
        <w:t xml:space="preserve">Illustrare le considerazioni sulla base delle quali si è giunti alla identificazione della proposta progettuale. In particolare, descrivere: </w:t>
      </w:r>
      <w:r w:rsidRPr="00EC04D4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a) contesto in cui si inserisce l’operazione; </w:t>
      </w:r>
      <w:r w:rsidRPr="00EC04D4">
        <w:rPr>
          <w:rFonts w:ascii="Times New Roman" w:eastAsia="Calibri" w:hAnsi="Times New Roman" w:cs="Times New Roman"/>
          <w:i/>
          <w:sz w:val="20"/>
          <w:szCs w:val="20"/>
        </w:rPr>
        <w:br/>
      </w:r>
      <w:r w:rsidRPr="00EC04D4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b) obiettivi generali da perseguire;  </w:t>
      </w:r>
      <w:r w:rsidRPr="00EC04D4">
        <w:rPr>
          <w:rFonts w:ascii="Times New Roman" w:eastAsia="Calibri" w:hAnsi="Times New Roman" w:cs="Times New Roman"/>
          <w:i/>
          <w:sz w:val="20"/>
          <w:szCs w:val="20"/>
        </w:rPr>
        <w:br/>
        <w:t>c) esigenze e bisogni da soddisfare con particolare riguardo alla tipologia di utenti;</w:t>
      </w:r>
    </w:p>
    <w:p w14:paraId="105491B2" w14:textId="77777777" w:rsidR="00EC04D4" w:rsidRPr="00EC04D4" w:rsidRDefault="00EC04D4" w:rsidP="00EC04D4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C04D4">
        <w:rPr>
          <w:rFonts w:ascii="Times New Roman" w:eastAsia="Calibri" w:hAnsi="Times New Roman" w:cs="Times New Roman"/>
          <w:i/>
          <w:sz w:val="20"/>
          <w:szCs w:val="20"/>
        </w:rPr>
        <w:t>d) la mappatura del fabbisogno dei gruppi target destinatari, con l’indicazione del numero di utenti (alunni/studenti e/o persone con disabilità) che possono fruire della struttura;</w:t>
      </w:r>
      <w:bookmarkEnd w:id="3"/>
    </w:p>
    <w:p w14:paraId="176609B2" w14:textId="77777777" w:rsidR="00EC04D4" w:rsidRPr="00EC04D4" w:rsidRDefault="00EC04D4" w:rsidP="00EC04D4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C04D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EC04D4">
        <w:rPr>
          <w:rFonts w:ascii="Times New Roman" w:eastAsia="Calibri" w:hAnsi="Times New Roman" w:cs="Times New Roman"/>
          <w:i/>
          <w:sz w:val="20"/>
          <w:szCs w:val="20"/>
        </w:rPr>
        <w:t xml:space="preserve">-    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è coerente con le finalità dell’Avviso pubblico;</w:t>
      </w:r>
    </w:p>
    <w:p w14:paraId="408EB5B3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è coerente con la mappatura del fabbisogno dei gruppi target destinatari (persone con disabilità motorie, sensoriali, intellettive e di altro genere);</w:t>
      </w:r>
    </w:p>
    <w:p w14:paraId="3DDD6B2B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rispetta la Convenzione ONU sui diritti delle persone con disabilità (ratificata in Italia nel 2009)”;</w:t>
      </w:r>
    </w:p>
    <w:p w14:paraId="726533F9" w14:textId="77777777" w:rsid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è complementare alla misura M5C23 Investimento 3.1 Sport e inclusione sociale del PNRR ovvero che vi è una demarcazione con eventuali interventi finanziati a valere sulle suddette azioni;</w:t>
      </w:r>
    </w:p>
    <w:p w14:paraId="6AC32DCF" w14:textId="267A8EDF" w:rsidR="00667841" w:rsidRDefault="00667841" w:rsidP="00667841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67841">
        <w:rPr>
          <w:rFonts w:ascii="Times New Roman" w:eastAsia="Calibri" w:hAnsi="Times New Roman" w:cs="Times New Roman"/>
          <w:i/>
          <w:sz w:val="20"/>
          <w:szCs w:val="20"/>
        </w:rPr>
        <w:t>In caso</w:t>
      </w:r>
      <w:r w:rsidR="00952747">
        <w:rPr>
          <w:rFonts w:ascii="Times New Roman" w:eastAsia="Calibri" w:hAnsi="Times New Roman" w:cs="Times New Roman"/>
          <w:i/>
          <w:sz w:val="20"/>
          <w:szCs w:val="20"/>
        </w:rPr>
        <w:t xml:space="preserve"> di eventuale intervento finanziato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descrivere l’intervento finanziato a valere sulla misura </w:t>
      </w:r>
      <w:r w:rsidRPr="00667841">
        <w:rPr>
          <w:rFonts w:ascii="Times New Roman" w:eastAsia="Calibri" w:hAnsi="Times New Roman" w:cs="Times New Roman"/>
          <w:i/>
          <w:sz w:val="20"/>
          <w:szCs w:val="20"/>
        </w:rPr>
        <w:t>M5C23 Investimento 3.1 Sport e inclusione sociale del PNRR</w:t>
      </w:r>
      <w:r>
        <w:rPr>
          <w:rFonts w:ascii="Times New Roman" w:eastAsia="Calibri" w:hAnsi="Times New Roman" w:cs="Times New Roman"/>
          <w:i/>
          <w:sz w:val="20"/>
          <w:szCs w:val="20"/>
        </w:rPr>
        <w:t>:</w:t>
      </w:r>
    </w:p>
    <w:p w14:paraId="4FFC0B40" w14:textId="4335B056" w:rsidR="00667841" w:rsidRPr="00667841" w:rsidRDefault="00667841" w:rsidP="00667841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D21E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finalizzata ad attrezzare le </w:t>
      </w:r>
      <w:r w:rsidRPr="00EC04D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strutture sportive esistenti e/o i nuovi spazi da destinare a strutture sportive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al fine di consentire la pratica delle discipline paralimpiche elencate nell’allegato A4 dell’avviso pubblico mediante: (</w:t>
      </w:r>
      <w:r w:rsidRPr="00EC04D4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fleggare la voce che rileva; si precisa che è possibile selezionare una o più voci):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EC04D4">
        <w:rPr>
          <w:rFonts w:ascii="Times New Roman" w:eastAsia="Times New Roman" w:hAnsi="Times New Roman" w:cs="Times New Roman"/>
          <w:strike/>
          <w:sz w:val="24"/>
          <w:szCs w:val="24"/>
          <w:lang w:eastAsia="it-IT"/>
        </w:rPr>
        <w:t xml:space="preserve">  </w:t>
      </w:r>
    </w:p>
    <w:p w14:paraId="089489B7" w14:textId="77777777" w:rsidR="00EC04D4" w:rsidRPr="00EC04D4" w:rsidRDefault="00EC04D4" w:rsidP="00EC04D4">
      <w:pPr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acquisto di attrezzature sportive fisse o mobili ed ausili sportivi strettamente connessi e necessari alla pratica delle discipline sportive per persone con </w:t>
      </w:r>
      <w:r w:rsidRPr="00EC0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disabilità motorie, sensoriali, intellettive e di altro genere;</w:t>
      </w:r>
    </w:p>
    <w:p w14:paraId="4573E987" w14:textId="77777777" w:rsidR="00EC04D4" w:rsidRPr="00EC04D4" w:rsidRDefault="00EC04D4" w:rsidP="00EC04D4">
      <w:pPr>
        <w:spacing w:after="0" w:line="312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acquisito di </w:t>
      </w:r>
      <w:r w:rsidRPr="00EC04D4">
        <w:rPr>
          <w:rFonts w:ascii="Times New Roman" w:eastAsia="Calibri" w:hAnsi="Times New Roman" w:cs="Times New Roman"/>
          <w:sz w:val="24"/>
          <w:szCs w:val="24"/>
        </w:rPr>
        <w:t>strumenti tecnologici (hardware e software) utili alla pratica sportiva per persone con disabilità motorie, sensoriali, intellettive e di altro genere;</w:t>
      </w:r>
    </w:p>
    <w:p w14:paraId="7D9B7B7B" w14:textId="77777777" w:rsidR="00D255F0" w:rsidRDefault="00D255F0" w:rsidP="00EC04D4">
      <w:pPr>
        <w:spacing w:after="0" w:line="312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6E6D91" w14:textId="29E5D13A" w:rsidR="00EC04D4" w:rsidRPr="00EC04D4" w:rsidRDefault="00CC3A9E" w:rsidP="00EC04D4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inoltre,</w:t>
      </w:r>
      <w:r w:rsidR="00EC04D4" w:rsidRPr="00EC04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in abbinamento ad uno o più interventi di cui ai precedenti punti sono previsti: </w:t>
      </w:r>
      <w:bookmarkStart w:id="4" w:name="_Hlk201826429"/>
      <w:r w:rsidR="00EC04D4" w:rsidRPr="00EC04D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EC04D4" w:rsidRPr="00EC04D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selezionare la voce che rileva; si precisa che è </w:t>
      </w:r>
      <w:r w:rsidR="00EC04D4" w:rsidRPr="00EC04D4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possibile selezionare una o più voci</w:t>
      </w:r>
      <w:r w:rsidR="00EC04D4" w:rsidRPr="00EC04D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):</w:t>
      </w:r>
      <w:r w:rsidR="00EC04D4"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</w:p>
    <w:p w14:paraId="376E38C1" w14:textId="77777777" w:rsidR="00EC04D4" w:rsidRPr="00EC04D4" w:rsidRDefault="00EC04D4" w:rsidP="00EC04D4">
      <w:pPr>
        <w:spacing w:after="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End w:id="4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interventi che prevedano la realizzazione di nuovi spazi per attività sportive accessibili destinati alla pratica di una o più discipline paralimpiche elencate nell’allegato A4, comprensivi – se necessario – anche di servizi di supporto, impianti tecnici, arredi e/o attrezzature finalizzati alla funzionalità di tali spazi, </w:t>
      </w:r>
      <w:r w:rsidRPr="00EC0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nella misura massima del 40% dell’importo complessivo dell’operazione;</w:t>
      </w:r>
    </w:p>
    <w:p w14:paraId="1A841F3B" w14:textId="77777777" w:rsidR="00EC04D4" w:rsidRPr="00EC04D4" w:rsidRDefault="00EC04D4" w:rsidP="00EC04D4">
      <w:pPr>
        <w:spacing w:after="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interventi che consentono l’abbattimento delle barriere architettoniche anche negli spazi attigui e nei servizi di supporto connessi all’accesso alle stesse;</w:t>
      </w:r>
    </w:p>
    <w:p w14:paraId="59AEC91D" w14:textId="77777777" w:rsidR="00EC04D4" w:rsidRPr="00EC04D4" w:rsidRDefault="00EC04D4" w:rsidP="00EC04D4">
      <w:pPr>
        <w:spacing w:after="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interventi di riqualificazione/ammodernamento/adeguamento di spazi di gioco/attività sportive di strutture sportive esistenti purché non comportino una ristrutturazione importante di edifici esistenti;</w:t>
      </w:r>
    </w:p>
    <w:p w14:paraId="21663D98" w14:textId="77777777" w:rsidR="00EC04D4" w:rsidRPr="00EC04D4" w:rsidRDefault="00EC04D4" w:rsidP="00EC04D4">
      <w:pPr>
        <w:spacing w:after="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Times New Roman" w:char="F099"/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spese per acquisto di mezzi di trasporto omologati per il servizio di trasporto disabili, e che siano veicoli ibridi o elettrici, per un importo di € ………</w:t>
      </w:r>
      <w:proofErr w:type="gramStart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. (IVA compresa);</w:t>
      </w:r>
    </w:p>
    <w:p w14:paraId="6A55C4CF" w14:textId="77777777" w:rsidR="00EC04D4" w:rsidRPr="00EC04D4" w:rsidRDefault="00EC04D4" w:rsidP="00EC04D4">
      <w:pPr>
        <w:spacing w:after="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6C3C2C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NewRoman" w:hAnsi="Times New Roman" w:cs="Times New Roman"/>
          <w:sz w:val="24"/>
          <w:szCs w:val="24"/>
          <w:lang w:eastAsia="it-IT"/>
        </w:rPr>
        <w:t xml:space="preserve">è conforme alle Norme CONI per l’impiantistica sportiva approvate con deliberazione della Giunta Nazionale del CONI n. 149 del 2008 e </w:t>
      </w:r>
      <w:proofErr w:type="spellStart"/>
      <w:r w:rsidRPr="00EC04D4">
        <w:rPr>
          <w:rFonts w:ascii="Times New Roman" w:eastAsia="TimesNewRoman" w:hAnsi="Times New Roman" w:cs="Times New Roman"/>
          <w:sz w:val="24"/>
          <w:szCs w:val="24"/>
          <w:lang w:eastAsia="it-IT"/>
        </w:rPr>
        <w:t>s.m.i</w:t>
      </w:r>
      <w:proofErr w:type="spellEnd"/>
      <w:r w:rsidRPr="00EC04D4">
        <w:rPr>
          <w:rFonts w:ascii="Times New Roman" w:eastAsia="TimesNewRoman" w:hAnsi="Times New Roman" w:cs="Times New Roman"/>
          <w:sz w:val="24"/>
          <w:szCs w:val="24"/>
          <w:lang w:eastAsia="it-IT"/>
        </w:rPr>
        <w:t xml:space="preserve"> (cfr. https://www.coni.it/it/impianti/norme-e-regolamenti.html), alle “</w:t>
      </w:r>
      <w:r w:rsidRPr="00EC04D4">
        <w:rPr>
          <w:rFonts w:ascii="Times New Roman" w:eastAsia="TimesNewRoman" w:hAnsi="Times New Roman" w:cs="Times New Roman"/>
          <w:i/>
          <w:iCs/>
          <w:sz w:val="24"/>
          <w:szCs w:val="24"/>
          <w:lang w:eastAsia="it-IT"/>
        </w:rPr>
        <w:t>Norme di sicurezza per la costruzione e l'esercizio degli impianti sportivi</w:t>
      </w:r>
      <w:r w:rsidRPr="00EC04D4">
        <w:rPr>
          <w:rFonts w:ascii="Times New Roman" w:eastAsia="TimesNewRoman" w:hAnsi="Times New Roman" w:cs="Times New Roman"/>
          <w:sz w:val="24"/>
          <w:szCs w:val="24"/>
          <w:lang w:eastAsia="it-IT"/>
        </w:rPr>
        <w:t>” (Decreto Ministeriale 18 marzo 1996 coordinato con le modifiche e le integrazioni introdotte dal Decreto Ministeriale 6 giugno 2005), nonché alle norme di Legge che a vario titolo regolano gli interventi proposti (ad esempio norme urbanistiche, di sicurezza, di igiene, per il superamento delle barriere architettoniche, ecc.);</w:t>
      </w:r>
    </w:p>
    <w:p w14:paraId="0E4D514F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5" w:name="_Hlk116897868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attinente </w:t>
      </w:r>
      <w:bookmarkStart w:id="6" w:name="_Hlk116896972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strutture sportive esenti da vincoli con altri Enti o da obbligazioni incluse in eventuali contratti di gestione con soggetti gestori che potrebbero inibire la realizzazione dell’operazione. Qualora i contratti di gestione includano clausole che possano inibire l’attivazione dell’operazione il potenziale beneficiario, </w:t>
      </w:r>
      <w:bookmarkStart w:id="7" w:name="_Hlk116897296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della presentazione della istanza di candidatura, acquisisce dal soggetto gestore “nulla osta” alla realizzazione degli interventi e </w:t>
      </w:r>
      <w:bookmarkEnd w:id="7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si impegna a modificare detto contratto in caso di ammissione a finanziamento dell’operazione;</w:t>
      </w:r>
      <w:bookmarkEnd w:id="5"/>
      <w:bookmarkEnd w:id="6"/>
    </w:p>
    <w:p w14:paraId="4734F7C6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attinente a una struttura sportiva che soddisfa i requisiti di sicurezza strutturale e antisismica (adeguato nei confronti delle azioni non sismiche-quali carichi permanenti ed altre azioni di servizio - ed avere un indicatore di rischio sismico </w:t>
      </w:r>
      <w:r w:rsidRPr="00EC04D4">
        <w:rPr>
          <w:rFonts w:ascii="Symbol" w:eastAsia="Times New Roman" w:hAnsi="Symbol" w:cs="Times New Roman"/>
          <w:sz w:val="24"/>
          <w:szCs w:val="24"/>
          <w:lang w:eastAsia="it-IT"/>
        </w:rPr>
        <w:t></w:t>
      </w:r>
      <w:r w:rsidRPr="00EC04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 xml:space="preserve">E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≥ 0,6);</w:t>
      </w:r>
    </w:p>
    <w:p w14:paraId="561249FC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NON riguarda la realizzazione di nuove costruzioni di strutture sportive;</w:t>
      </w:r>
    </w:p>
    <w:p w14:paraId="16AD2756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È relativa ad una struttura di proprietà comunale o provinciale;</w:t>
      </w:r>
    </w:p>
    <w:p w14:paraId="0BCAB91B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NON riguarda una struttura sportiva, a servizio esclusivo degli Istituti e scuole di ogni ordine e grado;</w:t>
      </w:r>
    </w:p>
    <w:p w14:paraId="5FB1ECEA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relativa a una struttura sportiva</w:t>
      </w:r>
      <w:bookmarkStart w:id="8" w:name="_Hlk190253641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End w:id="8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che insiste su aree o terreni oggetto di contenzioso giudiziario o che, in generale, non siano nella piena disponibilità del soggetto attuatore (Comune o Provincia);</w:t>
      </w:r>
      <w:bookmarkStart w:id="9" w:name="_Hlk190253814"/>
    </w:p>
    <w:p w14:paraId="47DABD07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relativa a una struttura sportiva che, alla data di presentazione dell’istanza, risulta accatastata al Catasto Urbano nella pertinente categoria di classificazione (B5, C4, D6);   </w:t>
      </w:r>
    </w:p>
    <w:p w14:paraId="2D927E3A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190256319"/>
      <w:bookmarkEnd w:id="9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è relativa a comprensori scolastici ovvero</w:t>
      </w:r>
      <w:r w:rsidRPr="00EC04D4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edifici scolastici censiti in ARES (Anagrafe regionale di edilizia scolastica) con validazione completa alla data di presentazione dell’istanza;  </w:t>
      </w:r>
    </w:p>
    <w:bookmarkEnd w:id="10"/>
    <w:p w14:paraId="680131E3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comporta modifiche a opere o ad investimenti già realizzati negli ultimi </w:t>
      </w:r>
      <w:proofErr w:type="gramStart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proofErr w:type="gramEnd"/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anni con fondi comunitari, nazionali o regionali; </w:t>
      </w:r>
    </w:p>
    <w:p w14:paraId="10E3C1DC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riguarda una struttura sportiva ubicata alla data di presentazione dell’istanza, del tutto o in parte in aree perimetrate dal PAI (Piano di Assetto Idrogeologico) con livelli di pericolosità idrogeologica molto elevata ed elevata (R4, R3); </w:t>
      </w:r>
    </w:p>
    <w:p w14:paraId="0C90DA16" w14:textId="77777777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È conforme allo strumento urbanistico vigente.</w:t>
      </w:r>
    </w:p>
    <w:p w14:paraId="2C0B2435" w14:textId="6794E928" w:rsidR="00EC04D4" w:rsidRPr="00EC04D4" w:rsidRDefault="00EC04D4" w:rsidP="00EC04D4">
      <w:pPr>
        <w:numPr>
          <w:ilvl w:val="0"/>
          <w:numId w:val="3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è finanziata a valere su altri contributi non cumulabili “doppio </w:t>
      </w:r>
      <w:r w:rsidR="00CC3A9E"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finanziamento</w:t>
      </w:r>
      <w:r w:rsidR="00CC3A9E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 </w:t>
      </w:r>
    </w:p>
    <w:p w14:paraId="2FFCC572" w14:textId="77777777" w:rsidR="00EC04D4" w:rsidRDefault="00EC04D4" w:rsidP="00EC04D4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04D4">
        <w:rPr>
          <w:rFonts w:ascii="Times New Roman" w:eastAsia="Calibri" w:hAnsi="Times New Roman" w:cs="Times New Roman"/>
          <w:b/>
          <w:sz w:val="24"/>
          <w:szCs w:val="24"/>
        </w:rPr>
        <w:t xml:space="preserve">SI IMPEGNA </w:t>
      </w:r>
    </w:p>
    <w:p w14:paraId="0F2F7F0F" w14:textId="77777777" w:rsidR="00EC04D4" w:rsidRPr="00EC04D4" w:rsidRDefault="00EC04D4" w:rsidP="00EC04D4">
      <w:pPr>
        <w:numPr>
          <w:ilvl w:val="0"/>
          <w:numId w:val="50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 rispettare tutti gli obblighi previsti nell’avviso a carico dei beneficiari del contributo e a restituire l’importo del contributo effettivamente erogato maggiorato degli interessi legali maturati, in caso di mancata osservanza degli obblighi medesimi; </w:t>
      </w:r>
    </w:p>
    <w:p w14:paraId="2C2A115B" w14:textId="77777777" w:rsidR="00EC04D4" w:rsidRPr="00EC04D4" w:rsidRDefault="00EC04D4" w:rsidP="00EC04D4">
      <w:pPr>
        <w:numPr>
          <w:ilvl w:val="0"/>
          <w:numId w:val="50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qualora l’operazione sia ammessa a finanziamento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, a sottoscrivere la Convenzione secondo lo schema di cui all’Avviso Pubblico (Allegato A6);</w:t>
      </w:r>
    </w:p>
    <w:p w14:paraId="64E89EA8" w14:textId="4A0A0838" w:rsidR="00EC04D4" w:rsidRPr="006A5FEF" w:rsidRDefault="00EC04D4" w:rsidP="00EC04D4">
      <w:pPr>
        <w:numPr>
          <w:ilvl w:val="0"/>
          <w:numId w:val="50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concludere l’operazione candidata entro i termini in linea con l’articolo 6 comma 1, dell’Avviso; </w:t>
      </w:r>
    </w:p>
    <w:p w14:paraId="047AE8FE" w14:textId="5620C06F" w:rsidR="006A5FEF" w:rsidRPr="006A5FEF" w:rsidRDefault="006A5FEF" w:rsidP="006A5FEF">
      <w:pPr>
        <w:numPr>
          <w:ilvl w:val="0"/>
          <w:numId w:val="50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a rendere operativa e funzionale l’operazione candidata entro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termin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A967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scadenza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della Convenzione</w:t>
      </w: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4B1B81A0" w14:textId="77777777" w:rsidR="00EC04D4" w:rsidRPr="00EC04D4" w:rsidRDefault="00EC04D4" w:rsidP="00EC04D4">
      <w:pPr>
        <w:numPr>
          <w:ilvl w:val="0"/>
          <w:numId w:val="50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EC04D4">
        <w:rPr>
          <w:rFonts w:ascii="Times New Roman" w:eastAsia="Times New Roman" w:hAnsi="Times New Roman" w:cs="Times New Roman"/>
          <w:sz w:val="24"/>
          <w:szCs w:val="24"/>
          <w:lang w:eastAsia="it-IT"/>
        </w:rPr>
        <w:t>a garantire, entro cinque anni dal pagamento finale al beneficiario, l’assenza di modifica sostanziale che alteri la natura, gli obiettivi o le condizioni di attuazione dell’operazione, con il risultato di comprometterne gli obiettivi originari (art. 65 “Stabilità delle operazioni” Reg. UE 1060/2021);</w:t>
      </w:r>
    </w:p>
    <w:p w14:paraId="7948B4DB" w14:textId="77777777" w:rsidR="00EC04D4" w:rsidRPr="00EC04D4" w:rsidRDefault="00EC04D4" w:rsidP="00EC04D4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54F3EAD" w14:textId="77777777" w:rsidR="00EC04D4" w:rsidRPr="00EC04D4" w:rsidRDefault="00EC04D4" w:rsidP="00EC04D4">
      <w:pPr>
        <w:spacing w:after="0" w:line="276" w:lineRule="auto"/>
        <w:ind w:left="55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04D4">
        <w:rPr>
          <w:rFonts w:ascii="Times New Roman" w:eastAsia="Calibri" w:hAnsi="Times New Roman" w:cs="Times New Roman"/>
          <w:b/>
          <w:sz w:val="24"/>
          <w:szCs w:val="24"/>
        </w:rPr>
        <w:t>Firma digitale</w:t>
      </w:r>
      <w:r w:rsidRPr="00EC04D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customMarkFollows="1" w:id="1"/>
        <w:t>*</w:t>
      </w:r>
    </w:p>
    <w:p w14:paraId="7C245C45" w14:textId="77777777" w:rsidR="00EC04D4" w:rsidRPr="00EC04D4" w:rsidRDefault="00EC04D4" w:rsidP="00EC04D4">
      <w:pPr>
        <w:tabs>
          <w:tab w:val="left" w:pos="5812"/>
          <w:tab w:val="left" w:pos="5954"/>
        </w:tabs>
        <w:spacing w:after="0" w:line="276" w:lineRule="auto"/>
        <w:ind w:left="552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04D4">
        <w:rPr>
          <w:rFonts w:ascii="Times New Roman" w:eastAsia="Calibri" w:hAnsi="Times New Roman" w:cs="Times New Roman"/>
          <w:sz w:val="20"/>
          <w:szCs w:val="20"/>
        </w:rPr>
        <w:t>(Rappresentante legale del soggetto beneficiario/attuatore)</w:t>
      </w:r>
    </w:p>
    <w:p w14:paraId="2280EF6E" w14:textId="4842A1D4" w:rsidR="00EC04D4" w:rsidRDefault="00EC04D4" w:rsidP="0064219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04D4" w:rsidSect="00CC6FA3">
      <w:headerReference w:type="default" r:id="rId8"/>
      <w:footerReference w:type="default" r:id="rId9"/>
      <w:pgSz w:w="11907" w:h="16840" w:code="9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23D9" w14:textId="77777777" w:rsidR="009150D2" w:rsidRDefault="009150D2" w:rsidP="000F2F10">
      <w:pPr>
        <w:spacing w:after="0" w:line="240" w:lineRule="auto"/>
      </w:pPr>
      <w:r>
        <w:separator/>
      </w:r>
    </w:p>
  </w:endnote>
  <w:endnote w:type="continuationSeparator" w:id="0">
    <w:p w14:paraId="335A3747" w14:textId="77777777" w:rsidR="009150D2" w:rsidRDefault="009150D2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8461" w14:textId="7AA6055A" w:rsidR="00F35B7E" w:rsidRPr="0006211C" w:rsidRDefault="0006211C">
    <w:pPr>
      <w:pStyle w:val="Pidipagina"/>
      <w:jc w:val="right"/>
      <w:rPr>
        <w:rFonts w:ascii="Times New Roman" w:hAnsi="Times New Roman" w:cs="Times New Roman"/>
      </w:rPr>
    </w:pPr>
    <w:r w:rsidRPr="0006211C"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4E2849A0" wp14:editId="7F2D012C">
          <wp:simplePos x="0" y="0"/>
          <wp:positionH relativeFrom="column">
            <wp:posOffset>-887105</wp:posOffset>
          </wp:positionH>
          <wp:positionV relativeFrom="paragraph">
            <wp:posOffset>-68239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B7E" w:rsidRPr="0006211C">
      <w:rPr>
        <w:rFonts w:ascii="Times New Roman" w:hAnsi="Times New Roman" w:cs="Times New Roman"/>
        <w:sz w:val="20"/>
        <w:szCs w:val="20"/>
      </w:rPr>
      <w:t xml:space="preserve">pag. </w:t>
    </w:r>
    <w:r w:rsidR="00F35B7E" w:rsidRPr="0006211C">
      <w:rPr>
        <w:rFonts w:ascii="Times New Roman" w:hAnsi="Times New Roman" w:cs="Times New Roman"/>
        <w:sz w:val="20"/>
        <w:szCs w:val="20"/>
      </w:rPr>
      <w:fldChar w:fldCharType="begin"/>
    </w:r>
    <w:r w:rsidR="00F35B7E" w:rsidRPr="0006211C">
      <w:rPr>
        <w:rFonts w:ascii="Times New Roman" w:hAnsi="Times New Roman" w:cs="Times New Roman"/>
        <w:sz w:val="20"/>
        <w:szCs w:val="20"/>
      </w:rPr>
      <w:instrText>PAGE  \* Arabic</w:instrText>
    </w:r>
    <w:r w:rsidR="00F35B7E" w:rsidRPr="0006211C">
      <w:rPr>
        <w:rFonts w:ascii="Times New Roman" w:hAnsi="Times New Roman" w:cs="Times New Roman"/>
        <w:sz w:val="20"/>
        <w:szCs w:val="20"/>
      </w:rPr>
      <w:fldChar w:fldCharType="separate"/>
    </w:r>
    <w:r w:rsidR="00AE7E51" w:rsidRPr="0006211C">
      <w:rPr>
        <w:rFonts w:ascii="Times New Roman" w:hAnsi="Times New Roman" w:cs="Times New Roman"/>
        <w:noProof/>
        <w:sz w:val="20"/>
        <w:szCs w:val="20"/>
      </w:rPr>
      <w:t>7</w:t>
    </w:r>
    <w:r w:rsidR="00F35B7E" w:rsidRPr="0006211C">
      <w:rPr>
        <w:rFonts w:ascii="Times New Roman" w:hAnsi="Times New Roman" w:cs="Times New Roman"/>
        <w:sz w:val="20"/>
        <w:szCs w:val="20"/>
      </w:rPr>
      <w:fldChar w:fldCharType="end"/>
    </w:r>
  </w:p>
  <w:p w14:paraId="5403753C" w14:textId="09C8EA4F" w:rsidR="00970745" w:rsidRDefault="00970745" w:rsidP="00480A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D2FC" w14:textId="77777777" w:rsidR="009150D2" w:rsidRDefault="009150D2" w:rsidP="000F2F10">
      <w:pPr>
        <w:spacing w:after="0" w:line="240" w:lineRule="auto"/>
      </w:pPr>
      <w:r>
        <w:separator/>
      </w:r>
    </w:p>
  </w:footnote>
  <w:footnote w:type="continuationSeparator" w:id="0">
    <w:p w14:paraId="39445FD4" w14:textId="77777777" w:rsidR="009150D2" w:rsidRDefault="009150D2" w:rsidP="000F2F10">
      <w:pPr>
        <w:spacing w:after="0" w:line="240" w:lineRule="auto"/>
      </w:pPr>
      <w:r>
        <w:continuationSeparator/>
      </w:r>
    </w:p>
  </w:footnote>
  <w:footnote w:id="1">
    <w:p w14:paraId="3026AEFA" w14:textId="77777777" w:rsidR="00EC04D4" w:rsidRDefault="00EC04D4" w:rsidP="00EC04D4">
      <w:pPr>
        <w:pStyle w:val="Testonotaapidipagina"/>
        <w:jc w:val="both"/>
      </w:pPr>
      <w:r>
        <w:rPr>
          <w:rStyle w:val="Rimandonotaapidipagina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</w:rPr>
        <w:t>la dichiarazione del soggetto beneficiario/attuatore deve essere sottoscritta esclusivamente con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02F3" w14:textId="022C4F4C" w:rsidR="00970745" w:rsidRPr="002F29E3" w:rsidRDefault="00970745" w:rsidP="00480A8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AA2975D" wp14:editId="7A95BBDA">
          <wp:simplePos x="0" y="0"/>
          <wp:positionH relativeFrom="column">
            <wp:posOffset>-698347</wp:posOffset>
          </wp:positionH>
          <wp:positionV relativeFrom="paragraph">
            <wp:posOffset>-59997</wp:posOffset>
          </wp:positionV>
          <wp:extent cx="7459287" cy="10405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AF"/>
    <w:multiLevelType w:val="hybridMultilevel"/>
    <w:tmpl w:val="5C00EDDA"/>
    <w:lvl w:ilvl="0" w:tplc="CA281C7A">
      <w:start w:val="7"/>
      <w:numFmt w:val="decimal"/>
      <w:lvlText w:val="%1.b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91A"/>
    <w:multiLevelType w:val="multilevel"/>
    <w:tmpl w:val="C3120DA8"/>
    <w:lvl w:ilvl="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E14C7F"/>
    <w:multiLevelType w:val="hybridMultilevel"/>
    <w:tmpl w:val="34B686EE"/>
    <w:lvl w:ilvl="0" w:tplc="04E2B6FA">
      <w:start w:val="7"/>
      <w:numFmt w:val="decimal"/>
      <w:lvlText w:val="%1.i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00A"/>
    <w:multiLevelType w:val="hybridMultilevel"/>
    <w:tmpl w:val="D84C9366"/>
    <w:lvl w:ilvl="0" w:tplc="7EC0005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E78E3"/>
    <w:multiLevelType w:val="hybridMultilevel"/>
    <w:tmpl w:val="03121B8A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7004"/>
    <w:multiLevelType w:val="hybridMultilevel"/>
    <w:tmpl w:val="F876581E"/>
    <w:lvl w:ilvl="0" w:tplc="0C6008C6">
      <w:start w:val="7"/>
      <w:numFmt w:val="decimal"/>
      <w:lvlText w:val="%1.m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BB9"/>
    <w:multiLevelType w:val="hybridMultilevel"/>
    <w:tmpl w:val="C69CC734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6169"/>
    <w:multiLevelType w:val="hybridMultilevel"/>
    <w:tmpl w:val="1B5CD6C0"/>
    <w:lvl w:ilvl="0" w:tplc="DDC44EA6">
      <w:start w:val="7"/>
      <w:numFmt w:val="decimal"/>
      <w:lvlText w:val="%1.g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54D5E"/>
    <w:multiLevelType w:val="hybridMultilevel"/>
    <w:tmpl w:val="8D38318E"/>
    <w:lvl w:ilvl="0" w:tplc="04D22FAE">
      <w:start w:val="7"/>
      <w:numFmt w:val="decimal"/>
      <w:lvlText w:val="%1.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32A9B"/>
    <w:multiLevelType w:val="multilevel"/>
    <w:tmpl w:val="597A0D7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2D7931E8"/>
    <w:multiLevelType w:val="hybridMultilevel"/>
    <w:tmpl w:val="B5003878"/>
    <w:lvl w:ilvl="0" w:tplc="EAD6C628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34D7678B"/>
    <w:multiLevelType w:val="multilevel"/>
    <w:tmpl w:val="0D4EC3D6"/>
    <w:lvl w:ilvl="0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A9219B"/>
    <w:multiLevelType w:val="hybridMultilevel"/>
    <w:tmpl w:val="6554AF7A"/>
    <w:lvl w:ilvl="0" w:tplc="552628F4">
      <w:start w:val="1"/>
      <w:numFmt w:val="bullet"/>
      <w:lvlText w:val="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6A27BD"/>
    <w:multiLevelType w:val="hybridMultilevel"/>
    <w:tmpl w:val="D59A1C90"/>
    <w:lvl w:ilvl="0" w:tplc="FFFFFFFF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52628F4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552628F4">
      <w:start w:val="1"/>
      <w:numFmt w:val="bullet"/>
      <w:lvlText w:val="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8397F"/>
    <w:multiLevelType w:val="hybridMultilevel"/>
    <w:tmpl w:val="FE4416C8"/>
    <w:lvl w:ilvl="0" w:tplc="552628F4">
      <w:start w:val="1"/>
      <w:numFmt w:val="bullet"/>
      <w:lvlText w:val="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7E16AEA"/>
    <w:multiLevelType w:val="hybridMultilevel"/>
    <w:tmpl w:val="AFE20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D7196"/>
    <w:multiLevelType w:val="hybridMultilevel"/>
    <w:tmpl w:val="FC8083B8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C6957D8"/>
    <w:multiLevelType w:val="singleLevel"/>
    <w:tmpl w:val="A3CE97EC"/>
    <w:lvl w:ilvl="0">
      <w:start w:val="7"/>
      <w:numFmt w:val="decimal"/>
      <w:lvlText w:val="%1.h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3CF964C3"/>
    <w:multiLevelType w:val="hybridMultilevel"/>
    <w:tmpl w:val="AC04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73A31"/>
    <w:multiLevelType w:val="hybridMultilevel"/>
    <w:tmpl w:val="C71C2466"/>
    <w:lvl w:ilvl="0" w:tplc="A75AAF68">
      <w:start w:val="7"/>
      <w:numFmt w:val="decimal"/>
      <w:lvlText w:val="%1.d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45D0752B"/>
    <w:multiLevelType w:val="hybridMultilevel"/>
    <w:tmpl w:val="7D70B676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80E7B23"/>
    <w:multiLevelType w:val="hybridMultilevel"/>
    <w:tmpl w:val="D304D100"/>
    <w:lvl w:ilvl="0" w:tplc="E67CAC7E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AE09F9"/>
    <w:multiLevelType w:val="multilevel"/>
    <w:tmpl w:val="915AC59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501C7732"/>
    <w:multiLevelType w:val="hybridMultilevel"/>
    <w:tmpl w:val="AE4C2B10"/>
    <w:lvl w:ilvl="0" w:tplc="7D769E74">
      <w:start w:val="7"/>
      <w:numFmt w:val="decimal"/>
      <w:lvlText w:val="%1.f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06F4F"/>
    <w:multiLevelType w:val="hybridMultilevel"/>
    <w:tmpl w:val="87B83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69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01818"/>
    <w:multiLevelType w:val="hybridMultilevel"/>
    <w:tmpl w:val="A2D09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83F47"/>
    <w:multiLevelType w:val="hybridMultilevel"/>
    <w:tmpl w:val="6CB00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167EC"/>
    <w:multiLevelType w:val="multilevel"/>
    <w:tmpl w:val="4B0C932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60CF2605"/>
    <w:multiLevelType w:val="hybridMultilevel"/>
    <w:tmpl w:val="BC8253A8"/>
    <w:lvl w:ilvl="0" w:tplc="5E7E7ADC">
      <w:start w:val="7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51B3"/>
    <w:multiLevelType w:val="hybridMultilevel"/>
    <w:tmpl w:val="E91EBD3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641706F2"/>
    <w:multiLevelType w:val="hybridMultilevel"/>
    <w:tmpl w:val="BC2C783E"/>
    <w:lvl w:ilvl="0" w:tplc="0410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8" w15:restartNumberingAfterBreak="0">
    <w:nsid w:val="641E2F47"/>
    <w:multiLevelType w:val="hybridMultilevel"/>
    <w:tmpl w:val="0B088F62"/>
    <w:lvl w:ilvl="0" w:tplc="ECECD08C">
      <w:start w:val="7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D439D"/>
    <w:multiLevelType w:val="hybridMultilevel"/>
    <w:tmpl w:val="4B1E3636"/>
    <w:lvl w:ilvl="0" w:tplc="552628F4">
      <w:start w:val="1"/>
      <w:numFmt w:val="bullet"/>
      <w:lvlText w:val="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7631BA1"/>
    <w:multiLevelType w:val="hybridMultilevel"/>
    <w:tmpl w:val="305C9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06226"/>
    <w:multiLevelType w:val="hybridMultilevel"/>
    <w:tmpl w:val="F0F454AE"/>
    <w:lvl w:ilvl="0" w:tplc="BF6C2C1E">
      <w:start w:val="7"/>
      <w:numFmt w:val="decimal"/>
      <w:lvlText w:val="%1.l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B05BB"/>
    <w:multiLevelType w:val="hybridMultilevel"/>
    <w:tmpl w:val="E05CD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3501"/>
    <w:multiLevelType w:val="hybridMultilevel"/>
    <w:tmpl w:val="D09C7D3A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4B2C7B"/>
    <w:multiLevelType w:val="multilevel"/>
    <w:tmpl w:val="658C167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75E92E67"/>
    <w:multiLevelType w:val="hybridMultilevel"/>
    <w:tmpl w:val="B83C646A"/>
    <w:lvl w:ilvl="0" w:tplc="DBAE524C">
      <w:start w:val="1"/>
      <w:numFmt w:val="bullet"/>
      <w:lvlText w:val="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AA72247"/>
    <w:multiLevelType w:val="hybridMultilevel"/>
    <w:tmpl w:val="89E8FE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F56AF"/>
    <w:multiLevelType w:val="hybridMultilevel"/>
    <w:tmpl w:val="D8862E20"/>
    <w:lvl w:ilvl="0" w:tplc="F1D03BCC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F2A4907"/>
    <w:multiLevelType w:val="hybridMultilevel"/>
    <w:tmpl w:val="87A6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4261">
    <w:abstractNumId w:val="25"/>
  </w:num>
  <w:num w:numId="2" w16cid:durableId="687607432">
    <w:abstractNumId w:val="28"/>
  </w:num>
  <w:num w:numId="3" w16cid:durableId="302976676">
    <w:abstractNumId w:val="44"/>
  </w:num>
  <w:num w:numId="4" w16cid:durableId="1190335888">
    <w:abstractNumId w:val="41"/>
  </w:num>
  <w:num w:numId="5" w16cid:durableId="1533104571">
    <w:abstractNumId w:val="40"/>
  </w:num>
  <w:num w:numId="6" w16cid:durableId="2025206910">
    <w:abstractNumId w:val="32"/>
  </w:num>
  <w:num w:numId="7" w16cid:durableId="1476799712">
    <w:abstractNumId w:val="43"/>
  </w:num>
  <w:num w:numId="8" w16cid:durableId="1692610944">
    <w:abstractNumId w:val="36"/>
  </w:num>
  <w:num w:numId="9" w16cid:durableId="1467311807">
    <w:abstractNumId w:val="6"/>
  </w:num>
  <w:num w:numId="10" w16cid:durableId="1626085338">
    <w:abstractNumId w:val="20"/>
  </w:num>
  <w:num w:numId="11" w16cid:durableId="93214049">
    <w:abstractNumId w:val="49"/>
  </w:num>
  <w:num w:numId="12" w16cid:durableId="1508402790">
    <w:abstractNumId w:val="8"/>
  </w:num>
  <w:num w:numId="13" w16cid:durableId="683289511">
    <w:abstractNumId w:val="31"/>
  </w:num>
  <w:num w:numId="14" w16cid:durableId="1865904100">
    <w:abstractNumId w:val="23"/>
  </w:num>
  <w:num w:numId="15" w16cid:durableId="1119373953">
    <w:abstractNumId w:val="4"/>
  </w:num>
  <w:num w:numId="16" w16cid:durableId="118143559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213165">
    <w:abstractNumId w:val="5"/>
  </w:num>
  <w:num w:numId="18" w16cid:durableId="890044985">
    <w:abstractNumId w:val="16"/>
  </w:num>
  <w:num w:numId="19" w16cid:durableId="225575691">
    <w:abstractNumId w:val="1"/>
  </w:num>
  <w:num w:numId="20" w16cid:durableId="354697779">
    <w:abstractNumId w:val="14"/>
  </w:num>
  <w:num w:numId="21" w16cid:durableId="470950030">
    <w:abstractNumId w:val="45"/>
  </w:num>
  <w:num w:numId="22" w16cid:durableId="1324620125">
    <w:abstractNumId w:val="29"/>
  </w:num>
  <w:num w:numId="23" w16cid:durableId="1386640198">
    <w:abstractNumId w:val="34"/>
  </w:num>
  <w:num w:numId="24" w16cid:durableId="1140340867">
    <w:abstractNumId w:val="26"/>
  </w:num>
  <w:num w:numId="25" w16cid:durableId="463471299">
    <w:abstractNumId w:val="15"/>
  </w:num>
  <w:num w:numId="26" w16cid:durableId="1403021442">
    <w:abstractNumId w:val="21"/>
  </w:num>
  <w:num w:numId="27" w16cid:durableId="1874073246">
    <w:abstractNumId w:val="10"/>
  </w:num>
  <w:num w:numId="28" w16cid:durableId="1842696659">
    <w:abstractNumId w:val="33"/>
  </w:num>
  <w:num w:numId="29" w16cid:durableId="1295914411">
    <w:abstractNumId w:val="48"/>
  </w:num>
  <w:num w:numId="30" w16cid:durableId="1718582283">
    <w:abstractNumId w:val="19"/>
  </w:num>
  <w:num w:numId="31" w16cid:durableId="1963153341">
    <w:abstractNumId w:val="39"/>
  </w:num>
  <w:num w:numId="32" w16cid:durableId="1501695350">
    <w:abstractNumId w:val="17"/>
  </w:num>
  <w:num w:numId="33" w16cid:durableId="821969727">
    <w:abstractNumId w:val="46"/>
  </w:num>
  <w:num w:numId="34" w16cid:durableId="708065995">
    <w:abstractNumId w:val="3"/>
  </w:num>
  <w:num w:numId="35" w16cid:durableId="1581984962">
    <w:abstractNumId w:val="18"/>
  </w:num>
  <w:num w:numId="36" w16cid:durableId="396629098">
    <w:abstractNumId w:val="37"/>
  </w:num>
  <w:num w:numId="37" w16cid:durableId="1605265495">
    <w:abstractNumId w:val="47"/>
  </w:num>
  <w:num w:numId="38" w16cid:durableId="105279067">
    <w:abstractNumId w:val="38"/>
  </w:num>
  <w:num w:numId="39" w16cid:durableId="742531285">
    <w:abstractNumId w:val="0"/>
  </w:num>
  <w:num w:numId="40" w16cid:durableId="2014606787">
    <w:abstractNumId w:val="35"/>
  </w:num>
  <w:num w:numId="41" w16cid:durableId="537427014">
    <w:abstractNumId w:val="24"/>
  </w:num>
  <w:num w:numId="42" w16cid:durableId="497187634">
    <w:abstractNumId w:val="13"/>
  </w:num>
  <w:num w:numId="43" w16cid:durableId="837385871">
    <w:abstractNumId w:val="30"/>
  </w:num>
  <w:num w:numId="44" w16cid:durableId="371465683">
    <w:abstractNumId w:val="12"/>
  </w:num>
  <w:num w:numId="45" w16cid:durableId="1318534173">
    <w:abstractNumId w:val="22"/>
  </w:num>
  <w:num w:numId="46" w16cid:durableId="1810249730">
    <w:abstractNumId w:val="2"/>
  </w:num>
  <w:num w:numId="47" w16cid:durableId="1943760134">
    <w:abstractNumId w:val="42"/>
  </w:num>
  <w:num w:numId="48" w16cid:durableId="192233632">
    <w:abstractNumId w:val="9"/>
  </w:num>
  <w:num w:numId="49" w16cid:durableId="2009363035">
    <w:abstractNumId w:val="27"/>
  </w:num>
  <w:num w:numId="50" w16cid:durableId="6274712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05AF"/>
    <w:rsid w:val="000016B6"/>
    <w:rsid w:val="000033AD"/>
    <w:rsid w:val="00003FCD"/>
    <w:rsid w:val="0001210C"/>
    <w:rsid w:val="00032CB7"/>
    <w:rsid w:val="0003447F"/>
    <w:rsid w:val="00037AC7"/>
    <w:rsid w:val="00043A8A"/>
    <w:rsid w:val="00044E91"/>
    <w:rsid w:val="000455A1"/>
    <w:rsid w:val="00047431"/>
    <w:rsid w:val="00050887"/>
    <w:rsid w:val="00051416"/>
    <w:rsid w:val="00057832"/>
    <w:rsid w:val="0006211C"/>
    <w:rsid w:val="00064936"/>
    <w:rsid w:val="0006675C"/>
    <w:rsid w:val="00066B00"/>
    <w:rsid w:val="00067677"/>
    <w:rsid w:val="0007152E"/>
    <w:rsid w:val="00072555"/>
    <w:rsid w:val="000767CA"/>
    <w:rsid w:val="000805D3"/>
    <w:rsid w:val="0008423D"/>
    <w:rsid w:val="0009026D"/>
    <w:rsid w:val="000908BF"/>
    <w:rsid w:val="00092DF7"/>
    <w:rsid w:val="000A0E40"/>
    <w:rsid w:val="000A6416"/>
    <w:rsid w:val="000B634B"/>
    <w:rsid w:val="000B756B"/>
    <w:rsid w:val="000C0100"/>
    <w:rsid w:val="000C20B0"/>
    <w:rsid w:val="000C465E"/>
    <w:rsid w:val="000C4740"/>
    <w:rsid w:val="000C5CC9"/>
    <w:rsid w:val="000D4E81"/>
    <w:rsid w:val="000D5682"/>
    <w:rsid w:val="000D629A"/>
    <w:rsid w:val="000E253B"/>
    <w:rsid w:val="000F03DC"/>
    <w:rsid w:val="000F2F10"/>
    <w:rsid w:val="000F5CFB"/>
    <w:rsid w:val="000F5E1A"/>
    <w:rsid w:val="00102CA5"/>
    <w:rsid w:val="0010482D"/>
    <w:rsid w:val="00105D77"/>
    <w:rsid w:val="00112BBB"/>
    <w:rsid w:val="00113D7B"/>
    <w:rsid w:val="00113FC8"/>
    <w:rsid w:val="00114CC3"/>
    <w:rsid w:val="00114F25"/>
    <w:rsid w:val="00115365"/>
    <w:rsid w:val="0012186E"/>
    <w:rsid w:val="00122386"/>
    <w:rsid w:val="00122D6D"/>
    <w:rsid w:val="00123AA0"/>
    <w:rsid w:val="00127A2B"/>
    <w:rsid w:val="0013148B"/>
    <w:rsid w:val="00134950"/>
    <w:rsid w:val="00136ECC"/>
    <w:rsid w:val="00137287"/>
    <w:rsid w:val="00140D94"/>
    <w:rsid w:val="0014615A"/>
    <w:rsid w:val="001476FF"/>
    <w:rsid w:val="00154361"/>
    <w:rsid w:val="0015536B"/>
    <w:rsid w:val="001554DF"/>
    <w:rsid w:val="00155ABA"/>
    <w:rsid w:val="0015631D"/>
    <w:rsid w:val="00156C0D"/>
    <w:rsid w:val="00156C38"/>
    <w:rsid w:val="00164EED"/>
    <w:rsid w:val="00172A24"/>
    <w:rsid w:val="00173482"/>
    <w:rsid w:val="00176A21"/>
    <w:rsid w:val="00180162"/>
    <w:rsid w:val="00180354"/>
    <w:rsid w:val="00190164"/>
    <w:rsid w:val="00191EB5"/>
    <w:rsid w:val="00193CD0"/>
    <w:rsid w:val="001940EC"/>
    <w:rsid w:val="001A0861"/>
    <w:rsid w:val="001A1487"/>
    <w:rsid w:val="001A186A"/>
    <w:rsid w:val="001A7894"/>
    <w:rsid w:val="001B2B7A"/>
    <w:rsid w:val="001B2CE8"/>
    <w:rsid w:val="001B3CAA"/>
    <w:rsid w:val="001C1A75"/>
    <w:rsid w:val="001C382C"/>
    <w:rsid w:val="001C50EA"/>
    <w:rsid w:val="001C5B11"/>
    <w:rsid w:val="001C604D"/>
    <w:rsid w:val="001D2344"/>
    <w:rsid w:val="001D261A"/>
    <w:rsid w:val="001D4C34"/>
    <w:rsid w:val="001D4E43"/>
    <w:rsid w:val="001F000B"/>
    <w:rsid w:val="001F1D0D"/>
    <w:rsid w:val="001F2FC3"/>
    <w:rsid w:val="001F4BAA"/>
    <w:rsid w:val="001F4EF9"/>
    <w:rsid w:val="001F7295"/>
    <w:rsid w:val="00202330"/>
    <w:rsid w:val="0020370C"/>
    <w:rsid w:val="0021219E"/>
    <w:rsid w:val="00221513"/>
    <w:rsid w:val="0022217A"/>
    <w:rsid w:val="00223710"/>
    <w:rsid w:val="00230DD7"/>
    <w:rsid w:val="002338FB"/>
    <w:rsid w:val="002353B1"/>
    <w:rsid w:val="00246FB2"/>
    <w:rsid w:val="0024727C"/>
    <w:rsid w:val="0025116F"/>
    <w:rsid w:val="00252706"/>
    <w:rsid w:val="002536C6"/>
    <w:rsid w:val="00254828"/>
    <w:rsid w:val="00254DF4"/>
    <w:rsid w:val="00260924"/>
    <w:rsid w:val="00263A1F"/>
    <w:rsid w:val="00271845"/>
    <w:rsid w:val="00273CB2"/>
    <w:rsid w:val="0028067D"/>
    <w:rsid w:val="00282591"/>
    <w:rsid w:val="002875C8"/>
    <w:rsid w:val="00290F7B"/>
    <w:rsid w:val="002916BD"/>
    <w:rsid w:val="00292680"/>
    <w:rsid w:val="0029319A"/>
    <w:rsid w:val="0029432B"/>
    <w:rsid w:val="0029605B"/>
    <w:rsid w:val="002A211D"/>
    <w:rsid w:val="002A2407"/>
    <w:rsid w:val="002A6E62"/>
    <w:rsid w:val="002B0247"/>
    <w:rsid w:val="002B038D"/>
    <w:rsid w:val="002C10EF"/>
    <w:rsid w:val="002D4479"/>
    <w:rsid w:val="002D4703"/>
    <w:rsid w:val="002D70CC"/>
    <w:rsid w:val="002F29E3"/>
    <w:rsid w:val="002F32EB"/>
    <w:rsid w:val="002F32ED"/>
    <w:rsid w:val="00301B22"/>
    <w:rsid w:val="003032B5"/>
    <w:rsid w:val="00303C29"/>
    <w:rsid w:val="00303CF6"/>
    <w:rsid w:val="00303FE8"/>
    <w:rsid w:val="00315049"/>
    <w:rsid w:val="00321EC3"/>
    <w:rsid w:val="0033080E"/>
    <w:rsid w:val="00330B73"/>
    <w:rsid w:val="0033223F"/>
    <w:rsid w:val="00334A4A"/>
    <w:rsid w:val="00341723"/>
    <w:rsid w:val="00342E58"/>
    <w:rsid w:val="00343B41"/>
    <w:rsid w:val="00345A96"/>
    <w:rsid w:val="00345D00"/>
    <w:rsid w:val="0034696E"/>
    <w:rsid w:val="00347719"/>
    <w:rsid w:val="003518FD"/>
    <w:rsid w:val="00352189"/>
    <w:rsid w:val="00357C19"/>
    <w:rsid w:val="003647C8"/>
    <w:rsid w:val="003703E2"/>
    <w:rsid w:val="003704A1"/>
    <w:rsid w:val="00370624"/>
    <w:rsid w:val="0037100A"/>
    <w:rsid w:val="003718B0"/>
    <w:rsid w:val="003731CB"/>
    <w:rsid w:val="00375101"/>
    <w:rsid w:val="0037556E"/>
    <w:rsid w:val="00375A6B"/>
    <w:rsid w:val="00375FC2"/>
    <w:rsid w:val="00380CDB"/>
    <w:rsid w:val="0038298C"/>
    <w:rsid w:val="003843CB"/>
    <w:rsid w:val="003855B8"/>
    <w:rsid w:val="0039496F"/>
    <w:rsid w:val="0039552E"/>
    <w:rsid w:val="003A37B9"/>
    <w:rsid w:val="003C0B53"/>
    <w:rsid w:val="003C2F3C"/>
    <w:rsid w:val="003C4106"/>
    <w:rsid w:val="003C43E1"/>
    <w:rsid w:val="003D027C"/>
    <w:rsid w:val="003D09B9"/>
    <w:rsid w:val="003D0D14"/>
    <w:rsid w:val="003D47E6"/>
    <w:rsid w:val="003F1324"/>
    <w:rsid w:val="003F2340"/>
    <w:rsid w:val="00400A9C"/>
    <w:rsid w:val="00401C95"/>
    <w:rsid w:val="00404D12"/>
    <w:rsid w:val="004063B1"/>
    <w:rsid w:val="00406AF6"/>
    <w:rsid w:val="004071D3"/>
    <w:rsid w:val="00410074"/>
    <w:rsid w:val="004115DE"/>
    <w:rsid w:val="00420111"/>
    <w:rsid w:val="00427359"/>
    <w:rsid w:val="00427546"/>
    <w:rsid w:val="00431FF1"/>
    <w:rsid w:val="004345B4"/>
    <w:rsid w:val="004352E5"/>
    <w:rsid w:val="0044003B"/>
    <w:rsid w:val="00441CD2"/>
    <w:rsid w:val="00456336"/>
    <w:rsid w:val="0045694B"/>
    <w:rsid w:val="00457D5E"/>
    <w:rsid w:val="0046092E"/>
    <w:rsid w:val="00467530"/>
    <w:rsid w:val="00471B2B"/>
    <w:rsid w:val="00472E3C"/>
    <w:rsid w:val="00475E1B"/>
    <w:rsid w:val="00480A8F"/>
    <w:rsid w:val="00491DF5"/>
    <w:rsid w:val="004931D0"/>
    <w:rsid w:val="00493515"/>
    <w:rsid w:val="0049593A"/>
    <w:rsid w:val="00497531"/>
    <w:rsid w:val="004A04E9"/>
    <w:rsid w:val="004A31C2"/>
    <w:rsid w:val="004A48F3"/>
    <w:rsid w:val="004B0C80"/>
    <w:rsid w:val="004B3FB0"/>
    <w:rsid w:val="004B7571"/>
    <w:rsid w:val="004D2DC0"/>
    <w:rsid w:val="004D3BCD"/>
    <w:rsid w:val="004D664C"/>
    <w:rsid w:val="004D7B8A"/>
    <w:rsid w:val="004E43B1"/>
    <w:rsid w:val="004E71CF"/>
    <w:rsid w:val="004F0140"/>
    <w:rsid w:val="004F2211"/>
    <w:rsid w:val="004F374A"/>
    <w:rsid w:val="00500527"/>
    <w:rsid w:val="00500B1E"/>
    <w:rsid w:val="00503E56"/>
    <w:rsid w:val="00504DA0"/>
    <w:rsid w:val="00504FB8"/>
    <w:rsid w:val="00505117"/>
    <w:rsid w:val="00506DA6"/>
    <w:rsid w:val="00507668"/>
    <w:rsid w:val="00507771"/>
    <w:rsid w:val="005106F8"/>
    <w:rsid w:val="00510EB8"/>
    <w:rsid w:val="005110B1"/>
    <w:rsid w:val="005152C8"/>
    <w:rsid w:val="005154B5"/>
    <w:rsid w:val="00521147"/>
    <w:rsid w:val="00521514"/>
    <w:rsid w:val="00521CC6"/>
    <w:rsid w:val="00521E3E"/>
    <w:rsid w:val="005233D5"/>
    <w:rsid w:val="005247E7"/>
    <w:rsid w:val="005255B9"/>
    <w:rsid w:val="005312FD"/>
    <w:rsid w:val="005325AC"/>
    <w:rsid w:val="00534105"/>
    <w:rsid w:val="00536AE2"/>
    <w:rsid w:val="00551526"/>
    <w:rsid w:val="00552F5F"/>
    <w:rsid w:val="005536FB"/>
    <w:rsid w:val="00555EDA"/>
    <w:rsid w:val="00556115"/>
    <w:rsid w:val="005605A9"/>
    <w:rsid w:val="0056172A"/>
    <w:rsid w:val="00562C6C"/>
    <w:rsid w:val="005650C1"/>
    <w:rsid w:val="00571C91"/>
    <w:rsid w:val="00574514"/>
    <w:rsid w:val="00577B48"/>
    <w:rsid w:val="00587958"/>
    <w:rsid w:val="00593630"/>
    <w:rsid w:val="00596F90"/>
    <w:rsid w:val="00597356"/>
    <w:rsid w:val="005A1850"/>
    <w:rsid w:val="005A2EF0"/>
    <w:rsid w:val="005B1884"/>
    <w:rsid w:val="005B2626"/>
    <w:rsid w:val="005B4C01"/>
    <w:rsid w:val="005C0763"/>
    <w:rsid w:val="005C5CF4"/>
    <w:rsid w:val="005C6028"/>
    <w:rsid w:val="005C6DBF"/>
    <w:rsid w:val="005D3241"/>
    <w:rsid w:val="005D3C1E"/>
    <w:rsid w:val="005D756F"/>
    <w:rsid w:val="005E3BF8"/>
    <w:rsid w:val="005F341E"/>
    <w:rsid w:val="005F4275"/>
    <w:rsid w:val="005F592F"/>
    <w:rsid w:val="006001A5"/>
    <w:rsid w:val="006007FB"/>
    <w:rsid w:val="00600FB0"/>
    <w:rsid w:val="00602499"/>
    <w:rsid w:val="0060253E"/>
    <w:rsid w:val="00602CA2"/>
    <w:rsid w:val="0060410A"/>
    <w:rsid w:val="006051BC"/>
    <w:rsid w:val="0060533E"/>
    <w:rsid w:val="006062B4"/>
    <w:rsid w:val="006063F6"/>
    <w:rsid w:val="00607C1A"/>
    <w:rsid w:val="00607E57"/>
    <w:rsid w:val="0061142E"/>
    <w:rsid w:val="00614BD1"/>
    <w:rsid w:val="006152E6"/>
    <w:rsid w:val="00615353"/>
    <w:rsid w:val="00622086"/>
    <w:rsid w:val="00631C82"/>
    <w:rsid w:val="00632F4E"/>
    <w:rsid w:val="00633BB5"/>
    <w:rsid w:val="00635078"/>
    <w:rsid w:val="00635FBC"/>
    <w:rsid w:val="00636197"/>
    <w:rsid w:val="0063674C"/>
    <w:rsid w:val="00640F10"/>
    <w:rsid w:val="00641341"/>
    <w:rsid w:val="00642147"/>
    <w:rsid w:val="00642195"/>
    <w:rsid w:val="00643C67"/>
    <w:rsid w:val="006468B5"/>
    <w:rsid w:val="00646C4F"/>
    <w:rsid w:val="00650FC2"/>
    <w:rsid w:val="006562B1"/>
    <w:rsid w:val="0065723D"/>
    <w:rsid w:val="00662995"/>
    <w:rsid w:val="0066569E"/>
    <w:rsid w:val="00667089"/>
    <w:rsid w:val="00667841"/>
    <w:rsid w:val="006724AB"/>
    <w:rsid w:val="00673689"/>
    <w:rsid w:val="00674883"/>
    <w:rsid w:val="00683457"/>
    <w:rsid w:val="006843C7"/>
    <w:rsid w:val="00685727"/>
    <w:rsid w:val="00686715"/>
    <w:rsid w:val="00690DA1"/>
    <w:rsid w:val="006941E5"/>
    <w:rsid w:val="00696634"/>
    <w:rsid w:val="006A207E"/>
    <w:rsid w:val="006A249D"/>
    <w:rsid w:val="006A3A80"/>
    <w:rsid w:val="006A48B4"/>
    <w:rsid w:val="006A5FEF"/>
    <w:rsid w:val="006A7332"/>
    <w:rsid w:val="006A768F"/>
    <w:rsid w:val="006B73BB"/>
    <w:rsid w:val="006C1369"/>
    <w:rsid w:val="006C45C2"/>
    <w:rsid w:val="006C64C2"/>
    <w:rsid w:val="006D0B2A"/>
    <w:rsid w:val="006D2BA2"/>
    <w:rsid w:val="006D5D57"/>
    <w:rsid w:val="006E01A9"/>
    <w:rsid w:val="006E2C44"/>
    <w:rsid w:val="006E368D"/>
    <w:rsid w:val="006E75B8"/>
    <w:rsid w:val="006F1173"/>
    <w:rsid w:val="006F22BB"/>
    <w:rsid w:val="006F2835"/>
    <w:rsid w:val="006F6DE8"/>
    <w:rsid w:val="007011B5"/>
    <w:rsid w:val="007059A1"/>
    <w:rsid w:val="00706B98"/>
    <w:rsid w:val="007074F4"/>
    <w:rsid w:val="007105CE"/>
    <w:rsid w:val="00714233"/>
    <w:rsid w:val="00720BED"/>
    <w:rsid w:val="00721588"/>
    <w:rsid w:val="00722BCB"/>
    <w:rsid w:val="00723418"/>
    <w:rsid w:val="0072595B"/>
    <w:rsid w:val="0072612B"/>
    <w:rsid w:val="00726388"/>
    <w:rsid w:val="007337A1"/>
    <w:rsid w:val="0073428D"/>
    <w:rsid w:val="007343D8"/>
    <w:rsid w:val="00736FF7"/>
    <w:rsid w:val="00746F07"/>
    <w:rsid w:val="0075039F"/>
    <w:rsid w:val="00752199"/>
    <w:rsid w:val="00756E04"/>
    <w:rsid w:val="0076335C"/>
    <w:rsid w:val="00763B09"/>
    <w:rsid w:val="007702CB"/>
    <w:rsid w:val="00770CD8"/>
    <w:rsid w:val="00772E65"/>
    <w:rsid w:val="0078247E"/>
    <w:rsid w:val="00787092"/>
    <w:rsid w:val="00787C81"/>
    <w:rsid w:val="0079445F"/>
    <w:rsid w:val="0079490E"/>
    <w:rsid w:val="007A49A0"/>
    <w:rsid w:val="007A523A"/>
    <w:rsid w:val="007A72B9"/>
    <w:rsid w:val="007B2C2C"/>
    <w:rsid w:val="007B4A1C"/>
    <w:rsid w:val="007B6C7E"/>
    <w:rsid w:val="007C1B57"/>
    <w:rsid w:val="007C47FE"/>
    <w:rsid w:val="007C5149"/>
    <w:rsid w:val="007D0F2F"/>
    <w:rsid w:val="007D18BC"/>
    <w:rsid w:val="007D20FE"/>
    <w:rsid w:val="007E13F3"/>
    <w:rsid w:val="007E282C"/>
    <w:rsid w:val="007E33CA"/>
    <w:rsid w:val="007E601C"/>
    <w:rsid w:val="007F08E3"/>
    <w:rsid w:val="007F1CF7"/>
    <w:rsid w:val="007F285C"/>
    <w:rsid w:val="007F4B9A"/>
    <w:rsid w:val="007F5C1E"/>
    <w:rsid w:val="007F7E54"/>
    <w:rsid w:val="0080059C"/>
    <w:rsid w:val="00800BA7"/>
    <w:rsid w:val="008013BC"/>
    <w:rsid w:val="00802BF3"/>
    <w:rsid w:val="00805AD6"/>
    <w:rsid w:val="00810A53"/>
    <w:rsid w:val="0081184B"/>
    <w:rsid w:val="008173DE"/>
    <w:rsid w:val="008177C3"/>
    <w:rsid w:val="00824B36"/>
    <w:rsid w:val="0083031D"/>
    <w:rsid w:val="00842147"/>
    <w:rsid w:val="0085098A"/>
    <w:rsid w:val="008517B8"/>
    <w:rsid w:val="008555BA"/>
    <w:rsid w:val="008556CC"/>
    <w:rsid w:val="00857260"/>
    <w:rsid w:val="008602A7"/>
    <w:rsid w:val="008621EB"/>
    <w:rsid w:val="00864F7F"/>
    <w:rsid w:val="008664B3"/>
    <w:rsid w:val="00871CBC"/>
    <w:rsid w:val="00872527"/>
    <w:rsid w:val="00872846"/>
    <w:rsid w:val="00872FAA"/>
    <w:rsid w:val="0087508C"/>
    <w:rsid w:val="00876397"/>
    <w:rsid w:val="00876859"/>
    <w:rsid w:val="00882DFE"/>
    <w:rsid w:val="00886D5C"/>
    <w:rsid w:val="00891994"/>
    <w:rsid w:val="00891F67"/>
    <w:rsid w:val="00892FBE"/>
    <w:rsid w:val="008A1256"/>
    <w:rsid w:val="008A3C22"/>
    <w:rsid w:val="008A5D6F"/>
    <w:rsid w:val="008A6DF8"/>
    <w:rsid w:val="008A7018"/>
    <w:rsid w:val="008B0862"/>
    <w:rsid w:val="008B4456"/>
    <w:rsid w:val="008B5E72"/>
    <w:rsid w:val="008B788A"/>
    <w:rsid w:val="008C01CE"/>
    <w:rsid w:val="008C28BF"/>
    <w:rsid w:val="008C3366"/>
    <w:rsid w:val="008C35E2"/>
    <w:rsid w:val="008C4815"/>
    <w:rsid w:val="008D128D"/>
    <w:rsid w:val="008D2C6B"/>
    <w:rsid w:val="008D5616"/>
    <w:rsid w:val="008E15C1"/>
    <w:rsid w:val="008E5A97"/>
    <w:rsid w:val="008E7AF1"/>
    <w:rsid w:val="008F4CA1"/>
    <w:rsid w:val="008F78A5"/>
    <w:rsid w:val="00904BC7"/>
    <w:rsid w:val="00904C10"/>
    <w:rsid w:val="00905284"/>
    <w:rsid w:val="009069F2"/>
    <w:rsid w:val="009137ED"/>
    <w:rsid w:val="009150D2"/>
    <w:rsid w:val="00915506"/>
    <w:rsid w:val="00921C6D"/>
    <w:rsid w:val="009336CE"/>
    <w:rsid w:val="00940B6C"/>
    <w:rsid w:val="00952747"/>
    <w:rsid w:val="00953CEC"/>
    <w:rsid w:val="00957675"/>
    <w:rsid w:val="00962D90"/>
    <w:rsid w:val="009647C8"/>
    <w:rsid w:val="009653F5"/>
    <w:rsid w:val="00967540"/>
    <w:rsid w:val="00970745"/>
    <w:rsid w:val="00971F91"/>
    <w:rsid w:val="00973993"/>
    <w:rsid w:val="0097786E"/>
    <w:rsid w:val="00981EBF"/>
    <w:rsid w:val="0098378D"/>
    <w:rsid w:val="009A47B0"/>
    <w:rsid w:val="009A4C21"/>
    <w:rsid w:val="009B6DBB"/>
    <w:rsid w:val="009B77F2"/>
    <w:rsid w:val="009C0BDD"/>
    <w:rsid w:val="009C2765"/>
    <w:rsid w:val="009C7FDE"/>
    <w:rsid w:val="009D1D5A"/>
    <w:rsid w:val="009D2306"/>
    <w:rsid w:val="009D5E32"/>
    <w:rsid w:val="009E1C17"/>
    <w:rsid w:val="009E4F2B"/>
    <w:rsid w:val="009E57D0"/>
    <w:rsid w:val="009F0A23"/>
    <w:rsid w:val="009F1875"/>
    <w:rsid w:val="009F1D91"/>
    <w:rsid w:val="009F3219"/>
    <w:rsid w:val="00A004A3"/>
    <w:rsid w:val="00A0052F"/>
    <w:rsid w:val="00A031F4"/>
    <w:rsid w:val="00A034BC"/>
    <w:rsid w:val="00A163C3"/>
    <w:rsid w:val="00A2428F"/>
    <w:rsid w:val="00A2505F"/>
    <w:rsid w:val="00A27E25"/>
    <w:rsid w:val="00A30B30"/>
    <w:rsid w:val="00A319B8"/>
    <w:rsid w:val="00A35711"/>
    <w:rsid w:val="00A36F0A"/>
    <w:rsid w:val="00A41F39"/>
    <w:rsid w:val="00A52402"/>
    <w:rsid w:val="00A53824"/>
    <w:rsid w:val="00A55163"/>
    <w:rsid w:val="00A5563E"/>
    <w:rsid w:val="00A631BB"/>
    <w:rsid w:val="00A64CF2"/>
    <w:rsid w:val="00A70378"/>
    <w:rsid w:val="00A728D7"/>
    <w:rsid w:val="00A73033"/>
    <w:rsid w:val="00A73036"/>
    <w:rsid w:val="00A76466"/>
    <w:rsid w:val="00A81D98"/>
    <w:rsid w:val="00A90A10"/>
    <w:rsid w:val="00A92189"/>
    <w:rsid w:val="00A92360"/>
    <w:rsid w:val="00A96772"/>
    <w:rsid w:val="00A9770A"/>
    <w:rsid w:val="00A97C6B"/>
    <w:rsid w:val="00AA0504"/>
    <w:rsid w:val="00AA05A1"/>
    <w:rsid w:val="00AA7B7C"/>
    <w:rsid w:val="00AB2EAB"/>
    <w:rsid w:val="00AB4FE5"/>
    <w:rsid w:val="00AC6462"/>
    <w:rsid w:val="00AC72F1"/>
    <w:rsid w:val="00AD0723"/>
    <w:rsid w:val="00AD175C"/>
    <w:rsid w:val="00AD4749"/>
    <w:rsid w:val="00AD6FC1"/>
    <w:rsid w:val="00AE0DEB"/>
    <w:rsid w:val="00AE2495"/>
    <w:rsid w:val="00AE2E56"/>
    <w:rsid w:val="00AE2FE0"/>
    <w:rsid w:val="00AE3CF9"/>
    <w:rsid w:val="00AE4429"/>
    <w:rsid w:val="00AE49A2"/>
    <w:rsid w:val="00AE623F"/>
    <w:rsid w:val="00AE7E51"/>
    <w:rsid w:val="00AF0079"/>
    <w:rsid w:val="00AF256B"/>
    <w:rsid w:val="00AF2700"/>
    <w:rsid w:val="00AF645E"/>
    <w:rsid w:val="00AF6E09"/>
    <w:rsid w:val="00B00BF9"/>
    <w:rsid w:val="00B01091"/>
    <w:rsid w:val="00B049A5"/>
    <w:rsid w:val="00B06755"/>
    <w:rsid w:val="00B114DF"/>
    <w:rsid w:val="00B12399"/>
    <w:rsid w:val="00B2545F"/>
    <w:rsid w:val="00B26264"/>
    <w:rsid w:val="00B30631"/>
    <w:rsid w:val="00B33D78"/>
    <w:rsid w:val="00B40A7D"/>
    <w:rsid w:val="00B42057"/>
    <w:rsid w:val="00B5002B"/>
    <w:rsid w:val="00B54875"/>
    <w:rsid w:val="00B57592"/>
    <w:rsid w:val="00B57BA0"/>
    <w:rsid w:val="00B63549"/>
    <w:rsid w:val="00B771A7"/>
    <w:rsid w:val="00B82E68"/>
    <w:rsid w:val="00B866FD"/>
    <w:rsid w:val="00B87AF9"/>
    <w:rsid w:val="00B936FF"/>
    <w:rsid w:val="00B9440F"/>
    <w:rsid w:val="00BA1344"/>
    <w:rsid w:val="00BA23BE"/>
    <w:rsid w:val="00BA4485"/>
    <w:rsid w:val="00BA4B88"/>
    <w:rsid w:val="00BA775D"/>
    <w:rsid w:val="00BB31C3"/>
    <w:rsid w:val="00BB5D9E"/>
    <w:rsid w:val="00BB60B5"/>
    <w:rsid w:val="00BC3283"/>
    <w:rsid w:val="00BC351F"/>
    <w:rsid w:val="00BC5490"/>
    <w:rsid w:val="00BD7099"/>
    <w:rsid w:val="00BE4C38"/>
    <w:rsid w:val="00BE4C84"/>
    <w:rsid w:val="00C02D6A"/>
    <w:rsid w:val="00C05830"/>
    <w:rsid w:val="00C05D18"/>
    <w:rsid w:val="00C0667C"/>
    <w:rsid w:val="00C11234"/>
    <w:rsid w:val="00C14C4E"/>
    <w:rsid w:val="00C2268D"/>
    <w:rsid w:val="00C2616C"/>
    <w:rsid w:val="00C265C7"/>
    <w:rsid w:val="00C27B3F"/>
    <w:rsid w:val="00C27FA1"/>
    <w:rsid w:val="00C302ED"/>
    <w:rsid w:val="00C310E0"/>
    <w:rsid w:val="00C31475"/>
    <w:rsid w:val="00C37BDD"/>
    <w:rsid w:val="00C44A7A"/>
    <w:rsid w:val="00C453FE"/>
    <w:rsid w:val="00C55A2F"/>
    <w:rsid w:val="00C634CF"/>
    <w:rsid w:val="00C6488C"/>
    <w:rsid w:val="00C66AA2"/>
    <w:rsid w:val="00C66E88"/>
    <w:rsid w:val="00C7367B"/>
    <w:rsid w:val="00C771A0"/>
    <w:rsid w:val="00C803A9"/>
    <w:rsid w:val="00C80908"/>
    <w:rsid w:val="00C92E9C"/>
    <w:rsid w:val="00C97225"/>
    <w:rsid w:val="00CA1C50"/>
    <w:rsid w:val="00CA2237"/>
    <w:rsid w:val="00CA23A4"/>
    <w:rsid w:val="00CA3343"/>
    <w:rsid w:val="00CA33FE"/>
    <w:rsid w:val="00CA3790"/>
    <w:rsid w:val="00CA7F7C"/>
    <w:rsid w:val="00CB78CA"/>
    <w:rsid w:val="00CC0FEE"/>
    <w:rsid w:val="00CC22DC"/>
    <w:rsid w:val="00CC3A9E"/>
    <w:rsid w:val="00CC6FA3"/>
    <w:rsid w:val="00CD1DC7"/>
    <w:rsid w:val="00CD4850"/>
    <w:rsid w:val="00CD5FEB"/>
    <w:rsid w:val="00CE06C9"/>
    <w:rsid w:val="00CF24D4"/>
    <w:rsid w:val="00CF4F07"/>
    <w:rsid w:val="00CF55DD"/>
    <w:rsid w:val="00D072F0"/>
    <w:rsid w:val="00D125D0"/>
    <w:rsid w:val="00D149B7"/>
    <w:rsid w:val="00D255F0"/>
    <w:rsid w:val="00D337C8"/>
    <w:rsid w:val="00D35740"/>
    <w:rsid w:val="00D4155D"/>
    <w:rsid w:val="00D45E93"/>
    <w:rsid w:val="00D47CA5"/>
    <w:rsid w:val="00D5431A"/>
    <w:rsid w:val="00D61175"/>
    <w:rsid w:val="00D611E4"/>
    <w:rsid w:val="00D631E9"/>
    <w:rsid w:val="00D63440"/>
    <w:rsid w:val="00D67C7A"/>
    <w:rsid w:val="00D7344B"/>
    <w:rsid w:val="00D735F9"/>
    <w:rsid w:val="00D77BEA"/>
    <w:rsid w:val="00D82121"/>
    <w:rsid w:val="00D83FBB"/>
    <w:rsid w:val="00D87695"/>
    <w:rsid w:val="00D9189F"/>
    <w:rsid w:val="00D920DD"/>
    <w:rsid w:val="00D93328"/>
    <w:rsid w:val="00D96FB2"/>
    <w:rsid w:val="00D975E1"/>
    <w:rsid w:val="00DA1EF9"/>
    <w:rsid w:val="00DA5B1C"/>
    <w:rsid w:val="00DB0CDB"/>
    <w:rsid w:val="00DB4783"/>
    <w:rsid w:val="00DD243D"/>
    <w:rsid w:val="00DD30FC"/>
    <w:rsid w:val="00DD73D5"/>
    <w:rsid w:val="00DE0BD9"/>
    <w:rsid w:val="00DE3488"/>
    <w:rsid w:val="00DE3970"/>
    <w:rsid w:val="00DE442A"/>
    <w:rsid w:val="00DF5D90"/>
    <w:rsid w:val="00DF6190"/>
    <w:rsid w:val="00E0162F"/>
    <w:rsid w:val="00E032AF"/>
    <w:rsid w:val="00E03BC7"/>
    <w:rsid w:val="00E06DEF"/>
    <w:rsid w:val="00E078E1"/>
    <w:rsid w:val="00E07FE1"/>
    <w:rsid w:val="00E1072B"/>
    <w:rsid w:val="00E17A1A"/>
    <w:rsid w:val="00E20765"/>
    <w:rsid w:val="00E253EF"/>
    <w:rsid w:val="00E31AD1"/>
    <w:rsid w:val="00E33CB9"/>
    <w:rsid w:val="00E33E84"/>
    <w:rsid w:val="00E421E3"/>
    <w:rsid w:val="00E468FA"/>
    <w:rsid w:val="00E60B6D"/>
    <w:rsid w:val="00E61736"/>
    <w:rsid w:val="00E65309"/>
    <w:rsid w:val="00E71DE1"/>
    <w:rsid w:val="00E73992"/>
    <w:rsid w:val="00E76513"/>
    <w:rsid w:val="00E87271"/>
    <w:rsid w:val="00E877B6"/>
    <w:rsid w:val="00E951F4"/>
    <w:rsid w:val="00EA62F1"/>
    <w:rsid w:val="00EC04D4"/>
    <w:rsid w:val="00EC22BA"/>
    <w:rsid w:val="00EC4304"/>
    <w:rsid w:val="00ED35E3"/>
    <w:rsid w:val="00EE3AAF"/>
    <w:rsid w:val="00EF6A0B"/>
    <w:rsid w:val="00F002FB"/>
    <w:rsid w:val="00F10E2F"/>
    <w:rsid w:val="00F126DE"/>
    <w:rsid w:val="00F135A4"/>
    <w:rsid w:val="00F16DBF"/>
    <w:rsid w:val="00F22062"/>
    <w:rsid w:val="00F22152"/>
    <w:rsid w:val="00F23092"/>
    <w:rsid w:val="00F30A0E"/>
    <w:rsid w:val="00F31B0F"/>
    <w:rsid w:val="00F31C85"/>
    <w:rsid w:val="00F3392E"/>
    <w:rsid w:val="00F34BFE"/>
    <w:rsid w:val="00F35B7E"/>
    <w:rsid w:val="00F45392"/>
    <w:rsid w:val="00F473C4"/>
    <w:rsid w:val="00F505F2"/>
    <w:rsid w:val="00F52376"/>
    <w:rsid w:val="00F545E8"/>
    <w:rsid w:val="00F56A0A"/>
    <w:rsid w:val="00F60C5B"/>
    <w:rsid w:val="00F63266"/>
    <w:rsid w:val="00F639CC"/>
    <w:rsid w:val="00F64751"/>
    <w:rsid w:val="00F66378"/>
    <w:rsid w:val="00F71287"/>
    <w:rsid w:val="00F8129A"/>
    <w:rsid w:val="00F825B3"/>
    <w:rsid w:val="00F84626"/>
    <w:rsid w:val="00F84867"/>
    <w:rsid w:val="00F93DF7"/>
    <w:rsid w:val="00F965A0"/>
    <w:rsid w:val="00F96B83"/>
    <w:rsid w:val="00F96E73"/>
    <w:rsid w:val="00F97736"/>
    <w:rsid w:val="00FA1227"/>
    <w:rsid w:val="00FA1261"/>
    <w:rsid w:val="00FA1843"/>
    <w:rsid w:val="00FA7942"/>
    <w:rsid w:val="00FA7E52"/>
    <w:rsid w:val="00FB100B"/>
    <w:rsid w:val="00FB21A3"/>
    <w:rsid w:val="00FB3674"/>
    <w:rsid w:val="00FB6A87"/>
    <w:rsid w:val="00FC25D6"/>
    <w:rsid w:val="00FC5A9E"/>
    <w:rsid w:val="00FD0D30"/>
    <w:rsid w:val="00FD222B"/>
    <w:rsid w:val="00FD4EDC"/>
    <w:rsid w:val="00FD5451"/>
    <w:rsid w:val="00FE3D98"/>
    <w:rsid w:val="00FE545E"/>
    <w:rsid w:val="00FE78CC"/>
    <w:rsid w:val="00FF3BD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aliases w:val="frase polite"/>
    <w:basedOn w:val="Normale"/>
    <w:next w:val="Normale"/>
    <w:link w:val="Titolo1Carattere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5D75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9B77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D756F"/>
    <w:pPr>
      <w:keepNext/>
      <w:spacing w:before="120" w:after="120" w:line="240" w:lineRule="auto"/>
      <w:ind w:left="1080"/>
      <w:jc w:val="both"/>
      <w:outlineLvl w:val="5"/>
    </w:pPr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5D756F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paragraph" w:styleId="Titolo8">
    <w:name w:val="heading 8"/>
    <w:basedOn w:val="Normale"/>
    <w:next w:val="Normale"/>
    <w:link w:val="Titolo8Carattere"/>
    <w:qFormat/>
    <w:rsid w:val="005D756F"/>
    <w:pPr>
      <w:keepNext/>
      <w:spacing w:before="120" w:after="120" w:line="240" w:lineRule="auto"/>
      <w:jc w:val="center"/>
      <w:outlineLvl w:val="7"/>
    </w:pPr>
    <w:rPr>
      <w:rFonts w:ascii="Verdana" w:eastAsia="Times New Roman" w:hAnsi="Verdana" w:cs="Times New Roman"/>
      <w:b/>
      <w:bCs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D756F"/>
    <w:pPr>
      <w:keepNext/>
      <w:spacing w:after="0" w:line="240" w:lineRule="auto"/>
      <w:ind w:left="612"/>
      <w:jc w:val="both"/>
      <w:outlineLvl w:val="8"/>
    </w:pPr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aliases w:val="frase polite Carattere"/>
    <w:basedOn w:val="Carpredefinitoparagrafo"/>
    <w:link w:val="Titolo1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,Table of contents numbered,Stile elenco,elenco puntato,Paragrafo elenco 2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,Table of contents numbered Carattere,Stile elenco Carattere,elenco puntato Carattere,Paragrafo elenco 2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3392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0667C"/>
    <w:rPr>
      <w:vertAlign w:val="superscript"/>
    </w:rPr>
  </w:style>
  <w:style w:type="paragraph" w:customStyle="1" w:styleId="Paragrafoelenco5">
    <w:name w:val="Paragrafo elenco5"/>
    <w:basedOn w:val="Normale"/>
    <w:rsid w:val="008B5E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6C64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9770A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9770A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B77F2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Paragrafoelenco1">
    <w:name w:val="Paragrafo elenco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9B77F2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9B77F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9B77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9B7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9B77F2"/>
    <w:rPr>
      <w:b/>
      <w:color w:val="0095C8"/>
      <w:sz w:val="600"/>
    </w:rPr>
  </w:style>
  <w:style w:type="paragraph" w:customStyle="1" w:styleId="Revisione1">
    <w:name w:val="Revisione1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9B77F2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9B77F2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9B77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9B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5">
    <w:name w:val="Style15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9B77F2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9B77F2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9B77F2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9B77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9B77F2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9B77F2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nhideWhenUsed/>
    <w:rsid w:val="00AF645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F645E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nhideWhenUsed/>
    <w:rsid w:val="00AF645E"/>
    <w:rPr>
      <w:vertAlign w:val="superscript"/>
    </w:rPr>
  </w:style>
  <w:style w:type="paragraph" w:customStyle="1" w:styleId="Style33">
    <w:name w:val="Style33"/>
    <w:basedOn w:val="Normale"/>
    <w:uiPriority w:val="99"/>
    <w:rsid w:val="00D611E4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864F7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864F7F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6941E5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6941E5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4345B4"/>
    <w:pPr>
      <w:numPr>
        <w:numId w:val="2"/>
      </w:numPr>
    </w:pPr>
  </w:style>
  <w:style w:type="paragraph" w:customStyle="1" w:styleId="Style3">
    <w:name w:val="Style3"/>
    <w:basedOn w:val="Normale"/>
    <w:rsid w:val="009E1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7">
    <w:name w:val="Font Style17"/>
    <w:rsid w:val="009E1C17"/>
    <w:rPr>
      <w:rFonts w:ascii="Times New Roman" w:hAnsi="Times New Roman" w:cs="Times New Roman"/>
      <w:i/>
      <w:iCs/>
      <w:sz w:val="14"/>
      <w:szCs w:val="14"/>
    </w:rPr>
  </w:style>
  <w:style w:type="paragraph" w:styleId="Testonormale">
    <w:name w:val="Plain Text"/>
    <w:basedOn w:val="Normale"/>
    <w:link w:val="TestonormaleCarattere"/>
    <w:rsid w:val="009E1C1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E1C17"/>
    <w:rPr>
      <w:rFonts w:ascii="Consolas" w:eastAsia="Times New Roman" w:hAnsi="Consolas" w:cs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rsid w:val="005D75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5D756F"/>
    <w:rPr>
      <w:rFonts w:ascii="Verdana" w:eastAsia="Times New Roman" w:hAnsi="Verdana" w:cs="Times New Roman"/>
      <w:i/>
      <w:sz w:val="20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D756F"/>
    <w:rPr>
      <w:rFonts w:ascii="Verdana" w:eastAsia="Times New Roman" w:hAnsi="Verdana" w:cs="Times New Roman"/>
      <w:b/>
      <w:bCs/>
      <w:snapToGrid w:val="0"/>
      <w:color w:val="808080"/>
      <w:spacing w:val="-25"/>
      <w:kern w:val="28"/>
      <w:sz w:val="24"/>
      <w:szCs w:val="36"/>
    </w:rPr>
  </w:style>
  <w:style w:type="character" w:customStyle="1" w:styleId="Titolo8Carattere">
    <w:name w:val="Titolo 8 Carattere"/>
    <w:basedOn w:val="Carpredefinitoparagrafo"/>
    <w:link w:val="Titolo8"/>
    <w:rsid w:val="005D756F"/>
    <w:rPr>
      <w:rFonts w:ascii="Verdana" w:eastAsia="Times New Roman" w:hAnsi="Verdana" w:cs="Times New Roman"/>
      <w:b/>
      <w:bCs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D756F"/>
    <w:rPr>
      <w:rFonts w:ascii="Verdana" w:eastAsia="Times New Roman" w:hAnsi="Verdana" w:cs="Times New Roman"/>
      <w:b/>
      <w:bCs/>
      <w:sz w:val="20"/>
      <w:szCs w:val="24"/>
      <w:u w:val="single"/>
      <w:lang w:eastAsia="it-IT"/>
    </w:rPr>
  </w:style>
  <w:style w:type="paragraph" w:customStyle="1" w:styleId="Paragrafoelenco7">
    <w:name w:val="Paragrafo elenco7"/>
    <w:basedOn w:val="Normale"/>
    <w:rsid w:val="005D75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3">
    <w:name w:val="Revisione3"/>
    <w:hidden/>
    <w:semiHidden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5D7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D7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D7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rsid w:val="005D756F"/>
    <w:pPr>
      <w:shd w:val="clear" w:color="auto" w:fill="000080"/>
      <w:spacing w:after="0" w:line="240" w:lineRule="auto"/>
    </w:pPr>
    <w:rPr>
      <w:rFonts w:ascii="Tahoma" w:eastAsia="Times New Roman" w:hAnsi="Tahoma" w:cs="Maiandra GD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rsid w:val="005D756F"/>
    <w:rPr>
      <w:rFonts w:ascii="Tahoma" w:eastAsia="Times New Roman" w:hAnsi="Tahoma" w:cs="Maiandra GD"/>
      <w:sz w:val="20"/>
      <w:szCs w:val="20"/>
      <w:shd w:val="clear" w:color="auto" w:fill="00008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D756F"/>
    <w:pPr>
      <w:spacing w:before="120" w:after="120" w:line="288" w:lineRule="auto"/>
      <w:ind w:left="10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5D756F"/>
    <w:pPr>
      <w:spacing w:before="120" w:after="12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rsid w:val="005D756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7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D75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D75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D75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5D756F"/>
    <w:pPr>
      <w:widowControl w:val="0"/>
      <w:spacing w:after="0" w:line="240" w:lineRule="auto"/>
      <w:ind w:left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D756F"/>
    <w:pPr>
      <w:spacing w:before="120" w:after="120" w:line="240" w:lineRule="auto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D756F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rticolo">
    <w:name w:val="articolo"/>
    <w:basedOn w:val="Normale"/>
    <w:rsid w:val="005D756F"/>
    <w:pPr>
      <w:spacing w:before="525" w:after="300" w:line="240" w:lineRule="auto"/>
      <w:ind w:left="300" w:right="300"/>
      <w:jc w:val="center"/>
    </w:pPr>
    <w:rPr>
      <w:rFonts w:ascii="Verdana" w:eastAsia="Arial Unicode MS" w:hAnsi="Verdana" w:cs="Maiandra GD"/>
      <w:b/>
      <w:bCs/>
      <w:color w:val="000080"/>
      <w:sz w:val="26"/>
      <w:szCs w:val="26"/>
      <w:lang w:eastAsia="it-IT"/>
    </w:rPr>
  </w:style>
  <w:style w:type="paragraph" w:customStyle="1" w:styleId="comma">
    <w:name w:val="comma"/>
    <w:basedOn w:val="Normale"/>
    <w:rsid w:val="005D756F"/>
    <w:pPr>
      <w:spacing w:before="400" w:after="400" w:line="240" w:lineRule="auto"/>
      <w:ind w:left="400" w:right="400"/>
    </w:pPr>
    <w:rPr>
      <w:rFonts w:ascii="Verdana" w:eastAsia="Arial Unicode MS" w:hAnsi="Verdana" w:cs="Maiandra GD"/>
      <w:color w:val="000000"/>
      <w:sz w:val="24"/>
      <w:szCs w:val="24"/>
      <w:lang w:eastAsia="it-IT"/>
    </w:rPr>
  </w:style>
  <w:style w:type="character" w:customStyle="1" w:styleId="Heading1Char">
    <w:name w:val="Heading 1 Char"/>
    <w:aliases w:val="frase polite Char"/>
    <w:locked/>
    <w:rsid w:val="005D756F"/>
    <w:rPr>
      <w:rFonts w:ascii="Arial" w:hAnsi="Arial" w:cs="Arial"/>
      <w:b/>
      <w:bCs/>
      <w:noProof w:val="0"/>
      <w:kern w:val="32"/>
      <w:sz w:val="32"/>
      <w:szCs w:val="32"/>
      <w:lang w:val="it-IT" w:eastAsia="it-IT" w:bidi="ar-SA"/>
    </w:rPr>
  </w:style>
  <w:style w:type="character" w:customStyle="1" w:styleId="Heading2Char">
    <w:name w:val="Heading 2 Char"/>
    <w:semiHidden/>
    <w:locked/>
    <w:rsid w:val="005D756F"/>
    <w:rPr>
      <w:rFonts w:ascii="Arial" w:hAnsi="Arial" w:cs="Arial"/>
      <w:b/>
      <w:bCs/>
      <w:i/>
      <w:iCs/>
      <w:noProof w:val="0"/>
      <w:sz w:val="28"/>
      <w:szCs w:val="28"/>
      <w:lang w:val="it-IT" w:eastAsia="it-IT" w:bidi="ar-SA"/>
    </w:rPr>
  </w:style>
  <w:style w:type="character" w:customStyle="1" w:styleId="Heading3Char">
    <w:name w:val="Heading 3 Char"/>
    <w:semiHidden/>
    <w:locked/>
    <w:rsid w:val="005D756F"/>
    <w:rPr>
      <w:rFonts w:ascii="Verdana" w:hAnsi="Verdana"/>
      <w:i/>
      <w:iCs/>
      <w:noProof w:val="0"/>
      <w:szCs w:val="24"/>
      <w:u w:val="single"/>
      <w:lang w:val="it-IT" w:eastAsia="it-IT" w:bidi="ar-SA"/>
    </w:rPr>
  </w:style>
  <w:style w:type="character" w:customStyle="1" w:styleId="Heading4Char">
    <w:name w:val="Heading 4 Char"/>
    <w:semiHidden/>
    <w:locked/>
    <w:rsid w:val="005D756F"/>
    <w:rPr>
      <w:rFonts w:ascii="Verdana" w:hAnsi="Verdana"/>
      <w:i/>
      <w:noProof w:val="0"/>
      <w:szCs w:val="24"/>
      <w:lang w:val="it-IT" w:eastAsia="it-IT" w:bidi="ar-SA"/>
    </w:rPr>
  </w:style>
  <w:style w:type="character" w:customStyle="1" w:styleId="Heading5Char">
    <w:name w:val="Heading 5 Char"/>
    <w:semiHidden/>
    <w:locked/>
    <w:rsid w:val="005D756F"/>
    <w:rPr>
      <w:rFonts w:ascii="Verdana" w:hAnsi="Verdana"/>
      <w:b/>
      <w:bCs/>
      <w:iCs/>
      <w:noProof w:val="0"/>
      <w:szCs w:val="24"/>
      <w:lang w:val="it-IT" w:eastAsia="it-IT" w:bidi="ar-SA"/>
    </w:rPr>
  </w:style>
  <w:style w:type="character" w:customStyle="1" w:styleId="Heading6Char">
    <w:name w:val="Heading 6 Char"/>
    <w:semiHidden/>
    <w:locked/>
    <w:rsid w:val="005D756F"/>
    <w:rPr>
      <w:rFonts w:ascii="Verdana" w:hAnsi="Verdana"/>
      <w:i/>
      <w:noProof w:val="0"/>
      <w:szCs w:val="24"/>
      <w:u w:val="single"/>
      <w:lang w:val="it-IT" w:eastAsia="it-IT" w:bidi="ar-SA"/>
    </w:rPr>
  </w:style>
  <w:style w:type="character" w:customStyle="1" w:styleId="Heading7Char">
    <w:name w:val="Heading 7 Char"/>
    <w:semiHidden/>
    <w:locked/>
    <w:rsid w:val="005D756F"/>
    <w:rPr>
      <w:rFonts w:ascii="Verdana" w:hAnsi="Verdana"/>
      <w:b/>
      <w:bCs/>
      <w:noProof w:val="0"/>
      <w:snapToGrid w:val="0"/>
      <w:color w:val="808080"/>
      <w:spacing w:val="-25"/>
      <w:kern w:val="28"/>
      <w:sz w:val="24"/>
      <w:szCs w:val="36"/>
      <w:lang w:val="it-IT" w:eastAsia="en-US" w:bidi="ar-SA"/>
    </w:rPr>
  </w:style>
  <w:style w:type="character" w:customStyle="1" w:styleId="Heading8Char">
    <w:name w:val="Heading 8 Char"/>
    <w:semiHidden/>
    <w:locked/>
    <w:rsid w:val="005D756F"/>
    <w:rPr>
      <w:rFonts w:ascii="Verdana" w:hAnsi="Verdana"/>
      <w:b/>
      <w:bCs/>
      <w:iCs/>
      <w:noProof w:val="0"/>
      <w:sz w:val="22"/>
      <w:szCs w:val="22"/>
      <w:lang w:val="it-IT" w:eastAsia="it-IT" w:bidi="ar-SA"/>
    </w:rPr>
  </w:style>
  <w:style w:type="character" w:customStyle="1" w:styleId="Heading9Char">
    <w:name w:val="Heading 9 Char"/>
    <w:semiHidden/>
    <w:locked/>
    <w:rsid w:val="005D756F"/>
    <w:rPr>
      <w:rFonts w:ascii="Verdana" w:hAnsi="Verdana"/>
      <w:b/>
      <w:bCs/>
      <w:noProof w:val="0"/>
      <w:szCs w:val="24"/>
      <w:u w:val="single"/>
      <w:lang w:val="it-IT" w:eastAsia="it-IT" w:bidi="ar-SA"/>
    </w:rPr>
  </w:style>
  <w:style w:type="character" w:customStyle="1" w:styleId="BalloonTextChar">
    <w:name w:val="Balloon Text Char"/>
    <w:semiHidden/>
    <w:locked/>
    <w:rsid w:val="005D756F"/>
    <w:rPr>
      <w:rFonts w:ascii="Tahoma" w:hAnsi="Tahoma" w:cs="Maiandra GD"/>
      <w:noProof w:val="0"/>
      <w:sz w:val="16"/>
      <w:szCs w:val="16"/>
      <w:lang w:val="it-IT" w:eastAsia="it-IT" w:bidi="ar-SA"/>
    </w:rPr>
  </w:style>
  <w:style w:type="character" w:customStyle="1" w:styleId="DocumentMapChar">
    <w:name w:val="Document Map Char"/>
    <w:semiHidden/>
    <w:locked/>
    <w:rsid w:val="005D756F"/>
    <w:rPr>
      <w:rFonts w:ascii="Tahoma" w:hAnsi="Tahoma" w:cs="Maiandra GD"/>
      <w:noProof w:val="0"/>
      <w:lang w:val="it-IT" w:eastAsia="it-IT" w:bidi="ar-SA"/>
    </w:rPr>
  </w:style>
  <w:style w:type="character" w:customStyle="1" w:styleId="FooterChar">
    <w:name w:val="Footer Char"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HeaderChar">
    <w:name w:val="Header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Char">
    <w:name w:val="Body Text Indent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Indent2Char">
    <w:name w:val="Body Text Inden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Char">
    <w:name w:val="Body Text Char"/>
    <w:semiHidden/>
    <w:locked/>
    <w:rsid w:val="005D756F"/>
    <w:rPr>
      <w:noProof w:val="0"/>
      <w:sz w:val="24"/>
      <w:szCs w:val="24"/>
      <w:lang w:val="it-IT" w:eastAsia="it-IT" w:bidi="ar-SA"/>
    </w:rPr>
  </w:style>
  <w:style w:type="character" w:customStyle="1" w:styleId="BodyTextIndent3Char">
    <w:name w:val="Body Text Inden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BodyText2Char">
    <w:name w:val="Body Text 2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FootnoteTextChar">
    <w:name w:val="Footnote Text Char"/>
    <w:semiHidden/>
    <w:locked/>
    <w:rsid w:val="005D756F"/>
    <w:rPr>
      <w:noProof w:val="0"/>
      <w:lang w:val="it-IT" w:eastAsia="it-IT" w:bidi="ar-SA"/>
    </w:rPr>
  </w:style>
  <w:style w:type="character" w:customStyle="1" w:styleId="CommentTextChar">
    <w:name w:val="Comment Text Char"/>
    <w:semiHidden/>
    <w:locked/>
    <w:rsid w:val="005D756F"/>
    <w:rPr>
      <w:noProof w:val="0"/>
      <w:lang w:val="it-IT" w:eastAsia="it-IT" w:bidi="ar-SA"/>
    </w:rPr>
  </w:style>
  <w:style w:type="character" w:customStyle="1" w:styleId="CommentSubjectChar">
    <w:name w:val="Comment Subject Char"/>
    <w:semiHidden/>
    <w:locked/>
    <w:rsid w:val="005D756F"/>
    <w:rPr>
      <w:b/>
      <w:bCs/>
      <w:noProof w:val="0"/>
      <w:lang w:val="it-IT" w:eastAsia="it-IT" w:bidi="ar-SA"/>
    </w:rPr>
  </w:style>
  <w:style w:type="character" w:customStyle="1" w:styleId="BodyText3Char">
    <w:name w:val="Body Text 3 Char"/>
    <w:semiHidden/>
    <w:locked/>
    <w:rsid w:val="005D756F"/>
    <w:rPr>
      <w:rFonts w:ascii="Verdana" w:hAnsi="Verdana"/>
      <w:noProof w:val="0"/>
      <w:szCs w:val="24"/>
      <w:lang w:val="it-IT" w:eastAsia="it-IT" w:bidi="ar-SA"/>
    </w:rPr>
  </w:style>
  <w:style w:type="character" w:customStyle="1" w:styleId="EndnoteTextChar">
    <w:name w:val="Endnote Text Char"/>
    <w:semiHidden/>
    <w:locked/>
    <w:rsid w:val="005D756F"/>
    <w:rPr>
      <w:noProof w:val="0"/>
      <w:lang w:val="it-IT" w:eastAsia="it-IT" w:bidi="ar-SA"/>
    </w:rPr>
  </w:style>
  <w:style w:type="paragraph" w:customStyle="1" w:styleId="Paragrafoelenco11">
    <w:name w:val="Paragrafo elenco11"/>
    <w:basedOn w:val="Normale"/>
    <w:rsid w:val="005D75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arattereCarattere">
    <w:name w:val="Carattere Carattere"/>
    <w:semiHidden/>
    <w:locked/>
    <w:rsid w:val="005D756F"/>
    <w:rPr>
      <w:rFonts w:cs="Times New Roman"/>
      <w:noProof w:val="0"/>
      <w:lang w:val="it-IT" w:eastAsia="it-IT" w:bidi="ar-SA"/>
    </w:rPr>
  </w:style>
  <w:style w:type="paragraph" w:customStyle="1" w:styleId="CarattereCarattere1">
    <w:name w:val="Carattere Carattere1"/>
    <w:basedOn w:val="Normale"/>
    <w:rsid w:val="005D756F"/>
    <w:pPr>
      <w:widowControl w:val="0"/>
      <w:adjustRightInd w:val="0"/>
      <w:spacing w:before="120" w:after="12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Titolo1NonMaiuscoletto">
    <w:name w:val="Stile Titolo 1 + Non Maiuscoletto"/>
    <w:basedOn w:val="Titolo1"/>
    <w:rsid w:val="005D756F"/>
    <w:pPr>
      <w:keepLines w:val="0"/>
      <w:numPr>
        <w:numId w:val="0"/>
      </w:numPr>
      <w:spacing w:before="240" w:line="240" w:lineRule="auto"/>
    </w:pPr>
    <w:rPr>
      <w:rFonts w:eastAsia="Times New Roman" w:cs="Arial"/>
      <w:bCs/>
      <w:smallCaps/>
      <w:color w:val="auto"/>
      <w:kern w:val="32"/>
      <w:sz w:val="24"/>
      <w:lang w:eastAsia="it-IT"/>
    </w:rPr>
  </w:style>
  <w:style w:type="paragraph" w:customStyle="1" w:styleId="TeamBilancio">
    <w:name w:val="Team Bilancio"/>
    <w:basedOn w:val="Normale"/>
    <w:rsid w:val="005D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ocumento">
    <w:name w:val="documento"/>
    <w:basedOn w:val="Normale"/>
    <w:rsid w:val="005D756F"/>
    <w:pPr>
      <w:spacing w:after="0" w:line="240" w:lineRule="auto"/>
      <w:jc w:val="both"/>
    </w:pPr>
    <w:rPr>
      <w:rFonts w:eastAsia="Times New Roman" w:cs="Times New Roman"/>
      <w:noProof/>
      <w:sz w:val="20"/>
      <w:szCs w:val="24"/>
      <w:lang w:eastAsia="it-IT"/>
    </w:rPr>
  </w:style>
  <w:style w:type="paragraph" w:customStyle="1" w:styleId="Stile1">
    <w:name w:val="Stile1"/>
    <w:basedOn w:val="Default"/>
    <w:next w:val="Default"/>
    <w:uiPriority w:val="99"/>
    <w:rsid w:val="005D756F"/>
    <w:pPr>
      <w:widowControl w:val="0"/>
      <w:spacing w:before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sottoparag">
    <w:name w:val="sottoparag"/>
    <w:basedOn w:val="Default"/>
    <w:next w:val="Default"/>
    <w:uiPriority w:val="99"/>
    <w:rsid w:val="005D756F"/>
    <w:pPr>
      <w:widowControl w:val="0"/>
      <w:spacing w:before="120" w:after="6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paragrafi">
    <w:name w:val="paragrafi"/>
    <w:basedOn w:val="Default"/>
    <w:next w:val="Default"/>
    <w:uiPriority w:val="99"/>
    <w:rsid w:val="005D756F"/>
    <w:pPr>
      <w:widowControl w:val="0"/>
      <w:spacing w:before="120" w:after="120"/>
    </w:pPr>
    <w:rPr>
      <w:rFonts w:ascii="Verdana" w:eastAsia="Times New Roman" w:hAnsi="Verdana" w:cs="Times New Roman"/>
      <w:color w:val="auto"/>
      <w:lang w:eastAsia="it-IT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5D756F"/>
    <w:pPr>
      <w:spacing w:before="120" w:after="12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Indice1">
    <w:name w:val="index 1"/>
    <w:basedOn w:val="Normale"/>
    <w:next w:val="Normale"/>
    <w:autoRedefine/>
    <w:uiPriority w:val="99"/>
    <w:unhideWhenUsed/>
    <w:rsid w:val="005D756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5D756F"/>
  </w:style>
  <w:style w:type="paragraph" w:customStyle="1" w:styleId="Intestazionetabella">
    <w:name w:val="Intestazione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b/>
      <w:bCs/>
      <w:color w:val="6F8293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5D756F"/>
    <w:pPr>
      <w:widowControl w:val="0"/>
      <w:suppressLineNumbers/>
      <w:suppressAutoHyphens/>
      <w:spacing w:after="0" w:line="240" w:lineRule="auto"/>
      <w:jc w:val="center"/>
    </w:pPr>
    <w:rPr>
      <w:rFonts w:ascii="Verdana" w:eastAsia="Lucida Sans Unicode" w:hAnsi="Verdana" w:cs="Times New Roman"/>
      <w:sz w:val="20"/>
      <w:szCs w:val="24"/>
      <w:lang w:eastAsia="it-IT"/>
    </w:rPr>
  </w:style>
  <w:style w:type="paragraph" w:customStyle="1" w:styleId="sottotitolo">
    <w:name w:val="sottotitolo"/>
    <w:basedOn w:val="Titolo2"/>
    <w:link w:val="sottotitoloCarattere"/>
    <w:qFormat/>
    <w:rsid w:val="005D756F"/>
    <w:pPr>
      <w:keepLines w:val="0"/>
      <w:widowControl w:val="0"/>
      <w:numPr>
        <w:ilvl w:val="0"/>
        <w:numId w:val="0"/>
      </w:numPr>
      <w:shd w:val="clear" w:color="auto" w:fill="CCD9E0"/>
      <w:tabs>
        <w:tab w:val="left" w:pos="0"/>
      </w:tabs>
      <w:suppressAutoHyphens/>
      <w:spacing w:before="227" w:after="113" w:line="240" w:lineRule="auto"/>
      <w:jc w:val="both"/>
    </w:pPr>
    <w:rPr>
      <w:rFonts w:ascii="Verdana" w:eastAsia="Lucida Sans Unicode" w:hAnsi="Verdana" w:cs="Tahoma"/>
      <w:bCs/>
      <w:iCs/>
      <w:color w:val="6F8293"/>
      <w:sz w:val="22"/>
      <w:szCs w:val="22"/>
      <w:lang w:eastAsia="it-IT"/>
    </w:rPr>
  </w:style>
  <w:style w:type="character" w:customStyle="1" w:styleId="sottotitoloCarattere">
    <w:name w:val="sottotitolo Carattere"/>
    <w:link w:val="sottotitolo"/>
    <w:rsid w:val="005D756F"/>
    <w:rPr>
      <w:rFonts w:ascii="Verdana" w:eastAsia="Lucida Sans Unicode" w:hAnsi="Verdana" w:cs="Tahoma"/>
      <w:b/>
      <w:bCs/>
      <w:iCs/>
      <w:color w:val="6F8293"/>
      <w:shd w:val="clear" w:color="auto" w:fill="CCD9E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D756F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Paragrafoelenco8">
    <w:name w:val="Paragrafo elenco8"/>
    <w:basedOn w:val="Normale"/>
    <w:rsid w:val="00756E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4A31C2"/>
  </w:style>
  <w:style w:type="paragraph" w:styleId="Revisione">
    <w:name w:val="Revision"/>
    <w:hidden/>
    <w:uiPriority w:val="99"/>
    <w:semiHidden/>
    <w:rsid w:val="00C05830"/>
    <w:pPr>
      <w:spacing w:after="0" w:line="240" w:lineRule="auto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2195"/>
    <w:pPr>
      <w:widowControl w:val="0"/>
      <w:autoSpaceDE w:val="0"/>
      <w:autoSpaceDN w:val="0"/>
      <w:spacing w:before="131" w:after="0" w:line="240" w:lineRule="auto"/>
    </w:pPr>
    <w:rPr>
      <w:rFonts w:ascii="Verdana" w:eastAsia="Verdana" w:hAnsi="Verdana" w:cs="Verdana"/>
    </w:rPr>
  </w:style>
  <w:style w:type="paragraph" w:customStyle="1" w:styleId="Copertina-Titoloreport">
    <w:name w:val="Copertina - Titolo report"/>
    <w:basedOn w:val="Normale"/>
    <w:qFormat/>
    <w:rsid w:val="00156C38"/>
    <w:pPr>
      <w:spacing w:before="100" w:beforeAutospacing="1" w:after="360" w:line="276" w:lineRule="auto"/>
    </w:pPr>
    <w:rPr>
      <w:rFonts w:ascii="Calibri" w:eastAsia="Calibri" w:hAnsi="Calibri" w:cs="Times New Roman"/>
      <w:b/>
      <w:color w:val="39A9DC"/>
      <w:sz w:val="6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B9B1-E6C6-4B03-8B2D-DDA5FC76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Mauro Francesca</dc:creator>
  <cp:keywords/>
  <dc:description/>
  <cp:lastModifiedBy>De Bonis Donato</cp:lastModifiedBy>
  <cp:revision>15</cp:revision>
  <cp:lastPrinted>2025-06-19T08:54:00Z</cp:lastPrinted>
  <dcterms:created xsi:type="dcterms:W3CDTF">2025-07-07T08:35:00Z</dcterms:created>
  <dcterms:modified xsi:type="dcterms:W3CDTF">2025-07-31T08:21:00Z</dcterms:modified>
</cp:coreProperties>
</file>