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4C7D" w14:textId="0916441E" w:rsidR="00231E26" w:rsidRDefault="00296481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DF3F20" wp14:editId="7ADC9775">
            <wp:simplePos x="0" y="0"/>
            <wp:positionH relativeFrom="page">
              <wp:posOffset>-11430</wp:posOffset>
            </wp:positionH>
            <wp:positionV relativeFrom="paragraph">
              <wp:posOffset>-836295</wp:posOffset>
            </wp:positionV>
            <wp:extent cx="7590155" cy="10749915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074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09E" w:rsidRPr="0009309E">
        <w:rPr>
          <w:rFonts w:asciiTheme="majorHAnsi" w:hAnsiTheme="majorHAnsi"/>
          <w:noProof/>
          <w:sz w:val="24"/>
          <w:szCs w:val="24"/>
        </w:rPr>
        <w:t xml:space="preserve"> </w:t>
      </w:r>
      <w:r w:rsidR="003F2EC9">
        <w:rPr>
          <w:noProof/>
        </w:rPr>
        <w:drawing>
          <wp:anchor distT="0" distB="0" distL="114300" distR="114300" simplePos="0" relativeHeight="251659264" behindDoc="0" locked="0" layoutInCell="1" allowOverlap="1" wp14:anchorId="46F0F210" wp14:editId="55F8CFD0">
            <wp:simplePos x="0" y="0"/>
            <wp:positionH relativeFrom="margin">
              <wp:posOffset>-364037</wp:posOffset>
            </wp:positionH>
            <wp:positionV relativeFrom="paragraph">
              <wp:posOffset>-591087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793" cy="86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A562D" w14:textId="178C33D6" w:rsidR="00231E26" w:rsidRPr="00E95703" w:rsidRDefault="00296481" w:rsidP="0009309E">
      <w:pPr>
        <w:tabs>
          <w:tab w:val="left" w:pos="926"/>
        </w:tabs>
        <w:spacing w:before="480" w:line="276" w:lineRule="auto"/>
        <w:rPr>
          <w:rFonts w:ascii="Times New Roman" w:hAnsi="Times New Roman" w:cs="Times New Roman"/>
          <w:color w:val="FFFFFF"/>
          <w:sz w:val="48"/>
          <w:szCs w:val="48"/>
          <w14:ligatures w14:val="standardContextual"/>
        </w:rPr>
      </w:pPr>
      <w:r w:rsidRPr="00E95703">
        <w:rPr>
          <w:rFonts w:ascii="Times New Roman" w:hAnsi="Times New Roman" w:cs="Times New Roman"/>
          <w:color w:val="FFFFFF"/>
          <w:sz w:val="48"/>
          <w:szCs w:val="48"/>
          <w14:ligatures w14:val="standardContextual"/>
        </w:rPr>
        <w:t>GIOCHI ALL’ARIA APERTA</w:t>
      </w:r>
    </w:p>
    <w:p w14:paraId="3DC56460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4FC11" w14:textId="37043303" w:rsidR="00285553" w:rsidRPr="00E95703" w:rsidRDefault="00296481" w:rsidP="00296481">
      <w:pPr>
        <w:spacing w:before="240" w:after="0"/>
        <w:ind w:right="419"/>
        <w:rPr>
          <w:rFonts w:ascii="Times New Roman" w:hAnsi="Times New Roman" w:cs="Times New Roman"/>
          <w:b/>
          <w:bCs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b/>
          <w:bCs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Contributi per la creazione e l’ampliamento di spazi attrezzati                                                                         in aree esterne, destinati ai privati che offrono servizi per la                                                                           prima infanzia di nido, </w:t>
      </w:r>
      <w:proofErr w:type="gramStart"/>
      <w:r w:rsidRPr="00E95703">
        <w:rPr>
          <w:rFonts w:ascii="Times New Roman" w:hAnsi="Times New Roman" w:cs="Times New Roman"/>
          <w:b/>
          <w:bCs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micro-nido</w:t>
      </w:r>
      <w:proofErr w:type="gramEnd"/>
      <w:r w:rsidRPr="00E95703">
        <w:rPr>
          <w:rFonts w:ascii="Times New Roman" w:hAnsi="Times New Roman" w:cs="Times New Roman"/>
          <w:b/>
          <w:bCs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, sezioni primavera e ludoteca</w:t>
      </w:r>
    </w:p>
    <w:p w14:paraId="40532F00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536CC1A3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105DFFB9" w14:textId="24CFC62D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FONDO SVILUPPO E COESIONE 2021-2027</w:t>
      </w:r>
    </w:p>
    <w:p w14:paraId="01282797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Area Tematica 11. Istruzione e formazione</w:t>
      </w:r>
    </w:p>
    <w:p w14:paraId="7C8374FD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Linea di intervento: 11.02 Educazione e formazione</w:t>
      </w:r>
    </w:p>
    <w:p w14:paraId="4D2EDA4A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 xml:space="preserve">Linea di Azione: ID E59685DA “Spazi attrezzati ludico/ricreativi </w:t>
      </w:r>
    </w:p>
    <w:p w14:paraId="5A2C0366" w14:textId="0E4D7930" w:rsidR="00296481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outdoor di ampliamento di nidi e ludoteche in gestione privata”</w:t>
      </w:r>
    </w:p>
    <w:p w14:paraId="48A4C233" w14:textId="77777777" w:rsidR="00761D47" w:rsidRDefault="00761D47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6111600D" w14:textId="4F8ABCBD" w:rsidR="00AD1552" w:rsidRDefault="00761D47" w:rsidP="00AD1552">
      <w:pPr>
        <w:pStyle w:val="Default"/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761D47"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 xml:space="preserve">ALLEGATO </w:t>
      </w:r>
      <w:r w:rsidR="00AD1552"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 xml:space="preserve">C – </w:t>
      </w:r>
      <w:r w:rsidR="00AD1552" w:rsidRPr="00AD1552"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DICHIARAZIONE</w:t>
      </w:r>
    </w:p>
    <w:p w14:paraId="7FF99960" w14:textId="3AA7148D" w:rsidR="00761D47" w:rsidRPr="00761D47" w:rsidRDefault="00AD1552" w:rsidP="00761D47">
      <w:pPr>
        <w:pStyle w:val="Default"/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AD1552"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PROPRIETARIO AREA ESTERNA</w:t>
      </w:r>
    </w:p>
    <w:p w14:paraId="646A1BC1" w14:textId="77777777" w:rsidR="00761D47" w:rsidRPr="00E95703" w:rsidRDefault="00761D47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6526925D" w14:textId="2E2918AC" w:rsidR="00285553" w:rsidRDefault="00761D47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703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291517D8" wp14:editId="30F547B9">
            <wp:simplePos x="0" y="0"/>
            <wp:positionH relativeFrom="column">
              <wp:posOffset>-5715</wp:posOffset>
            </wp:positionH>
            <wp:positionV relativeFrom="paragraph">
              <wp:posOffset>84454</wp:posOffset>
            </wp:positionV>
            <wp:extent cx="2614009" cy="2635885"/>
            <wp:effectExtent l="38100" t="38100" r="34290" b="31115"/>
            <wp:wrapNone/>
            <wp:docPr id="15" name="Immagine 15" descr="Immagine che contiene cartone animato, dipinto, Arte bambini, portafotograf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cartone animato, dipinto, Arte bambini, portafotografie&#10;&#10;Il contenuto generato dall'IA potrebbe non essere corretto."/>
                    <pic:cNvPicPr/>
                  </pic:nvPicPr>
                  <pic:blipFill>
                    <a:blip r:embed="rId10">
                      <a:alphaModFix am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358" cy="2636237"/>
                    </a:xfrm>
                    <a:prstGeom prst="rect">
                      <a:avLst/>
                    </a:prstGeom>
                    <a:effectLst>
                      <a:outerShdw blurRad="1270000" dist="2540000" dir="21540000" sx="200000" sy="200000" algn="ctr" rotWithShape="0">
                        <a:schemeClr val="bg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30A1F" w14:textId="77777777" w:rsidR="00761D47" w:rsidRPr="00E95703" w:rsidRDefault="00761D47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BD7BB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DF8D8" w14:textId="77777777" w:rsidR="003F2EC9" w:rsidRPr="00E95703" w:rsidRDefault="003F2EC9" w:rsidP="003F2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06AAC" w14:textId="77777777" w:rsidR="003F2EC9" w:rsidRPr="00E95703" w:rsidRDefault="003F2EC9" w:rsidP="003F2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2F19F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951D1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98E0C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BF229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5471B" w14:textId="77777777" w:rsidR="00CA66D9" w:rsidRDefault="00CA66D9" w:rsidP="00296481">
      <w:pPr>
        <w:spacing w:after="0" w:line="240" w:lineRule="auto"/>
        <w:ind w:right="561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5C192DA" w14:textId="30A0CF81" w:rsidR="00296481" w:rsidRPr="00E95703" w:rsidRDefault="00296481" w:rsidP="00296481">
      <w:pPr>
        <w:spacing w:after="0" w:line="240" w:lineRule="auto"/>
        <w:ind w:right="561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Regione Basilicata </w:t>
      </w:r>
    </w:p>
    <w:p w14:paraId="6E2B55C9" w14:textId="77777777" w:rsidR="00296481" w:rsidRPr="00E95703" w:rsidRDefault="00296481" w:rsidP="00296481">
      <w:pPr>
        <w:spacing w:after="0" w:line="240" w:lineRule="auto"/>
        <w:ind w:right="561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Direzione Generale per lo Sviluppo Economico, il Lavoro e i Servizi alla Comunità </w:t>
      </w:r>
    </w:p>
    <w:p w14:paraId="5E8C9E89" w14:textId="0F8700C0" w:rsidR="00285553" w:rsidRPr="00E95703" w:rsidRDefault="00296481" w:rsidP="00296481">
      <w:pPr>
        <w:spacing w:line="276" w:lineRule="auto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Ufficio Programmazione e Attuazione Interventi per Scuola e Università</w:t>
      </w:r>
    </w:p>
    <w:p w14:paraId="748D80DC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288FCFCA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667D051" w14:textId="77777777" w:rsidR="00E67EC4" w:rsidRDefault="00E67EC4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  <w:sectPr w:rsidR="00E67EC4" w:rsidSect="003F2EC9">
          <w:headerReference w:type="default" r:id="rId11"/>
          <w:footerReference w:type="default" r:id="rId12"/>
          <w:pgSz w:w="11906" w:h="16838"/>
          <w:pgMar w:top="142" w:right="1134" w:bottom="1134" w:left="1134" w:header="708" w:footer="708" w:gutter="0"/>
          <w:cols w:space="708"/>
          <w:docGrid w:linePitch="360"/>
        </w:sectPr>
      </w:pPr>
    </w:p>
    <w:p w14:paraId="76CC4490" w14:textId="77777777" w:rsidR="00AD1552" w:rsidRPr="006B6133" w:rsidRDefault="00AD1552" w:rsidP="00AD1552">
      <w:pPr>
        <w:spacing w:after="480"/>
        <w:jc w:val="center"/>
        <w:rPr>
          <w:rFonts w:ascii="Times New Roman" w:hAnsi="Times New Roman" w:cs="Times New Roman"/>
          <w:b/>
          <w:color w:val="000000"/>
        </w:rPr>
      </w:pPr>
      <w:r w:rsidRPr="006B6133">
        <w:rPr>
          <w:rFonts w:ascii="Times New Roman" w:hAnsi="Times New Roman" w:cs="Times New Roman"/>
          <w:b/>
          <w:color w:val="000000"/>
        </w:rPr>
        <w:lastRenderedPageBreak/>
        <w:t>DICHIARAZIONE SOSTITUTIVA DI ATTO NOTORIO</w:t>
      </w:r>
    </w:p>
    <w:p w14:paraId="156F4EE3" w14:textId="77777777" w:rsidR="00AD1552" w:rsidRPr="006B6133" w:rsidRDefault="00AD1552" w:rsidP="00AD1552">
      <w:pPr>
        <w:keepNext/>
        <w:spacing w:after="0" w:line="280" w:lineRule="atLeast"/>
        <w:jc w:val="center"/>
        <w:rPr>
          <w:rFonts w:ascii="Times New Roman" w:hAnsi="Times New Roman" w:cs="Times New Roman"/>
          <w:snapToGrid w:val="0"/>
          <w:color w:val="000000"/>
        </w:rPr>
      </w:pPr>
      <w:r w:rsidRPr="006B6133">
        <w:rPr>
          <w:rFonts w:ascii="Times New Roman" w:hAnsi="Times New Roman" w:cs="Times New Roman"/>
          <w:color w:val="000000"/>
        </w:rPr>
        <w:t>Ai sensi</w:t>
      </w:r>
      <w:r w:rsidRPr="006B6133">
        <w:rPr>
          <w:rFonts w:ascii="Times New Roman" w:hAnsi="Times New Roman" w:cs="Times New Roman"/>
          <w:snapToGrid w:val="0"/>
          <w:color w:val="000000"/>
        </w:rPr>
        <w:t xml:space="preserve"> e per gli effetti del D.P.R. 28 dicembre 2000, n° 445</w:t>
      </w:r>
    </w:p>
    <w:p w14:paraId="6A3216A1" w14:textId="77777777" w:rsidR="00AD1552" w:rsidRPr="006B6133" w:rsidRDefault="00AD1552" w:rsidP="00AD1552">
      <w:pPr>
        <w:keepNext/>
        <w:spacing w:after="0" w:line="280" w:lineRule="atLeast"/>
        <w:jc w:val="center"/>
        <w:rPr>
          <w:rFonts w:ascii="Times New Roman" w:hAnsi="Times New Roman" w:cs="Times New Roman"/>
          <w:snapToGrid w:val="0"/>
          <w:color w:val="000000"/>
        </w:rPr>
      </w:pPr>
    </w:p>
    <w:p w14:paraId="1E9B1939" w14:textId="77777777" w:rsidR="00AD1552" w:rsidRPr="006B6133" w:rsidRDefault="00AD1552" w:rsidP="00AD1552">
      <w:pPr>
        <w:pStyle w:val="Sommario2"/>
      </w:pPr>
      <w:bookmarkStart w:id="0" w:name="_Toc173558860"/>
      <w:r w:rsidRPr="006B6133">
        <w:t>DICHIARAZIONE DEL PROPRIETARIO DELL’</w:t>
      </w:r>
      <w:r>
        <w:t xml:space="preserve">AREA ESTERNA </w:t>
      </w:r>
      <w:r w:rsidRPr="006B6133">
        <w:t>ATTESTANTE L’ASSENSO ALLA REALIZZAZIONE DEL PROGRAMMA DI INVESTIMENTO</w:t>
      </w:r>
      <w:bookmarkEnd w:id="0"/>
    </w:p>
    <w:p w14:paraId="3F23676A" w14:textId="77777777" w:rsidR="00AD1552" w:rsidRDefault="00AD1552" w:rsidP="00AD1552">
      <w:pPr>
        <w:spacing w:before="480" w:after="2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D6F13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____________________________________________________, nato a ____________________________</w:t>
      </w:r>
      <w:proofErr w:type="gramStart"/>
      <w:r w:rsidRPr="003D6F13">
        <w:rPr>
          <w:rFonts w:ascii="Times New Roman" w:hAnsi="Times New Roman" w:cs="Times New Roman"/>
          <w:color w:val="000000"/>
          <w:sz w:val="24"/>
          <w:szCs w:val="24"/>
        </w:rPr>
        <w:t>_,prov</w:t>
      </w:r>
      <w:proofErr w:type="gramEnd"/>
      <w:r w:rsidRPr="003D6F13">
        <w:rPr>
          <w:rFonts w:ascii="Times New Roman" w:hAnsi="Times New Roman" w:cs="Times New Roman"/>
          <w:color w:val="000000"/>
          <w:sz w:val="24"/>
          <w:szCs w:val="24"/>
        </w:rPr>
        <w:t>. _____ il __________________, e residente in ______________________________________________________________, prov. _______, via ___________________________________n. civ. _______, in relazione all’istanza di agevolazione a valere sull’Avviso Pubblico “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Giochi all’area aperta</w:t>
      </w:r>
      <w:r w:rsidRPr="003D6F13">
        <w:rPr>
          <w:rFonts w:ascii="Times New Roman" w:hAnsi="Times New Roman" w:cs="Times New Roman"/>
          <w:color w:val="000000"/>
          <w:sz w:val="24"/>
          <w:szCs w:val="24"/>
        </w:rPr>
        <w:t>” promosso dall’impresa</w:t>
      </w:r>
      <w:r>
        <w:rPr>
          <w:rFonts w:ascii="Times New Roman" w:hAnsi="Times New Roman" w:cs="Times New Roman"/>
          <w:color w:val="000000"/>
          <w:sz w:val="24"/>
          <w:szCs w:val="24"/>
        </w:rPr>
        <w:t>/Associazione/Cooperativa/ditta individuale</w:t>
      </w:r>
      <w:r w:rsidRPr="003D6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________________________________ ___________________________, con sede legale in __________________________, Prov. ______ CAP ________ in Via/Piazza ______________________________________________ n° ______, fax </w:t>
      </w:r>
      <w:r w:rsidRPr="003D6F1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>nell’ambito dell’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area esterna all’</w:t>
      </w:r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immobile (terreno e/o fabbricato/edificio/costruzione) ubicato in ……, prov. </w:t>
      </w:r>
      <w:proofErr w:type="gramStart"/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>….</w:t>
      </w:r>
      <w:proofErr w:type="gramEnd"/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via e n. civ. ……, i cui estremi di identificazione catastale sono i seguenti: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_</w:t>
      </w:r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>(</w:t>
      </w:r>
      <w:proofErr w:type="gramEnd"/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1), consapevole della responsabilità penale cui può andare incontro in caso di dichiarazioni mendaci, </w:t>
      </w:r>
      <w:r w:rsidRPr="003D6F13">
        <w:rPr>
          <w:rFonts w:ascii="Times New Roman" w:hAnsi="Times New Roman" w:cs="Times New Roman"/>
          <w:color w:val="000000"/>
          <w:sz w:val="24"/>
          <w:szCs w:val="24"/>
        </w:rPr>
        <w:t>ai sensi e per gli effetti degli artt. 47 e 76 del D.P.R. n. 445 del 28 dicembre 2000,</w:t>
      </w:r>
    </w:p>
    <w:p w14:paraId="4C4320D4" w14:textId="77777777" w:rsidR="00AD1552" w:rsidRPr="003D6F13" w:rsidRDefault="00AD1552" w:rsidP="00AD1552">
      <w:pPr>
        <w:spacing w:before="480" w:after="24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6F13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DICHIARA</w:t>
      </w:r>
    </w:p>
    <w:p w14:paraId="464F3E41" w14:textId="77777777" w:rsidR="00AD1552" w:rsidRPr="003D6F13" w:rsidRDefault="00AD1552" w:rsidP="00AD1552">
      <w:pPr>
        <w:numPr>
          <w:ilvl w:val="12"/>
          <w:numId w:val="0"/>
        </w:numPr>
        <w:spacing w:line="360" w:lineRule="atLeast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>in qualità di .........(2) del suddetto immobile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/area esterna</w:t>
      </w:r>
      <w:r w:rsidRPr="003D6F13">
        <w:rPr>
          <w:rFonts w:ascii="Times New Roman" w:hAnsi="Times New Roman" w:cs="Times New Roman"/>
          <w:snapToGrid w:val="0"/>
          <w:color w:val="000000"/>
          <w:sz w:val="24"/>
          <w:szCs w:val="24"/>
        </w:rPr>
        <w:t>, di concedere il proprio pieno ed incondizionato assenso per la realizzazione del richiamato programma di investimenti promosso dall’impresa</w:t>
      </w:r>
      <w:r>
        <w:rPr>
          <w:rFonts w:ascii="Times New Roman" w:hAnsi="Times New Roman" w:cs="Times New Roman"/>
          <w:color w:val="000000"/>
          <w:sz w:val="24"/>
          <w:szCs w:val="24"/>
        </w:rPr>
        <w:t>/Associazione/Cooperativa/ditta individuale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</w:p>
    <w:p w14:paraId="69142A43" w14:textId="77777777" w:rsidR="00AD1552" w:rsidRDefault="00AD1552" w:rsidP="00AD1552">
      <w:pPr>
        <w:numPr>
          <w:ilvl w:val="12"/>
          <w:numId w:val="0"/>
        </w:num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F13">
        <w:rPr>
          <w:rFonts w:ascii="Times New Roman" w:hAnsi="Times New Roman" w:cs="Times New Roman"/>
          <w:color w:val="000000"/>
          <w:sz w:val="24"/>
          <w:szCs w:val="24"/>
        </w:rPr>
        <w:t>Data ____________________________</w:t>
      </w:r>
      <w:r w:rsidRPr="003D6F1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6F1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6F1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0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</w:t>
      </w:r>
      <w:r w:rsidRPr="003D6F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 del Proprietario (3)</w:t>
      </w:r>
    </w:p>
    <w:p w14:paraId="45A646B3" w14:textId="77777777" w:rsidR="00AD1552" w:rsidRDefault="00AD1552" w:rsidP="00AD1552">
      <w:pPr>
        <w:numPr>
          <w:ilvl w:val="12"/>
          <w:numId w:val="0"/>
        </w:num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30C42" w14:textId="77777777" w:rsidR="00AD1552" w:rsidRPr="003D6F13" w:rsidRDefault="00AD1552" w:rsidP="00AD1552">
      <w:pPr>
        <w:numPr>
          <w:ilvl w:val="12"/>
          <w:numId w:val="0"/>
        </w:num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14:paraId="052A018B" w14:textId="77777777" w:rsidR="00AD1552" w:rsidRPr="003D6F13" w:rsidRDefault="00AD1552" w:rsidP="00AD1552">
      <w:pPr>
        <w:numPr>
          <w:ilvl w:val="12"/>
          <w:numId w:val="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D6F13">
        <w:rPr>
          <w:rFonts w:ascii="Times New Roman" w:hAnsi="Times New Roman" w:cs="Times New Roman"/>
          <w:b/>
          <w:bCs/>
          <w:color w:val="000000"/>
          <w:sz w:val="16"/>
          <w:szCs w:val="16"/>
        </w:rPr>
        <w:t>Note:</w:t>
      </w:r>
    </w:p>
    <w:p w14:paraId="3789E280" w14:textId="77777777" w:rsidR="00AD1552" w:rsidRPr="00F70683" w:rsidRDefault="00AD1552" w:rsidP="00AD1552">
      <w:pPr>
        <w:numPr>
          <w:ilvl w:val="12"/>
          <w:numId w:val="0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70683">
        <w:rPr>
          <w:rFonts w:ascii="Times New Roman" w:hAnsi="Times New Roman" w:cs="Times New Roman"/>
          <w:color w:val="000000"/>
          <w:sz w:val="16"/>
          <w:szCs w:val="16"/>
        </w:rPr>
        <w:t>(1)</w:t>
      </w:r>
      <w:r w:rsidRPr="00F70683">
        <w:rPr>
          <w:rFonts w:ascii="Times New Roman" w:hAnsi="Times New Roman" w:cs="Times New Roman"/>
          <w:color w:val="000000"/>
          <w:sz w:val="16"/>
          <w:szCs w:val="16"/>
        </w:rPr>
        <w:tab/>
        <w:t>Riportare gli estremi catastali identificativi completi dell’immobile (ivi incluso l’eventuale terreno) o degli immobili oggetto della presente dichiarazione</w:t>
      </w:r>
      <w:r w:rsidRPr="00F70683">
        <w:rPr>
          <w:rFonts w:ascii="Times New Roman" w:hAnsi="Times New Roman" w:cs="Times New Roman"/>
          <w:color w:val="000000"/>
          <w:sz w:val="16"/>
          <w:szCs w:val="16"/>
          <w:highlight w:val="yellow"/>
        </w:rPr>
        <w:t xml:space="preserve"> </w:t>
      </w:r>
    </w:p>
    <w:p w14:paraId="3FC31A66" w14:textId="77777777" w:rsidR="00AD1552" w:rsidRPr="00F70683" w:rsidRDefault="00AD1552" w:rsidP="00AD1552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70683">
        <w:rPr>
          <w:rFonts w:ascii="Times New Roman" w:hAnsi="Times New Roman" w:cs="Times New Roman"/>
          <w:color w:val="000000"/>
          <w:sz w:val="16"/>
          <w:szCs w:val="16"/>
        </w:rPr>
        <w:t>(2)</w:t>
      </w:r>
      <w:r w:rsidRPr="00F7068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Proprietario, ecc. </w:t>
      </w:r>
    </w:p>
    <w:p w14:paraId="3AD882FD" w14:textId="77777777" w:rsidR="00AD1552" w:rsidRPr="00CC46CE" w:rsidRDefault="00AD1552" w:rsidP="00AD1552">
      <w:pPr>
        <w:spacing w:line="240" w:lineRule="auto"/>
        <w:rPr>
          <w:rFonts w:ascii="Times New Roman" w:hAnsi="Times New Roman" w:cs="Times New Roman"/>
          <w:i/>
          <w:color w:val="0091C6"/>
        </w:rPr>
      </w:pPr>
      <w:r w:rsidRPr="00F70683">
        <w:rPr>
          <w:rFonts w:ascii="Times New Roman" w:hAnsi="Times New Roman" w:cs="Times New Roman"/>
          <w:color w:val="000000"/>
          <w:sz w:val="16"/>
          <w:szCs w:val="16"/>
        </w:rPr>
        <w:t>(3)   Sottoscrivere la presente dichiarazione con le modalità previste dall’art. 38 del D.P.R. 445 del 28 dicembre 2000, e successive modifiche e integrazioni allegando un documento di riconoscimento in corso di validità</w:t>
      </w:r>
    </w:p>
    <w:p w14:paraId="20815AAD" w14:textId="1C2A2E04" w:rsidR="00803974" w:rsidRDefault="00803974" w:rsidP="00AD1552">
      <w:pPr>
        <w:spacing w:after="60" w:line="288" w:lineRule="auto"/>
        <w:jc w:val="both"/>
        <w:rPr>
          <w:rFonts w:ascii="Calibri" w:hAnsi="Calibri" w:cs="Calibri"/>
          <w:sz w:val="24"/>
          <w:szCs w:val="24"/>
        </w:rPr>
      </w:pPr>
    </w:p>
    <w:sectPr w:rsidR="00803974" w:rsidSect="00296481">
      <w:headerReference w:type="default" r:id="rId13"/>
      <w:footerReference w:type="default" r:id="rId14"/>
      <w:headerReference w:type="first" r:id="rId15"/>
      <w:pgSz w:w="11901" w:h="16817"/>
      <w:pgMar w:top="2731" w:right="1134" w:bottom="1588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FE62" w14:textId="77777777" w:rsidR="005F61FA" w:rsidRDefault="005F61FA" w:rsidP="00231E26">
      <w:pPr>
        <w:spacing w:after="0" w:line="240" w:lineRule="auto"/>
      </w:pPr>
      <w:r>
        <w:separator/>
      </w:r>
    </w:p>
  </w:endnote>
  <w:endnote w:type="continuationSeparator" w:id="0">
    <w:p w14:paraId="6593700B" w14:textId="77777777" w:rsidR="005F61FA" w:rsidRDefault="005F61FA" w:rsidP="002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422309"/>
      <w:docPartObj>
        <w:docPartGallery w:val="Page Numbers (Bottom of Page)"/>
        <w:docPartUnique/>
      </w:docPartObj>
    </w:sdtPr>
    <w:sdtContent>
      <w:p w14:paraId="214A4A23" w14:textId="5DCEE5D9" w:rsidR="00100A8E" w:rsidRDefault="00000000">
        <w:pPr>
          <w:pStyle w:val="Pidipagina"/>
          <w:jc w:val="right"/>
        </w:pPr>
      </w:p>
    </w:sdtContent>
  </w:sdt>
  <w:p w14:paraId="433B05EA" w14:textId="77777777" w:rsidR="00100A8E" w:rsidRDefault="00100A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963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85FDDD" w14:textId="77777777" w:rsidR="00296481" w:rsidRPr="00644CEB" w:rsidRDefault="00296481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2068CFF8" w14:textId="77777777" w:rsidR="00296481" w:rsidRPr="00644CEB" w:rsidRDefault="00296481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4C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4C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4C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644C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FF17E9" w14:textId="77777777" w:rsidR="00296481" w:rsidRDefault="00296481" w:rsidP="00480A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D62B" w14:textId="77777777" w:rsidR="005F61FA" w:rsidRDefault="005F61FA" w:rsidP="00231E26">
      <w:pPr>
        <w:spacing w:after="0" w:line="240" w:lineRule="auto"/>
      </w:pPr>
      <w:r>
        <w:separator/>
      </w:r>
    </w:p>
  </w:footnote>
  <w:footnote w:type="continuationSeparator" w:id="0">
    <w:p w14:paraId="578D20E2" w14:textId="77777777" w:rsidR="005F61FA" w:rsidRDefault="005F61FA" w:rsidP="0023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A4C5" w14:textId="3CB7B0E9" w:rsidR="00231E26" w:rsidRDefault="00231E26" w:rsidP="00100A8E">
    <w:pPr>
      <w:pStyle w:val="Intestazione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8810" w14:textId="77777777" w:rsidR="00296481" w:rsidRPr="002F29E3" w:rsidRDefault="00296481" w:rsidP="00480A8F">
    <w:pPr>
      <w:pStyle w:val="Intestazione"/>
    </w:pPr>
    <w:r w:rsidRPr="00AE4C22">
      <w:rPr>
        <w:noProof/>
        <w:lang w:eastAsia="it-IT"/>
      </w:rPr>
      <w:drawing>
        <wp:inline distT="0" distB="0" distL="0" distR="0" wp14:anchorId="56F2BF67" wp14:editId="39A5B7B9">
          <wp:extent cx="6010275" cy="714375"/>
          <wp:effectExtent l="0" t="0" r="9525" b="9525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E2CC" w14:textId="77777777" w:rsidR="00296481" w:rsidRPr="000A0E40" w:rsidRDefault="00296481" w:rsidP="008B0A64">
    <w:pPr>
      <w:pStyle w:val="Intestazione"/>
    </w:pPr>
    <w:r w:rsidRPr="00AE4C22">
      <w:rPr>
        <w:noProof/>
        <w:lang w:eastAsia="it-IT"/>
      </w:rPr>
      <w:drawing>
        <wp:inline distT="0" distB="0" distL="0" distR="0" wp14:anchorId="440E060F" wp14:editId="690B3800">
          <wp:extent cx="6116955" cy="727097"/>
          <wp:effectExtent l="0" t="0" r="0" b="0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27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C2BE9C28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826" w:hanging="360"/>
      </w:pPr>
      <w:rPr>
        <w:rFonts w:ascii="Times New Roman" w:eastAsia="Arial" w:hAnsi="Times New Roman" w:cs="Times New Roman"/>
        <w:b w:val="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C8289C"/>
    <w:multiLevelType w:val="multilevel"/>
    <w:tmpl w:val="E000DBF4"/>
    <w:styleLink w:val="Elencocorren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1B74"/>
    <w:multiLevelType w:val="multilevel"/>
    <w:tmpl w:val="A92A61D2"/>
    <w:styleLink w:val="Elencocorrente3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F335B7"/>
    <w:multiLevelType w:val="multilevel"/>
    <w:tmpl w:val="A56CC0B4"/>
    <w:styleLink w:val="Elencocorrente1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8527052">
    <w:abstractNumId w:val="3"/>
  </w:num>
  <w:num w:numId="2" w16cid:durableId="1636133850">
    <w:abstractNumId w:val="1"/>
  </w:num>
  <w:num w:numId="3" w16cid:durableId="21472351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26"/>
    <w:rsid w:val="000107BD"/>
    <w:rsid w:val="00013C84"/>
    <w:rsid w:val="00017038"/>
    <w:rsid w:val="00030505"/>
    <w:rsid w:val="00045F71"/>
    <w:rsid w:val="0005280F"/>
    <w:rsid w:val="000635A1"/>
    <w:rsid w:val="00064AA0"/>
    <w:rsid w:val="00065552"/>
    <w:rsid w:val="00073B3D"/>
    <w:rsid w:val="00090D1B"/>
    <w:rsid w:val="0009309E"/>
    <w:rsid w:val="000A24C6"/>
    <w:rsid w:val="000A710C"/>
    <w:rsid w:val="000B5B67"/>
    <w:rsid w:val="000C34A8"/>
    <w:rsid w:val="000F4B7C"/>
    <w:rsid w:val="000F7C89"/>
    <w:rsid w:val="00100A8E"/>
    <w:rsid w:val="00110564"/>
    <w:rsid w:val="00112AA1"/>
    <w:rsid w:val="00124641"/>
    <w:rsid w:val="0012696E"/>
    <w:rsid w:val="001421B3"/>
    <w:rsid w:val="001546C7"/>
    <w:rsid w:val="001573CA"/>
    <w:rsid w:val="00164801"/>
    <w:rsid w:val="001773DF"/>
    <w:rsid w:val="00186ED6"/>
    <w:rsid w:val="0018735B"/>
    <w:rsid w:val="00191F2C"/>
    <w:rsid w:val="00194435"/>
    <w:rsid w:val="001A00FF"/>
    <w:rsid w:val="001A0E28"/>
    <w:rsid w:val="001B0FDF"/>
    <w:rsid w:val="001C46A0"/>
    <w:rsid w:val="001D42E1"/>
    <w:rsid w:val="001D5A4E"/>
    <w:rsid w:val="001E1EB9"/>
    <w:rsid w:val="001F019C"/>
    <w:rsid w:val="00200E1E"/>
    <w:rsid w:val="00213C85"/>
    <w:rsid w:val="00223C46"/>
    <w:rsid w:val="002311D3"/>
    <w:rsid w:val="00231E26"/>
    <w:rsid w:val="00233433"/>
    <w:rsid w:val="00255941"/>
    <w:rsid w:val="00255E3A"/>
    <w:rsid w:val="00257E71"/>
    <w:rsid w:val="0027059C"/>
    <w:rsid w:val="00285553"/>
    <w:rsid w:val="0029098D"/>
    <w:rsid w:val="00296481"/>
    <w:rsid w:val="002A21D4"/>
    <w:rsid w:val="002A49A1"/>
    <w:rsid w:val="002B237A"/>
    <w:rsid w:val="002C774D"/>
    <w:rsid w:val="002D405B"/>
    <w:rsid w:val="002D64D4"/>
    <w:rsid w:val="002F57E2"/>
    <w:rsid w:val="002F6DE1"/>
    <w:rsid w:val="00312F8C"/>
    <w:rsid w:val="0031551A"/>
    <w:rsid w:val="003204E4"/>
    <w:rsid w:val="003238D3"/>
    <w:rsid w:val="00333331"/>
    <w:rsid w:val="00344CF0"/>
    <w:rsid w:val="00350011"/>
    <w:rsid w:val="003649FC"/>
    <w:rsid w:val="003769F4"/>
    <w:rsid w:val="00380F4D"/>
    <w:rsid w:val="00384226"/>
    <w:rsid w:val="003A2FB8"/>
    <w:rsid w:val="003C3874"/>
    <w:rsid w:val="003C4B10"/>
    <w:rsid w:val="003C55E6"/>
    <w:rsid w:val="003D2F7C"/>
    <w:rsid w:val="003E40CE"/>
    <w:rsid w:val="003F2EC9"/>
    <w:rsid w:val="00405456"/>
    <w:rsid w:val="004343E8"/>
    <w:rsid w:val="00441262"/>
    <w:rsid w:val="00443353"/>
    <w:rsid w:val="00456888"/>
    <w:rsid w:val="00464039"/>
    <w:rsid w:val="0048681B"/>
    <w:rsid w:val="004A2D2A"/>
    <w:rsid w:val="004A4D93"/>
    <w:rsid w:val="004B677C"/>
    <w:rsid w:val="004C25F7"/>
    <w:rsid w:val="004C5C63"/>
    <w:rsid w:val="004D0D63"/>
    <w:rsid w:val="004D59CA"/>
    <w:rsid w:val="004E3B77"/>
    <w:rsid w:val="004F63AB"/>
    <w:rsid w:val="005127E6"/>
    <w:rsid w:val="00513017"/>
    <w:rsid w:val="00513E3F"/>
    <w:rsid w:val="00523D6A"/>
    <w:rsid w:val="0053739B"/>
    <w:rsid w:val="00545A84"/>
    <w:rsid w:val="00550D9E"/>
    <w:rsid w:val="005819AB"/>
    <w:rsid w:val="0058403E"/>
    <w:rsid w:val="0058576B"/>
    <w:rsid w:val="0059083E"/>
    <w:rsid w:val="005C1B4C"/>
    <w:rsid w:val="005C1D96"/>
    <w:rsid w:val="005C40F4"/>
    <w:rsid w:val="005D0778"/>
    <w:rsid w:val="005D75A6"/>
    <w:rsid w:val="005E70D0"/>
    <w:rsid w:val="005E79D2"/>
    <w:rsid w:val="005F61FA"/>
    <w:rsid w:val="00606056"/>
    <w:rsid w:val="006105FF"/>
    <w:rsid w:val="006118E0"/>
    <w:rsid w:val="006169C2"/>
    <w:rsid w:val="00653BEA"/>
    <w:rsid w:val="00656001"/>
    <w:rsid w:val="00657370"/>
    <w:rsid w:val="00675BC8"/>
    <w:rsid w:val="00691885"/>
    <w:rsid w:val="00695364"/>
    <w:rsid w:val="00696773"/>
    <w:rsid w:val="00697E92"/>
    <w:rsid w:val="006A2DF8"/>
    <w:rsid w:val="006A78D6"/>
    <w:rsid w:val="006B09A0"/>
    <w:rsid w:val="006D31CB"/>
    <w:rsid w:val="006E0EF0"/>
    <w:rsid w:val="006E7659"/>
    <w:rsid w:val="006F4392"/>
    <w:rsid w:val="006F4599"/>
    <w:rsid w:val="006F67C7"/>
    <w:rsid w:val="00713ECD"/>
    <w:rsid w:val="00724ED1"/>
    <w:rsid w:val="00734F42"/>
    <w:rsid w:val="00742FBD"/>
    <w:rsid w:val="00745F20"/>
    <w:rsid w:val="007563D5"/>
    <w:rsid w:val="007612D1"/>
    <w:rsid w:val="00761D47"/>
    <w:rsid w:val="00761DE0"/>
    <w:rsid w:val="00763947"/>
    <w:rsid w:val="007678CD"/>
    <w:rsid w:val="00767A97"/>
    <w:rsid w:val="0078202F"/>
    <w:rsid w:val="007851E7"/>
    <w:rsid w:val="00785AAC"/>
    <w:rsid w:val="00787917"/>
    <w:rsid w:val="007A14E4"/>
    <w:rsid w:val="007A73EE"/>
    <w:rsid w:val="007B0ED0"/>
    <w:rsid w:val="007B2438"/>
    <w:rsid w:val="007C4BBE"/>
    <w:rsid w:val="007E6669"/>
    <w:rsid w:val="007F7BC8"/>
    <w:rsid w:val="00803694"/>
    <w:rsid w:val="00803974"/>
    <w:rsid w:val="0080433C"/>
    <w:rsid w:val="0080638A"/>
    <w:rsid w:val="00811B18"/>
    <w:rsid w:val="00842F5B"/>
    <w:rsid w:val="00860391"/>
    <w:rsid w:val="00865088"/>
    <w:rsid w:val="008652BA"/>
    <w:rsid w:val="00875837"/>
    <w:rsid w:val="008814BD"/>
    <w:rsid w:val="00883607"/>
    <w:rsid w:val="008874DE"/>
    <w:rsid w:val="008909C2"/>
    <w:rsid w:val="0089249C"/>
    <w:rsid w:val="0089260A"/>
    <w:rsid w:val="00896428"/>
    <w:rsid w:val="008A5117"/>
    <w:rsid w:val="008B1022"/>
    <w:rsid w:val="008B1BA4"/>
    <w:rsid w:val="008D50F2"/>
    <w:rsid w:val="008E6A4B"/>
    <w:rsid w:val="00911C53"/>
    <w:rsid w:val="00921A5D"/>
    <w:rsid w:val="00946C74"/>
    <w:rsid w:val="00973C36"/>
    <w:rsid w:val="009808C3"/>
    <w:rsid w:val="00997009"/>
    <w:rsid w:val="009B35D2"/>
    <w:rsid w:val="009B5211"/>
    <w:rsid w:val="009B6E7C"/>
    <w:rsid w:val="009C2915"/>
    <w:rsid w:val="009D3660"/>
    <w:rsid w:val="009D4B16"/>
    <w:rsid w:val="009D6A3D"/>
    <w:rsid w:val="009E01D4"/>
    <w:rsid w:val="009E217B"/>
    <w:rsid w:val="00A22C5A"/>
    <w:rsid w:val="00A6684F"/>
    <w:rsid w:val="00A66A75"/>
    <w:rsid w:val="00A70F0D"/>
    <w:rsid w:val="00A9287E"/>
    <w:rsid w:val="00AA5141"/>
    <w:rsid w:val="00AA7008"/>
    <w:rsid w:val="00AA7A95"/>
    <w:rsid w:val="00AB785A"/>
    <w:rsid w:val="00AC0A62"/>
    <w:rsid w:val="00AC12A3"/>
    <w:rsid w:val="00AD06D2"/>
    <w:rsid w:val="00AD1552"/>
    <w:rsid w:val="00AE6E79"/>
    <w:rsid w:val="00B01028"/>
    <w:rsid w:val="00B04364"/>
    <w:rsid w:val="00B06BEF"/>
    <w:rsid w:val="00B22674"/>
    <w:rsid w:val="00B235EA"/>
    <w:rsid w:val="00B26836"/>
    <w:rsid w:val="00B417B4"/>
    <w:rsid w:val="00B431D5"/>
    <w:rsid w:val="00B453AB"/>
    <w:rsid w:val="00B53F46"/>
    <w:rsid w:val="00B56142"/>
    <w:rsid w:val="00B60835"/>
    <w:rsid w:val="00B661CC"/>
    <w:rsid w:val="00B67CD5"/>
    <w:rsid w:val="00B777B7"/>
    <w:rsid w:val="00B83BBC"/>
    <w:rsid w:val="00B8543E"/>
    <w:rsid w:val="00B971FE"/>
    <w:rsid w:val="00BA2CE0"/>
    <w:rsid w:val="00BA5BB0"/>
    <w:rsid w:val="00BA6ADD"/>
    <w:rsid w:val="00BB3D55"/>
    <w:rsid w:val="00BC10EE"/>
    <w:rsid w:val="00BC1E98"/>
    <w:rsid w:val="00BC36BF"/>
    <w:rsid w:val="00BC62D4"/>
    <w:rsid w:val="00BC7CB1"/>
    <w:rsid w:val="00BE0C02"/>
    <w:rsid w:val="00BF146E"/>
    <w:rsid w:val="00C01726"/>
    <w:rsid w:val="00C10670"/>
    <w:rsid w:val="00C11CDD"/>
    <w:rsid w:val="00C2038C"/>
    <w:rsid w:val="00C2202D"/>
    <w:rsid w:val="00C27372"/>
    <w:rsid w:val="00C27407"/>
    <w:rsid w:val="00C31829"/>
    <w:rsid w:val="00C330AE"/>
    <w:rsid w:val="00C54313"/>
    <w:rsid w:val="00C701CC"/>
    <w:rsid w:val="00C74273"/>
    <w:rsid w:val="00C75222"/>
    <w:rsid w:val="00C81237"/>
    <w:rsid w:val="00C97ECA"/>
    <w:rsid w:val="00CA66D9"/>
    <w:rsid w:val="00CB1F28"/>
    <w:rsid w:val="00CC2A89"/>
    <w:rsid w:val="00CD1BE0"/>
    <w:rsid w:val="00CD6449"/>
    <w:rsid w:val="00CE50D8"/>
    <w:rsid w:val="00CE7190"/>
    <w:rsid w:val="00CF4D0E"/>
    <w:rsid w:val="00CF738E"/>
    <w:rsid w:val="00D05EAB"/>
    <w:rsid w:val="00D115BC"/>
    <w:rsid w:val="00D15BAD"/>
    <w:rsid w:val="00D1658D"/>
    <w:rsid w:val="00D16AEF"/>
    <w:rsid w:val="00D20EC3"/>
    <w:rsid w:val="00D277FC"/>
    <w:rsid w:val="00D343F9"/>
    <w:rsid w:val="00D35626"/>
    <w:rsid w:val="00D46266"/>
    <w:rsid w:val="00D57271"/>
    <w:rsid w:val="00D63C34"/>
    <w:rsid w:val="00D81F76"/>
    <w:rsid w:val="00D83E51"/>
    <w:rsid w:val="00D84CDC"/>
    <w:rsid w:val="00D87D4A"/>
    <w:rsid w:val="00D91A3A"/>
    <w:rsid w:val="00DA236E"/>
    <w:rsid w:val="00DC0876"/>
    <w:rsid w:val="00DD2956"/>
    <w:rsid w:val="00DE1231"/>
    <w:rsid w:val="00E02CD1"/>
    <w:rsid w:val="00E04399"/>
    <w:rsid w:val="00E11A5E"/>
    <w:rsid w:val="00E13359"/>
    <w:rsid w:val="00E16A62"/>
    <w:rsid w:val="00E21F03"/>
    <w:rsid w:val="00E21F84"/>
    <w:rsid w:val="00E31E97"/>
    <w:rsid w:val="00E600BC"/>
    <w:rsid w:val="00E612BE"/>
    <w:rsid w:val="00E619CD"/>
    <w:rsid w:val="00E67334"/>
    <w:rsid w:val="00E67EC4"/>
    <w:rsid w:val="00E71926"/>
    <w:rsid w:val="00E77DFA"/>
    <w:rsid w:val="00E9211C"/>
    <w:rsid w:val="00E95703"/>
    <w:rsid w:val="00EA1FC7"/>
    <w:rsid w:val="00EA56E7"/>
    <w:rsid w:val="00EB5AE2"/>
    <w:rsid w:val="00EC1791"/>
    <w:rsid w:val="00EC49B8"/>
    <w:rsid w:val="00EE2427"/>
    <w:rsid w:val="00EF2361"/>
    <w:rsid w:val="00F07D63"/>
    <w:rsid w:val="00F4591A"/>
    <w:rsid w:val="00F51158"/>
    <w:rsid w:val="00F6289C"/>
    <w:rsid w:val="00F656F8"/>
    <w:rsid w:val="00F90CD8"/>
    <w:rsid w:val="00F91774"/>
    <w:rsid w:val="00F9476C"/>
    <w:rsid w:val="00FA2DCC"/>
    <w:rsid w:val="00FA649F"/>
    <w:rsid w:val="00FB00F9"/>
    <w:rsid w:val="00FB556A"/>
    <w:rsid w:val="00FB5C51"/>
    <w:rsid w:val="00FC1DC5"/>
    <w:rsid w:val="00FD5FCB"/>
    <w:rsid w:val="00FD660A"/>
    <w:rsid w:val="00FF262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73DF5"/>
  <w15:chartTrackingRefBased/>
  <w15:docId w15:val="{282C08C0-9C3E-4EC1-9550-0D76334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E26"/>
    <w:rPr>
      <w:kern w:val="0"/>
      <w14:ligatures w14:val="none"/>
    </w:rPr>
  </w:style>
  <w:style w:type="paragraph" w:styleId="Titolo1">
    <w:name w:val="heading 1"/>
    <w:aliases w:val="frase polite"/>
    <w:basedOn w:val="Normale"/>
    <w:next w:val="Normale"/>
    <w:link w:val="Titolo1Carattere"/>
    <w:uiPriority w:val="9"/>
    <w:qFormat/>
    <w:rsid w:val="0023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23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frase polite Carattere"/>
    <w:basedOn w:val="Carpredefinitoparagrafo"/>
    <w:link w:val="Titolo1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1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231E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1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1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1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1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1E26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Punto elenco 1,Stile elenco,elenco puntato,Paragrafo elenco 2"/>
    <w:basedOn w:val="Normale"/>
    <w:link w:val="ParagrafoelencoCarattere"/>
    <w:uiPriority w:val="1"/>
    <w:qFormat/>
    <w:rsid w:val="00231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1E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1E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1E2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E26"/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231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1E26"/>
    <w:rPr>
      <w:kern w:val="0"/>
      <w14:ligatures w14:val="none"/>
    </w:rPr>
  </w:style>
  <w:style w:type="paragraph" w:customStyle="1" w:styleId="Default">
    <w:name w:val="Default"/>
    <w:rsid w:val="00350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AA5141"/>
    <w:pPr>
      <w:spacing w:after="0" w:line="240" w:lineRule="auto"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8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08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08C3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8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8C3"/>
    <w:rPr>
      <w:b/>
      <w:bCs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unhideWhenUsed/>
    <w:rsid w:val="00B4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17B4"/>
    <w:rPr>
      <w:b/>
      <w:bCs/>
    </w:rPr>
  </w:style>
  <w:style w:type="character" w:customStyle="1" w:styleId="apple-converted-space">
    <w:name w:val="apple-converted-space"/>
    <w:basedOn w:val="Carpredefinitoparagrafo"/>
    <w:rsid w:val="00B417B4"/>
  </w:style>
  <w:style w:type="character" w:customStyle="1" w:styleId="ParagrafoelencoCarattere">
    <w:name w:val="Paragrafo elenco Carattere"/>
    <w:aliases w:val="Table of contents numbered Carattere,Punto elenco 1 Carattere,Stile elenco Carattere,elenco puntato Carattere,Paragrafo elenco 2 Carattere"/>
    <w:link w:val="Paragrafoelenco"/>
    <w:uiPriority w:val="34"/>
    <w:qFormat/>
    <w:rsid w:val="007C4BBE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4BBE"/>
    <w:pPr>
      <w:widowControl w:val="0"/>
      <w:spacing w:before="120" w:after="0" w:line="240" w:lineRule="auto"/>
      <w:ind w:left="103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4BBE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enfasigrassetto0">
    <w:name w:val="enfasi__grassetto_"/>
    <w:basedOn w:val="Carpredefinitoparagrafo"/>
    <w:rsid w:val="001A00FF"/>
  </w:style>
  <w:style w:type="character" w:customStyle="1" w:styleId="tm10">
    <w:name w:val="tm10"/>
    <w:basedOn w:val="Carpredefinitoparagrafo"/>
    <w:rsid w:val="001A00FF"/>
  </w:style>
  <w:style w:type="character" w:customStyle="1" w:styleId="tm9">
    <w:name w:val="tm9"/>
    <w:basedOn w:val="Carpredefinitoparagrafo"/>
    <w:rsid w:val="001A00FF"/>
  </w:style>
  <w:style w:type="paragraph" w:customStyle="1" w:styleId="pf0">
    <w:name w:val="pf0"/>
    <w:basedOn w:val="Normale"/>
    <w:rsid w:val="00C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C2A89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1B4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B4C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2EC9"/>
    <w:pPr>
      <w:spacing w:before="240" w:after="0"/>
      <w:outlineLvl w:val="9"/>
    </w:pPr>
    <w:rPr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102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45A84"/>
    <w:pPr>
      <w:tabs>
        <w:tab w:val="right" w:leader="dot" w:pos="9623"/>
      </w:tabs>
      <w:spacing w:after="100"/>
      <w:ind w:left="220"/>
    </w:pPr>
    <w:rPr>
      <w:rFonts w:ascii="Times New Roman" w:hAnsi="Times New Roman" w:cs="Times New Roman"/>
      <w:iCs/>
      <w:noProof/>
    </w:rPr>
  </w:style>
  <w:style w:type="paragraph" w:customStyle="1" w:styleId="CM1">
    <w:name w:val="CM1"/>
    <w:basedOn w:val="Default"/>
    <w:next w:val="Default"/>
    <w:uiPriority w:val="99"/>
    <w:rsid w:val="00296481"/>
    <w:rPr>
      <w:color w:val="auto"/>
      <w14:ligatures w14:val="none"/>
    </w:rPr>
  </w:style>
  <w:style w:type="paragraph" w:customStyle="1" w:styleId="CM3">
    <w:name w:val="CM3"/>
    <w:basedOn w:val="Default"/>
    <w:next w:val="Default"/>
    <w:uiPriority w:val="99"/>
    <w:rsid w:val="00296481"/>
    <w:rPr>
      <w:color w:val="auto"/>
      <w14:ligatures w14:val="none"/>
    </w:rPr>
  </w:style>
  <w:style w:type="paragraph" w:customStyle="1" w:styleId="CM4">
    <w:name w:val="CM4"/>
    <w:basedOn w:val="Default"/>
    <w:next w:val="Default"/>
    <w:uiPriority w:val="99"/>
    <w:rsid w:val="00296481"/>
    <w:rPr>
      <w:color w:val="auto"/>
      <w14:ligatures w14:val="none"/>
    </w:rPr>
  </w:style>
  <w:style w:type="character" w:styleId="Numeropagina">
    <w:name w:val="page number"/>
    <w:basedOn w:val="Carpredefinitoparagrafo"/>
    <w:unhideWhenUsed/>
    <w:rsid w:val="00296481"/>
  </w:style>
  <w:style w:type="character" w:styleId="Enfasicorsivo">
    <w:name w:val="Emphasis"/>
    <w:basedOn w:val="Carpredefinitoparagrafo"/>
    <w:uiPriority w:val="20"/>
    <w:qFormat/>
    <w:rsid w:val="00296481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29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96481"/>
    <w:rPr>
      <w:rFonts w:ascii="Segoe UI" w:hAnsi="Segoe UI" w:cs="Segoe UI"/>
      <w:kern w:val="0"/>
      <w:sz w:val="18"/>
      <w:szCs w:val="18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296481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296481"/>
    <w:rPr>
      <w:rFonts w:ascii="Arial" w:hAnsi="Arial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nhideWhenUsed/>
    <w:rsid w:val="00296481"/>
    <w:rPr>
      <w:vertAlign w:val="superscript"/>
    </w:rPr>
  </w:style>
  <w:style w:type="paragraph" w:customStyle="1" w:styleId="Paragrafoelenco5">
    <w:name w:val="Paragrafo elenco5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96481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96481"/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rsid w:val="0029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296481"/>
    <w:pPr>
      <w:spacing w:before="120" w:after="120" w:line="240" w:lineRule="auto"/>
      <w:ind w:left="360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Paragrafoelenco2">
    <w:name w:val="Paragrafo elenco2"/>
    <w:basedOn w:val="Normale"/>
    <w:rsid w:val="0029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1">
    <w:name w:val="Paragrafo elenco21"/>
    <w:basedOn w:val="Normale"/>
    <w:rsid w:val="0029648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aragrafoelenco4">
    <w:name w:val="Paragrafo elenco4"/>
    <w:basedOn w:val="Normale"/>
    <w:rsid w:val="002964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29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0">
    <w:name w:val="A0"/>
    <w:rsid w:val="00296481"/>
    <w:rPr>
      <w:b/>
      <w:color w:val="0095C8"/>
      <w:sz w:val="600"/>
    </w:rPr>
  </w:style>
  <w:style w:type="paragraph" w:customStyle="1" w:styleId="Revisione1">
    <w:name w:val="Revisione1"/>
    <w:hidden/>
    <w:semiHidden/>
    <w:rsid w:val="002964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visitato">
    <w:name w:val="FollowedHyperlink"/>
    <w:rsid w:val="00296481"/>
    <w:rPr>
      <w:rFonts w:cs="Times New Roman"/>
      <w:color w:val="800080"/>
      <w:u w:val="single"/>
    </w:rPr>
  </w:style>
  <w:style w:type="paragraph" w:customStyle="1" w:styleId="p3">
    <w:name w:val="p3"/>
    <w:basedOn w:val="Normale"/>
    <w:rsid w:val="00296481"/>
    <w:pPr>
      <w:widowControl w:val="0"/>
      <w:tabs>
        <w:tab w:val="left" w:pos="484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6">
    <w:name w:val="Paragrafo elenco6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2">
    <w:name w:val="Revisione2"/>
    <w:hidden/>
    <w:semiHidden/>
    <w:rsid w:val="002964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tyle15">
    <w:name w:val="Style15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61">
    <w:name w:val="Font Style61"/>
    <w:uiPriority w:val="99"/>
    <w:rsid w:val="00296481"/>
    <w:rPr>
      <w:rFonts w:ascii="Calibri" w:hAnsi="Calibri" w:cs="Calibri"/>
      <w:sz w:val="22"/>
      <w:szCs w:val="22"/>
    </w:rPr>
  </w:style>
  <w:style w:type="paragraph" w:customStyle="1" w:styleId="NovaGiustizia1">
    <w:name w:val="NovaGiustizia 1"/>
    <w:basedOn w:val="Normale"/>
    <w:qFormat/>
    <w:rsid w:val="00296481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Myriad Pro" w:eastAsia="Times New Roman" w:hAnsi="Myriad Pro" w:cs="Arial"/>
      <w:b/>
      <w:bCs/>
      <w:color w:val="0091C6"/>
      <w:kern w:val="32"/>
      <w:sz w:val="28"/>
      <w:szCs w:val="28"/>
      <w:lang w:eastAsia="ar-SA"/>
    </w:rPr>
  </w:style>
  <w:style w:type="paragraph" w:customStyle="1" w:styleId="Style14">
    <w:name w:val="Style14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134">
    <w:name w:val="Font Style134"/>
    <w:uiPriority w:val="99"/>
    <w:rsid w:val="00296481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1">
    <w:name w:val="Font Style141"/>
    <w:uiPriority w:val="99"/>
    <w:rsid w:val="00296481"/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296481"/>
    <w:pPr>
      <w:tabs>
        <w:tab w:val="left" w:pos="1418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6481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6481"/>
    <w:rPr>
      <w:rFonts w:ascii="Arial" w:hAnsi="Arial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96481"/>
    <w:rPr>
      <w:vertAlign w:val="superscript"/>
    </w:rPr>
  </w:style>
  <w:style w:type="paragraph" w:customStyle="1" w:styleId="Style33">
    <w:name w:val="Style33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6">
    <w:name w:val="Font Style46"/>
    <w:uiPriority w:val="99"/>
    <w:rsid w:val="00296481"/>
    <w:rPr>
      <w:rFonts w:ascii="Verdana" w:hAnsi="Verdana" w:cs="Verdana"/>
      <w:sz w:val="18"/>
      <w:szCs w:val="18"/>
    </w:rPr>
  </w:style>
  <w:style w:type="paragraph" w:customStyle="1" w:styleId="Style21">
    <w:name w:val="Style21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72">
    <w:name w:val="Font Style72"/>
    <w:uiPriority w:val="99"/>
    <w:rsid w:val="00296481"/>
    <w:rPr>
      <w:rFonts w:ascii="Arial" w:hAnsi="Arial" w:cs="Arial"/>
      <w:sz w:val="18"/>
      <w:szCs w:val="18"/>
    </w:rPr>
  </w:style>
  <w:style w:type="numbering" w:customStyle="1" w:styleId="Elencocorrente1">
    <w:name w:val="Elenco corrente1"/>
    <w:uiPriority w:val="99"/>
    <w:rsid w:val="00296481"/>
    <w:pPr>
      <w:numPr>
        <w:numId w:val="1"/>
      </w:numPr>
    </w:pPr>
  </w:style>
  <w:style w:type="numbering" w:customStyle="1" w:styleId="Elencocorrente2">
    <w:name w:val="Elenco corrente2"/>
    <w:uiPriority w:val="99"/>
    <w:rsid w:val="00296481"/>
    <w:pPr>
      <w:numPr>
        <w:numId w:val="2"/>
      </w:numPr>
    </w:pPr>
  </w:style>
  <w:style w:type="numbering" w:customStyle="1" w:styleId="Elencocorrente3">
    <w:name w:val="Elenco corrente3"/>
    <w:uiPriority w:val="99"/>
    <w:rsid w:val="00296481"/>
    <w:pPr>
      <w:numPr>
        <w:numId w:val="3"/>
      </w:numPr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96481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96481"/>
    <w:rPr>
      <w:rFonts w:ascii="Calibri" w:eastAsia="Times New Roman" w:hAnsi="Calibri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481"/>
    <w:rPr>
      <w:color w:val="605E5C"/>
      <w:shd w:val="clear" w:color="auto" w:fill="E1DFDD"/>
    </w:rPr>
  </w:style>
  <w:style w:type="paragraph" w:customStyle="1" w:styleId="Paragrafoelenco7">
    <w:name w:val="Paragrafo elenco7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5">
    <w:name w:val="Font Style45"/>
    <w:uiPriority w:val="99"/>
    <w:rsid w:val="00296481"/>
    <w:rPr>
      <w:rFonts w:ascii="Verdana" w:hAnsi="Verdana" w:cs="Verdana"/>
      <w:sz w:val="14"/>
      <w:szCs w:val="14"/>
    </w:rPr>
  </w:style>
  <w:style w:type="paragraph" w:customStyle="1" w:styleId="Paragrafoelenco8">
    <w:name w:val="Paragrafo elenco8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it-IT"/>
    </w:rPr>
  </w:style>
  <w:style w:type="paragraph" w:customStyle="1" w:styleId="Paragrafoelenco9">
    <w:name w:val="Paragrafo elenco9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0">
    <w:name w:val="Font Style30"/>
    <w:uiPriority w:val="99"/>
    <w:rsid w:val="00296481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2964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7">
    <w:name w:val="Style37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29">
    <w:name w:val="Font Style29"/>
    <w:uiPriority w:val="99"/>
    <w:rsid w:val="0029648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1">
    <w:name w:val="Style11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78" w:lineRule="exact"/>
    </w:pPr>
    <w:rPr>
      <w:rFonts w:ascii="Microsoft Sans Serif" w:eastAsia="Times New Roman" w:hAnsi="Microsoft Sans Serif" w:cs="Microsoft Sans Serif"/>
      <w:sz w:val="24"/>
      <w:szCs w:val="24"/>
      <w:lang w:eastAsia="it-I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9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9425-0D31-46CF-B828-B3898E0E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Toce Maria Carmela</dc:creator>
  <cp:keywords/>
  <dc:description/>
  <cp:lastModifiedBy>Sileo Donata</cp:lastModifiedBy>
  <cp:revision>20</cp:revision>
  <dcterms:created xsi:type="dcterms:W3CDTF">2025-11-21T12:13:00Z</dcterms:created>
  <dcterms:modified xsi:type="dcterms:W3CDTF">2025-12-05T10:58:00Z</dcterms:modified>
</cp:coreProperties>
</file>