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47EA" w14:textId="2CB380AE" w:rsidR="00803BA5" w:rsidRDefault="00BE662D" w:rsidP="00803B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2F7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03BA5">
        <w:rPr>
          <w:rFonts w:ascii="Times New Roman" w:hAnsi="Times New Roman" w:cs="Times New Roman"/>
          <w:b/>
          <w:bCs/>
          <w:sz w:val="24"/>
          <w:szCs w:val="24"/>
        </w:rPr>
        <w:t>ALLEGATO 1 – Istanza di partecipazione</w:t>
      </w:r>
    </w:p>
    <w:p w14:paraId="03FEBAA5" w14:textId="77777777" w:rsidR="00803BA5" w:rsidRDefault="00803BA5" w:rsidP="00803BA5">
      <w:pPr>
        <w:spacing w:after="0" w:line="240" w:lineRule="auto"/>
        <w:ind w:firstLine="14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72615" w14:textId="77777777" w:rsidR="00681095" w:rsidRDefault="00803BA5" w:rsidP="00803BA5">
      <w:pPr>
        <w:spacing w:after="0" w:line="240" w:lineRule="auto"/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0678E5">
        <w:rPr>
          <w:rFonts w:ascii="Times New Roman" w:hAnsi="Times New Roman" w:cs="Times New Roman"/>
          <w:sz w:val="24"/>
          <w:szCs w:val="24"/>
        </w:rPr>
        <w:t>Spett.le</w:t>
      </w:r>
      <w:r>
        <w:rPr>
          <w:rFonts w:ascii="Times New Roman" w:hAnsi="Times New Roman" w:cs="Times New Roman"/>
          <w:sz w:val="24"/>
          <w:szCs w:val="24"/>
        </w:rPr>
        <w:t xml:space="preserve"> ufficio Protezione Civile</w:t>
      </w:r>
      <w:r w:rsidRPr="00862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4B0F3A" w14:textId="00F5B7BF" w:rsidR="00803BA5" w:rsidRDefault="00681095" w:rsidP="00803BA5">
      <w:pPr>
        <w:spacing w:after="0" w:line="240" w:lineRule="auto"/>
        <w:ind w:firstLine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Direzione Generale Infrastrutture e Mobilità</w:t>
      </w:r>
      <w:r w:rsidR="00803B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00940242" w14:textId="77777777" w:rsidR="00803BA5" w:rsidRDefault="00803BA5" w:rsidP="00803BA5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Regione Basilicata</w:t>
      </w:r>
    </w:p>
    <w:p w14:paraId="49275DD1" w14:textId="77777777" w:rsidR="00803BA5" w:rsidRPr="000678E5" w:rsidRDefault="00803BA5" w:rsidP="00803BA5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0678E5">
        <w:rPr>
          <w:rFonts w:ascii="Times New Roman" w:hAnsi="Times New Roman" w:cs="Times New Roman"/>
          <w:sz w:val="24"/>
          <w:szCs w:val="24"/>
        </w:rPr>
        <w:t xml:space="preserve">ufficio.protezione.civile@cert.regione.basilicata.it </w:t>
      </w:r>
    </w:p>
    <w:p w14:paraId="0646EB7B" w14:textId="77777777" w:rsidR="00803BA5" w:rsidRPr="00862F72" w:rsidRDefault="00803BA5" w:rsidP="00803BA5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C47060" w14:textId="77777777" w:rsidR="00803BA5" w:rsidRPr="00862F72" w:rsidRDefault="00803BA5" w:rsidP="00803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7F089" w14:textId="77777777" w:rsidR="00803BA5" w:rsidRPr="00862F72" w:rsidRDefault="00803BA5" w:rsidP="00803BA5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3938F" w14:textId="17687824" w:rsidR="00803BA5" w:rsidRDefault="00A75172" w:rsidP="00803B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AVVISO PUBBLICO DI MANIFESTAZIONE D’INTERESSE</w:t>
      </w:r>
      <w:r w:rsidR="00803BA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3BA5" w:rsidRPr="00954B49">
        <w:rPr>
          <w:rFonts w:ascii="Times New Roman" w:hAnsi="Times New Roman" w:cs="Times New Roman"/>
          <w:b/>
          <w:sz w:val="24"/>
          <w:szCs w:val="24"/>
        </w:rPr>
        <w:t>Indagine esplorativa di mercato volta a raccogliere manifestazioni d’interesse finalizzate all'eventuale successivo affidamento diretto tramite piattaforma MEPA, ai sensi dell'art. 50, comma 1, lettera b), del D.</w:t>
      </w:r>
      <w:r w:rsidR="00970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BA5" w:rsidRPr="00954B49">
        <w:rPr>
          <w:rFonts w:ascii="Times New Roman" w:hAnsi="Times New Roman" w:cs="Times New Roman"/>
          <w:b/>
          <w:sz w:val="24"/>
          <w:szCs w:val="24"/>
        </w:rPr>
        <w:t>Lgs. n. 36/2023 del servizio di consulenza per la gestione del progetto strategico BREATH finanziato dal programma di cooperazione territoriale europea INTERREG VI-A GRECIA ITALIA 2021-2027.</w:t>
      </w:r>
    </w:p>
    <w:p w14:paraId="69F09BFB" w14:textId="77777777" w:rsidR="00803BA5" w:rsidRDefault="00803BA5" w:rsidP="00803B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9CCD84" w14:textId="77777777" w:rsidR="00803BA5" w:rsidRDefault="00803BA5" w:rsidP="00803B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8518EB" w14:textId="245687A1" w:rsidR="00803BA5" w:rsidRPr="00562424" w:rsidRDefault="00803BA5" w:rsidP="00803BA5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>Il</w:t>
      </w:r>
      <w:r w:rsidR="00C47C70">
        <w:rPr>
          <w:rFonts w:ascii="Times New Roman" w:hAnsi="Times New Roman" w:cs="Times New Roman"/>
          <w:sz w:val="24"/>
          <w:szCs w:val="24"/>
        </w:rPr>
        <w:t>/La</w:t>
      </w:r>
      <w:r w:rsidRPr="00562424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C47C70">
        <w:rPr>
          <w:rFonts w:ascii="Times New Roman" w:hAnsi="Times New Roman" w:cs="Times New Roman"/>
          <w:sz w:val="24"/>
          <w:szCs w:val="24"/>
        </w:rPr>
        <w:t>/a</w:t>
      </w:r>
      <w:r w:rsidRPr="005624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 nato</w:t>
      </w:r>
      <w:r w:rsidR="00C47C70">
        <w:rPr>
          <w:rFonts w:ascii="Times New Roman" w:hAnsi="Times New Roman" w:cs="Times New Roman"/>
          <w:sz w:val="24"/>
          <w:szCs w:val="24"/>
        </w:rPr>
        <w:t>/a</w:t>
      </w:r>
      <w:r w:rsidRPr="00562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424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562424">
        <w:rPr>
          <w:rFonts w:ascii="Times New Roman" w:hAnsi="Times New Roman" w:cs="Times New Roman"/>
          <w:sz w:val="24"/>
          <w:szCs w:val="24"/>
        </w:rPr>
        <w:t xml:space="preserve"> _____________ a ____________________ e residente in __________________ via _______________ n. ____</w:t>
      </w:r>
      <w:r w:rsidRPr="00562424">
        <w:rPr>
          <w:rFonts w:ascii="Times New Roman" w:hAnsi="Times New Roman" w:cs="Times New Roman"/>
          <w:sz w:val="24"/>
          <w:szCs w:val="24"/>
        </w:rPr>
        <w:tab/>
        <w:t>codice fiscale: ____________________________________________________________________</w:t>
      </w:r>
      <w:r w:rsidRPr="00562424">
        <w:rPr>
          <w:rFonts w:ascii="Times New Roman" w:hAnsi="Times New Roman" w:cs="Times New Roman"/>
          <w:sz w:val="24"/>
          <w:szCs w:val="24"/>
        </w:rPr>
        <w:tab/>
        <w:t>in qualità di ____________________________________________________________ dell’operatore economico _________________________________________________________</w:t>
      </w:r>
      <w:r w:rsidRPr="00562424">
        <w:rPr>
          <w:rFonts w:ascii="Times New Roman" w:hAnsi="Times New Roman" w:cs="Times New Roman"/>
          <w:sz w:val="24"/>
          <w:szCs w:val="24"/>
        </w:rPr>
        <w:tab/>
        <w:t>con sede legale in ___________________________ via _______________________ n. _______</w:t>
      </w:r>
      <w:r w:rsidRPr="00562424">
        <w:rPr>
          <w:rFonts w:ascii="Times New Roman" w:hAnsi="Times New Roman" w:cs="Times New Roman"/>
          <w:sz w:val="24"/>
          <w:szCs w:val="24"/>
        </w:rPr>
        <w:tab/>
        <w:t>codice fiscale _________________________________ partita IVA __________________________</w:t>
      </w:r>
    </w:p>
    <w:p w14:paraId="3D19D2A7" w14:textId="77777777" w:rsidR="00803BA5" w:rsidRPr="00562424" w:rsidRDefault="00803BA5" w:rsidP="00803B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B31E12" w14:textId="3DAA58CE" w:rsidR="00803BA5" w:rsidRPr="00562424" w:rsidRDefault="00803BA5" w:rsidP="00803B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>Per ogni comunicazione relativa a chiarimenti e per le verifiche previste dalla normativa vigente elegge il seguente domicilio: località _______________via _________________________n. ____ CAP _____________ telefono _____________________indirizzo posta elettronica certificata    (PEC)___________________________________________________________________________</w:t>
      </w:r>
    </w:p>
    <w:p w14:paraId="4C95645E" w14:textId="77777777" w:rsidR="00803BA5" w:rsidRPr="00562424" w:rsidRDefault="00803BA5" w:rsidP="00803BA5">
      <w:pPr>
        <w:spacing w:after="218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83D19" w14:textId="77777777" w:rsidR="00803BA5" w:rsidRPr="00562424" w:rsidRDefault="00803BA5" w:rsidP="00803BA5">
      <w:pPr>
        <w:spacing w:after="218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7FA8A993" w14:textId="0DC96C91" w:rsidR="00803BA5" w:rsidRPr="00562424" w:rsidRDefault="00803BA5" w:rsidP="00011142">
      <w:pPr>
        <w:spacing w:after="333" w:line="24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b/>
          <w:sz w:val="24"/>
          <w:szCs w:val="24"/>
        </w:rPr>
        <w:t>il proprio interesse</w:t>
      </w:r>
      <w:r w:rsidR="00DA2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424">
        <w:rPr>
          <w:rFonts w:ascii="Times New Roman" w:hAnsi="Times New Roman" w:cs="Times New Roman"/>
          <w:b/>
          <w:sz w:val="24"/>
          <w:szCs w:val="24"/>
        </w:rPr>
        <w:t>per l’affidamento del “</w:t>
      </w:r>
      <w:r w:rsidRPr="00562424">
        <w:rPr>
          <w:rFonts w:ascii="Times New Roman" w:eastAsia="Calibri" w:hAnsi="Times New Roman" w:cs="Times New Roman"/>
          <w:b/>
          <w:i/>
          <w:sz w:val="24"/>
          <w:szCs w:val="24"/>
        </w:rPr>
        <w:t>servizio di consulenza per la gestione del progetto strategico BREATH finanziato dal programma di cooperazione territoriale europea INTERREG VI-A GRECIA ITALIA 2021-2027</w:t>
      </w:r>
      <w:r w:rsidRPr="00562424">
        <w:rPr>
          <w:rFonts w:ascii="Times New Roman" w:hAnsi="Times New Roman" w:cs="Times New Roman"/>
          <w:b/>
          <w:sz w:val="24"/>
          <w:szCs w:val="24"/>
        </w:rPr>
        <w:t>”</w:t>
      </w:r>
      <w:r w:rsidR="00011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2424">
        <w:rPr>
          <w:rFonts w:ascii="Times New Roman" w:hAnsi="Times New Roman" w:cs="Times New Roman"/>
          <w:b/>
          <w:sz w:val="24"/>
          <w:szCs w:val="24"/>
        </w:rPr>
        <w:t xml:space="preserve">e a tal fine </w:t>
      </w:r>
    </w:p>
    <w:p w14:paraId="047E64F7" w14:textId="77777777" w:rsidR="00803BA5" w:rsidRDefault="00803BA5" w:rsidP="00803BA5">
      <w:pPr>
        <w:spacing w:after="111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424">
        <w:rPr>
          <w:rFonts w:ascii="Times New Roman" w:hAnsi="Times New Roman" w:cs="Times New Roman"/>
          <w:b/>
          <w:sz w:val="24"/>
          <w:szCs w:val="24"/>
        </w:rPr>
        <w:t xml:space="preserve">DICHIARA </w:t>
      </w:r>
    </w:p>
    <w:p w14:paraId="2D0CDFE3" w14:textId="77777777" w:rsidR="00011142" w:rsidRPr="00562424" w:rsidRDefault="00011142" w:rsidP="00803BA5">
      <w:pPr>
        <w:spacing w:after="111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4153E" w14:textId="66E1CF7C" w:rsidR="00803BA5" w:rsidRPr="00562424" w:rsidRDefault="00803BA5" w:rsidP="00803BA5">
      <w:pPr>
        <w:spacing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>sotto la propria responsabilità, a norma degli art</w:t>
      </w:r>
      <w:r w:rsidR="0095077F">
        <w:rPr>
          <w:rFonts w:ascii="Times New Roman" w:hAnsi="Times New Roman" w:cs="Times New Roman"/>
          <w:sz w:val="24"/>
          <w:szCs w:val="24"/>
        </w:rPr>
        <w:t>t.</w:t>
      </w:r>
      <w:r w:rsidRPr="00562424">
        <w:rPr>
          <w:rFonts w:ascii="Times New Roman" w:hAnsi="Times New Roman" w:cs="Times New Roman"/>
          <w:sz w:val="24"/>
          <w:szCs w:val="24"/>
        </w:rPr>
        <w:t xml:space="preserve"> 46</w:t>
      </w:r>
      <w:r w:rsidR="0095077F">
        <w:rPr>
          <w:rFonts w:ascii="Times New Roman" w:hAnsi="Times New Roman" w:cs="Times New Roman"/>
          <w:sz w:val="24"/>
          <w:szCs w:val="24"/>
        </w:rPr>
        <w:t xml:space="preserve"> e </w:t>
      </w:r>
      <w:r w:rsidRPr="00562424">
        <w:rPr>
          <w:rFonts w:ascii="Times New Roman" w:hAnsi="Times New Roman" w:cs="Times New Roman"/>
          <w:sz w:val="24"/>
          <w:szCs w:val="24"/>
        </w:rPr>
        <w:t>47 del D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>P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>R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 xml:space="preserve"> n. 44</w:t>
      </w:r>
      <w:r w:rsidR="0095077F">
        <w:rPr>
          <w:rFonts w:ascii="Times New Roman" w:hAnsi="Times New Roman" w:cs="Times New Roman"/>
          <w:sz w:val="24"/>
          <w:szCs w:val="24"/>
        </w:rPr>
        <w:t>5 del 28 dicembre 2000</w:t>
      </w:r>
      <w:r w:rsidRPr="00562424">
        <w:rPr>
          <w:rFonts w:ascii="Times New Roman" w:hAnsi="Times New Roman" w:cs="Times New Roman"/>
          <w:sz w:val="24"/>
          <w:szCs w:val="24"/>
        </w:rPr>
        <w:t>, e nella consapevolezza che le dichiarazioni mendaci e la falsità in atti sono punite ai sensi del Codice</w:t>
      </w:r>
      <w:r w:rsidR="0095077F">
        <w:rPr>
          <w:rFonts w:ascii="Times New Roman" w:hAnsi="Times New Roman" w:cs="Times New Roman"/>
          <w:sz w:val="24"/>
          <w:szCs w:val="24"/>
        </w:rPr>
        <w:t xml:space="preserve"> </w:t>
      </w:r>
      <w:r w:rsidRPr="00562424">
        <w:rPr>
          <w:rFonts w:ascii="Times New Roman" w:hAnsi="Times New Roman" w:cs="Times New Roman"/>
          <w:sz w:val="24"/>
          <w:szCs w:val="24"/>
        </w:rPr>
        <w:t xml:space="preserve">Penale e delle leggi speciali in materia (art. 76 </w:t>
      </w:r>
      <w:r w:rsidR="0095077F">
        <w:rPr>
          <w:rFonts w:ascii="Times New Roman" w:hAnsi="Times New Roman" w:cs="Times New Roman"/>
          <w:sz w:val="24"/>
          <w:szCs w:val="24"/>
        </w:rPr>
        <w:t xml:space="preserve">del citato </w:t>
      </w:r>
      <w:r w:rsidRPr="00562424">
        <w:rPr>
          <w:rFonts w:ascii="Times New Roman" w:hAnsi="Times New Roman" w:cs="Times New Roman"/>
          <w:sz w:val="24"/>
          <w:szCs w:val="24"/>
        </w:rPr>
        <w:t>D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>P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>R</w:t>
      </w:r>
      <w:r w:rsidR="0095077F">
        <w:rPr>
          <w:rFonts w:ascii="Times New Roman" w:hAnsi="Times New Roman" w:cs="Times New Roman"/>
          <w:sz w:val="24"/>
          <w:szCs w:val="24"/>
        </w:rPr>
        <w:t>.</w:t>
      </w:r>
      <w:r w:rsidRPr="00562424">
        <w:rPr>
          <w:rFonts w:ascii="Times New Roman" w:hAnsi="Times New Roman" w:cs="Times New Roman"/>
          <w:sz w:val="24"/>
          <w:szCs w:val="24"/>
        </w:rPr>
        <w:t xml:space="preserve"> 445/2000):</w:t>
      </w:r>
    </w:p>
    <w:p w14:paraId="51DFF098" w14:textId="4B00618D" w:rsidR="00803BA5" w:rsidRPr="00562424" w:rsidRDefault="0095077F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77F">
        <w:rPr>
          <w:rFonts w:ascii="Times New Roman" w:hAnsi="Times New Roman" w:cs="Times New Roman"/>
          <w:sz w:val="24"/>
          <w:szCs w:val="24"/>
        </w:rPr>
        <w:t>di non trovarsi in alcuna delle situazioni che comportano l’esclusione dalle procedure di affidamento dei contratti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di cui a</w:t>
      </w:r>
      <w:r w:rsidR="00803BA5">
        <w:rPr>
          <w:rFonts w:ascii="Times New Roman" w:hAnsi="Times New Roman" w:cs="Times New Roman"/>
          <w:sz w:val="24"/>
          <w:szCs w:val="24"/>
        </w:rPr>
        <w:t xml:space="preserve">gli </w:t>
      </w:r>
      <w:r w:rsidR="00803BA5" w:rsidRPr="00562424">
        <w:rPr>
          <w:rFonts w:ascii="Times New Roman" w:hAnsi="Times New Roman" w:cs="Times New Roman"/>
          <w:sz w:val="24"/>
          <w:szCs w:val="24"/>
        </w:rPr>
        <w:t>ar</w:t>
      </w:r>
      <w:r w:rsidR="00803BA5">
        <w:rPr>
          <w:rFonts w:ascii="Times New Roman" w:hAnsi="Times New Roman" w:cs="Times New Roman"/>
          <w:sz w:val="24"/>
          <w:szCs w:val="24"/>
        </w:rPr>
        <w:t>t</w:t>
      </w:r>
      <w:r w:rsidR="00803BA5" w:rsidRPr="00562424">
        <w:rPr>
          <w:rFonts w:ascii="Times New Roman" w:hAnsi="Times New Roman" w:cs="Times New Roman"/>
          <w:sz w:val="24"/>
          <w:szCs w:val="24"/>
        </w:rPr>
        <w:t>t. 94</w:t>
      </w:r>
      <w:r w:rsidR="00803BA5">
        <w:rPr>
          <w:rFonts w:ascii="Times New Roman" w:hAnsi="Times New Roman" w:cs="Times New Roman"/>
          <w:sz w:val="24"/>
          <w:szCs w:val="24"/>
        </w:rPr>
        <w:t xml:space="preserve"> e 95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del D.lgs. 36/2023;</w:t>
      </w:r>
    </w:p>
    <w:p w14:paraId="171DE7D7" w14:textId="6BCE6D45" w:rsidR="00803BA5" w:rsidRPr="00562424" w:rsidRDefault="0095077F" w:rsidP="00803BA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77F">
        <w:rPr>
          <w:rFonts w:ascii="Times New Roman" w:hAnsi="Times New Roman" w:cs="Times New Roman"/>
          <w:sz w:val="24"/>
          <w:szCs w:val="24"/>
        </w:rPr>
        <w:lastRenderedPageBreak/>
        <w:t>di non trovarsi nel</w:t>
      </w:r>
      <w:r w:rsidR="00803BA5" w:rsidRPr="0056242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03BA5" w:rsidRPr="00562424">
        <w:rPr>
          <w:rFonts w:ascii="Times New Roman" w:hAnsi="Times New Roman" w:cs="Times New Roman"/>
          <w:sz w:val="24"/>
          <w:szCs w:val="24"/>
        </w:rPr>
        <w:t>condizion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di cui all’art. 53, comma 16-</w:t>
      </w:r>
      <w:r w:rsidR="00803BA5" w:rsidRPr="00562424">
        <w:rPr>
          <w:rFonts w:ascii="Times New Roman" w:hAnsi="Times New Roman" w:cs="Times New Roman"/>
          <w:i/>
          <w:sz w:val="24"/>
          <w:szCs w:val="24"/>
        </w:rPr>
        <w:t xml:space="preserve">ter </w:t>
      </w:r>
      <w:r w:rsidR="00803BA5" w:rsidRPr="00562424">
        <w:rPr>
          <w:rFonts w:ascii="Times New Roman" w:hAnsi="Times New Roman" w:cs="Times New Roman"/>
          <w:sz w:val="24"/>
          <w:szCs w:val="24"/>
        </w:rPr>
        <w:t>del D.lgs. 165/2001 nonché, ai sensi della normativa vigente,</w:t>
      </w:r>
      <w:r>
        <w:rPr>
          <w:rFonts w:ascii="Times New Roman" w:hAnsi="Times New Roman" w:cs="Times New Roman"/>
          <w:sz w:val="24"/>
          <w:szCs w:val="24"/>
        </w:rPr>
        <w:t xml:space="preserve"> in altra condizione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di divieto a contrarre con la Pubblica Amministrazione; </w:t>
      </w:r>
    </w:p>
    <w:p w14:paraId="005BD6DC" w14:textId="0B8E85B3" w:rsidR="00803BA5" w:rsidRPr="00562424" w:rsidRDefault="000203E0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dei requisiti </w:t>
      </w:r>
      <w:r w:rsidR="00A75172">
        <w:rPr>
          <w:rFonts w:ascii="Times New Roman" w:hAnsi="Times New Roman" w:cs="Times New Roman"/>
          <w:sz w:val="24"/>
          <w:szCs w:val="24"/>
        </w:rPr>
        <w:t>indicati</w:t>
      </w:r>
      <w:r w:rsidR="00803BA5">
        <w:rPr>
          <w:rFonts w:ascii="Times New Roman" w:hAnsi="Times New Roman" w:cs="Times New Roman"/>
          <w:sz w:val="24"/>
          <w:szCs w:val="24"/>
        </w:rPr>
        <w:t xml:space="preserve"> </w:t>
      </w:r>
      <w:r w:rsidR="00A75172">
        <w:rPr>
          <w:rFonts w:ascii="Times New Roman" w:hAnsi="Times New Roman" w:cs="Times New Roman"/>
          <w:sz w:val="24"/>
          <w:szCs w:val="24"/>
        </w:rPr>
        <w:t>nell’avviso pubblico di manifestazione d’interesse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in oggetto indicato; </w:t>
      </w:r>
    </w:p>
    <w:p w14:paraId="5E4E608E" w14:textId="51AF3323" w:rsidR="00803BA5" w:rsidRDefault="000203E0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applicare il</w:t>
      </w:r>
      <w:r w:rsidR="00803BA5" w:rsidRPr="00562424">
        <w:rPr>
          <w:rFonts w:ascii="Times New Roman" w:hAnsi="Times New Roman" w:cs="Times New Roman"/>
          <w:sz w:val="24"/>
          <w:szCs w:val="24"/>
        </w:rPr>
        <w:t xml:space="preserve"> codice CNEL ___________________________________________</w:t>
      </w:r>
    </w:p>
    <w:p w14:paraId="34554927" w14:textId="77777777" w:rsidR="00E9047D" w:rsidRDefault="00E9047D" w:rsidP="00E9047D">
      <w:pPr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</w:p>
    <w:p w14:paraId="3A504E38" w14:textId="4F90C81C" w:rsidR="00E9047D" w:rsidRPr="00757600" w:rsidRDefault="00E9047D" w:rsidP="00757600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757600">
        <w:rPr>
          <w:rFonts w:ascii="Times New Roman" w:hAnsi="Times New Roman" w:cs="Times New Roman"/>
          <w:i/>
          <w:iCs/>
          <w:sz w:val="24"/>
          <w:szCs w:val="24"/>
        </w:rPr>
        <w:t>oppure</w:t>
      </w:r>
    </w:p>
    <w:p w14:paraId="2B90A05A" w14:textId="77777777" w:rsidR="00E9047D" w:rsidRDefault="00E9047D" w:rsidP="00E9047D">
      <w:pPr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</w:p>
    <w:p w14:paraId="0F276890" w14:textId="12765670" w:rsidR="00E9047D" w:rsidRDefault="000203E0" w:rsidP="00E9047D">
      <w:pPr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essere</w:t>
      </w:r>
      <w:r w:rsidR="00E9047D">
        <w:rPr>
          <w:rFonts w:ascii="Times New Roman" w:hAnsi="Times New Roman" w:cs="Times New Roman"/>
          <w:sz w:val="24"/>
          <w:szCs w:val="24"/>
        </w:rPr>
        <w:t xml:space="preserve"> tenuto all’applicazione d</w:t>
      </w:r>
      <w:r w:rsidR="00757600">
        <w:rPr>
          <w:rFonts w:ascii="Times New Roman" w:hAnsi="Times New Roman" w:cs="Times New Roman"/>
          <w:sz w:val="24"/>
          <w:szCs w:val="24"/>
        </w:rPr>
        <w:t>i alcun contratto collettivo nazionale di lavoro</w:t>
      </w:r>
      <w:r>
        <w:rPr>
          <w:rFonts w:ascii="Times New Roman" w:hAnsi="Times New Roman" w:cs="Times New Roman"/>
          <w:sz w:val="24"/>
          <w:szCs w:val="24"/>
        </w:rPr>
        <w:t xml:space="preserve"> per la seguente motivazione</w:t>
      </w:r>
      <w:r w:rsidR="00757600">
        <w:rPr>
          <w:rFonts w:ascii="Times New Roman" w:hAnsi="Times New Roman" w:cs="Times New Roman"/>
          <w:sz w:val="24"/>
          <w:szCs w:val="24"/>
        </w:rPr>
        <w:t>___________________________________________________________;</w:t>
      </w:r>
    </w:p>
    <w:p w14:paraId="5F436DFE" w14:textId="77777777" w:rsidR="00E9047D" w:rsidRPr="00562424" w:rsidRDefault="00E9047D" w:rsidP="00E9047D">
      <w:pPr>
        <w:spacing w:after="0" w:line="240" w:lineRule="auto"/>
        <w:ind w:left="355"/>
        <w:rPr>
          <w:rFonts w:ascii="Times New Roman" w:hAnsi="Times New Roman" w:cs="Times New Roman"/>
          <w:sz w:val="24"/>
          <w:szCs w:val="24"/>
        </w:rPr>
      </w:pPr>
    </w:p>
    <w:p w14:paraId="7FDB0EFC" w14:textId="77777777" w:rsidR="00803BA5" w:rsidRPr="00562424" w:rsidRDefault="00803BA5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 xml:space="preserve">di essere a conoscenza che la presente istanza non costituisce proposta contrattuale e non vincola in alcun modo </w:t>
      </w:r>
      <w:r>
        <w:rPr>
          <w:rFonts w:ascii="Times New Roman" w:hAnsi="Times New Roman" w:cs="Times New Roman"/>
          <w:sz w:val="24"/>
          <w:szCs w:val="24"/>
        </w:rPr>
        <w:t>la Stazione Appaltante</w:t>
      </w:r>
      <w:r w:rsidRPr="00562424">
        <w:rPr>
          <w:rFonts w:ascii="Times New Roman" w:hAnsi="Times New Roman" w:cs="Times New Roman"/>
          <w:sz w:val="24"/>
          <w:szCs w:val="24"/>
        </w:rPr>
        <w:t xml:space="preserve">, la quale sarà libera di seguire anche altre procedure, nonché di interrompere in qualsiasi momento, per ragioni di sua esclusiva competenza, il procedimento avviato, senza che i soggetti istanti possano vantare alcuna pretesa; </w:t>
      </w:r>
    </w:p>
    <w:p w14:paraId="11DADB40" w14:textId="5360A6F7" w:rsidR="00803BA5" w:rsidRPr="00244662" w:rsidRDefault="00803BA5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essere a conoscenza che la presente istanza non costituisce prova di possesso dei requisiti di carattere generale e speciale (idoneità professionale, capacità economica e finanziaria, capacità tecniche e professionali) richiesti </w:t>
      </w:r>
      <w:r w:rsidR="00DA260B"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l’affidamento del servizio che invece dovrà essere dichiarato dall’operatore economico ed accertato dalla Stazione Appaltante nei modi di legge e in occasione della procedura sul </w:t>
      </w:r>
      <w:proofErr w:type="spellStart"/>
      <w:r w:rsidR="00DA260B"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24466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A260B"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>PA</w:t>
      </w:r>
      <w:proofErr w:type="spellEnd"/>
      <w:r w:rsidR="00DA260B"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confronto di preventivi</w:t>
      </w:r>
      <w:r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419E9EA" w14:textId="5E77327B" w:rsidR="00803BA5" w:rsidRPr="00562424" w:rsidRDefault="00803BA5" w:rsidP="00803BA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r w:rsidR="00DA260B"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>essere informato, ai sensi</w:t>
      </w:r>
      <w:r w:rsidRPr="002446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per gli effetti del Regolamento </w:t>
      </w:r>
      <w:r w:rsidR="00DA260B">
        <w:rPr>
          <w:rFonts w:ascii="Times New Roman" w:hAnsi="Times New Roman" w:cs="Times New Roman"/>
          <w:sz w:val="24"/>
          <w:szCs w:val="24"/>
        </w:rPr>
        <w:t xml:space="preserve">UE </w:t>
      </w:r>
      <w:r w:rsidRPr="00562424">
        <w:rPr>
          <w:rFonts w:ascii="Times New Roman" w:hAnsi="Times New Roman" w:cs="Times New Roman"/>
          <w:sz w:val="24"/>
          <w:szCs w:val="24"/>
        </w:rPr>
        <w:t>n. 2016/679</w:t>
      </w:r>
      <w:r w:rsidR="00DA260B">
        <w:rPr>
          <w:rFonts w:ascii="Times New Roman" w:hAnsi="Times New Roman" w:cs="Times New Roman"/>
          <w:sz w:val="24"/>
          <w:szCs w:val="24"/>
        </w:rPr>
        <w:t xml:space="preserve"> (GDPR)</w:t>
      </w:r>
      <w:r w:rsidRPr="00562424">
        <w:rPr>
          <w:rFonts w:ascii="Times New Roman" w:hAnsi="Times New Roman" w:cs="Times New Roman"/>
          <w:sz w:val="24"/>
          <w:szCs w:val="24"/>
        </w:rPr>
        <w:t xml:space="preserve"> e del D.</w:t>
      </w:r>
      <w:r w:rsidR="00DA260B">
        <w:rPr>
          <w:rFonts w:ascii="Times New Roman" w:hAnsi="Times New Roman" w:cs="Times New Roman"/>
          <w:sz w:val="24"/>
          <w:szCs w:val="24"/>
        </w:rPr>
        <w:t xml:space="preserve"> </w:t>
      </w:r>
      <w:r w:rsidRPr="00562424">
        <w:rPr>
          <w:rFonts w:ascii="Times New Roman" w:hAnsi="Times New Roman" w:cs="Times New Roman"/>
          <w:sz w:val="24"/>
          <w:szCs w:val="24"/>
        </w:rPr>
        <w:t>Lgs. n. 196/2003</w:t>
      </w:r>
      <w:r w:rsidR="00DA260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A260B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="00DA260B">
        <w:rPr>
          <w:rFonts w:ascii="Times New Roman" w:hAnsi="Times New Roman" w:cs="Times New Roman"/>
          <w:sz w:val="24"/>
          <w:szCs w:val="24"/>
        </w:rPr>
        <w:t xml:space="preserve">. che i dati </w:t>
      </w:r>
      <w:r w:rsidRPr="00562424">
        <w:rPr>
          <w:rFonts w:ascii="Times New Roman" w:hAnsi="Times New Roman" w:cs="Times New Roman"/>
          <w:sz w:val="24"/>
          <w:szCs w:val="24"/>
        </w:rPr>
        <w:t xml:space="preserve">personali </w:t>
      </w:r>
      <w:r w:rsidR="00DA260B">
        <w:rPr>
          <w:rFonts w:ascii="Times New Roman" w:hAnsi="Times New Roman" w:cs="Times New Roman"/>
          <w:sz w:val="24"/>
          <w:szCs w:val="24"/>
        </w:rPr>
        <w:t>raccolti saranno trattati, anche con strumenti informatici, esclusivamente nell’ambito del procedimento per il quale la dichiarazione viene resa</w:t>
      </w:r>
      <w:r w:rsidRPr="0056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2F6A4F" w14:textId="77777777" w:rsidR="00803BA5" w:rsidRPr="00562424" w:rsidRDefault="00803BA5" w:rsidP="00803BA5">
      <w:pPr>
        <w:pStyle w:val="Default"/>
        <w:spacing w:line="240" w:lineRule="auto"/>
        <w:rPr>
          <w:rFonts w:cs="Times New Roman"/>
          <w:color w:val="auto"/>
        </w:rPr>
      </w:pPr>
    </w:p>
    <w:p w14:paraId="7679570D" w14:textId="77777777" w:rsidR="00803BA5" w:rsidRPr="00562424" w:rsidRDefault="00803BA5" w:rsidP="00803BA5">
      <w:pPr>
        <w:pStyle w:val="Default"/>
        <w:spacing w:line="240" w:lineRule="auto"/>
        <w:rPr>
          <w:rFonts w:cs="Times New Roman"/>
          <w:b/>
          <w:bCs/>
          <w:color w:val="auto"/>
        </w:rPr>
      </w:pPr>
    </w:p>
    <w:p w14:paraId="280D86BC" w14:textId="77777777" w:rsidR="00803BA5" w:rsidRPr="00562424" w:rsidRDefault="00803BA5" w:rsidP="00803B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F69B43" w14:textId="7063CED3" w:rsidR="00803BA5" w:rsidRPr="00562424" w:rsidRDefault="00803BA5" w:rsidP="00803B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>Si allega</w:t>
      </w:r>
      <w:r w:rsidR="00A75172">
        <w:rPr>
          <w:rFonts w:ascii="Times New Roman" w:hAnsi="Times New Roman" w:cs="Times New Roman"/>
          <w:sz w:val="24"/>
          <w:szCs w:val="24"/>
        </w:rPr>
        <w:t>no</w:t>
      </w:r>
      <w:r w:rsidRPr="00562424">
        <w:rPr>
          <w:rFonts w:ascii="Times New Roman" w:hAnsi="Times New Roman" w:cs="Times New Roman"/>
          <w:sz w:val="24"/>
          <w:szCs w:val="24"/>
        </w:rPr>
        <w:t>:</w:t>
      </w:r>
    </w:p>
    <w:p w14:paraId="40CD10AE" w14:textId="4CBB6900" w:rsidR="00A75172" w:rsidRDefault="00A75172" w:rsidP="00803BA5">
      <w:pPr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documento di identità del Legale Rappresentante;</w:t>
      </w:r>
    </w:p>
    <w:p w14:paraId="3F164C7C" w14:textId="731D51D1" w:rsidR="00FE50A7" w:rsidRDefault="00FE50A7" w:rsidP="00803BA5">
      <w:pPr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di presentazione </w:t>
      </w:r>
      <w:r>
        <w:rPr>
          <w:rFonts w:ascii="Times New Roman" w:hAnsi="Times New Roman" w:cs="Times New Roman"/>
          <w:sz w:val="24"/>
          <w:szCs w:val="24"/>
        </w:rPr>
        <w:t>(max 3 pagine)</w:t>
      </w:r>
      <w:r w:rsidR="00141D94">
        <w:rPr>
          <w:rFonts w:ascii="Times New Roman" w:hAnsi="Times New Roman" w:cs="Times New Roman"/>
          <w:sz w:val="24"/>
          <w:szCs w:val="24"/>
        </w:rPr>
        <w:t xml:space="preserve"> indicante </w:t>
      </w:r>
      <w:r w:rsidR="00141D94" w:rsidRPr="00141D94">
        <w:rPr>
          <w:rFonts w:ascii="Times New Roman" w:hAnsi="Times New Roman" w:cs="Times New Roman"/>
          <w:sz w:val="24"/>
          <w:szCs w:val="24"/>
        </w:rPr>
        <w:t>il numero e la tipologia delle prestazioni e dei servizi analoghi prestati e la descrizione della struttura organizzativa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DCA661" w14:textId="22CD113E" w:rsidR="00803BA5" w:rsidRDefault="00FE50A7" w:rsidP="00803BA5">
      <w:pPr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ulteriore </w:t>
      </w:r>
      <w:r w:rsidR="00803BA5" w:rsidRPr="00803BA5">
        <w:rPr>
          <w:rFonts w:ascii="Times New Roman" w:hAnsi="Times New Roman" w:cs="Times New Roman"/>
          <w:sz w:val="24"/>
          <w:szCs w:val="24"/>
        </w:rPr>
        <w:t xml:space="preserve">documentazione comprovante </w:t>
      </w:r>
      <w:r w:rsidR="00803BA5">
        <w:rPr>
          <w:rFonts w:ascii="Times New Roman" w:hAnsi="Times New Roman" w:cs="Times New Roman"/>
          <w:sz w:val="24"/>
          <w:szCs w:val="24"/>
        </w:rPr>
        <w:t xml:space="preserve">i requisiti </w:t>
      </w:r>
      <w:r w:rsidR="00A75172">
        <w:rPr>
          <w:rFonts w:ascii="Times New Roman" w:hAnsi="Times New Roman" w:cs="Times New Roman"/>
          <w:sz w:val="24"/>
          <w:szCs w:val="24"/>
        </w:rPr>
        <w:t>per la partecipazione.</w:t>
      </w:r>
    </w:p>
    <w:p w14:paraId="0B129EC5" w14:textId="77777777" w:rsidR="00011142" w:rsidRPr="00803BA5" w:rsidRDefault="00011142" w:rsidP="00011142">
      <w:pPr>
        <w:spacing w:after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7429BF6D" w14:textId="77777777" w:rsid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704C49A" w14:textId="77777777" w:rsid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0031737" w14:textId="77777777" w:rsid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20003B0" w14:textId="49CF4E59" w:rsidR="008E3FAE" w:rsidRPr="00562424" w:rsidRDefault="008E3FAE" w:rsidP="008E3FAE">
      <w:pPr>
        <w:spacing w:after="537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562424">
        <w:rPr>
          <w:rFonts w:ascii="Times New Roman" w:hAnsi="Times New Roman" w:cs="Times New Roman"/>
          <w:sz w:val="24"/>
          <w:szCs w:val="24"/>
        </w:rPr>
        <w:t>(Luogo)__________________ l</w:t>
      </w:r>
      <w:r>
        <w:rPr>
          <w:rFonts w:ascii="Times New Roman" w:hAnsi="Times New Roman" w:cs="Times New Roman"/>
          <w:sz w:val="24"/>
          <w:szCs w:val="24"/>
        </w:rPr>
        <w:t>ì</w:t>
      </w:r>
      <w:r w:rsidRPr="00562424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67A4A894" w14:textId="77777777" w:rsid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550DB49" w14:textId="77777777" w:rsid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FDA19AB" w14:textId="77777777" w:rsidR="00803BA5" w:rsidRPr="00803BA5" w:rsidRDefault="00803BA5" w:rsidP="00803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DE7ABD6" w14:textId="77777777" w:rsidR="00803BA5" w:rsidRPr="00862F72" w:rsidRDefault="00803BA5" w:rsidP="00803BA5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14:paraId="0BB7E6FE" w14:textId="3F5D2429" w:rsidR="00803BA5" w:rsidRDefault="00DA260B" w:rsidP="00DA260B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  <w:r w:rsidR="00A75172">
        <w:rPr>
          <w:rFonts w:ascii="Times New Roman" w:hAnsi="Times New Roman" w:cs="Times New Roman"/>
          <w:sz w:val="24"/>
          <w:szCs w:val="24"/>
        </w:rPr>
        <w:t xml:space="preserve"> digitale</w:t>
      </w:r>
      <w:r>
        <w:rPr>
          <w:rFonts w:ascii="Times New Roman" w:hAnsi="Times New Roman" w:cs="Times New Roman"/>
          <w:sz w:val="24"/>
          <w:szCs w:val="24"/>
        </w:rPr>
        <w:t xml:space="preserve"> del L</w:t>
      </w:r>
      <w:r w:rsidR="00803BA5" w:rsidRPr="00862F72">
        <w:rPr>
          <w:rFonts w:ascii="Times New Roman" w:hAnsi="Times New Roman" w:cs="Times New Roman"/>
          <w:sz w:val="24"/>
          <w:szCs w:val="24"/>
        </w:rPr>
        <w:t>egale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803BA5" w:rsidRPr="00862F72">
        <w:rPr>
          <w:rFonts w:ascii="Times New Roman" w:hAnsi="Times New Roman" w:cs="Times New Roman"/>
          <w:sz w:val="24"/>
          <w:szCs w:val="24"/>
        </w:rPr>
        <w:t>appresentante</w:t>
      </w:r>
    </w:p>
    <w:p w14:paraId="3191417F" w14:textId="77777777" w:rsidR="00CD0BAF" w:rsidRPr="00862F72" w:rsidRDefault="00CD0BAF" w:rsidP="00DA260B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14:paraId="2925653B" w14:textId="77777777" w:rsidR="00803BA5" w:rsidRPr="00862F72" w:rsidRDefault="00803BA5" w:rsidP="00803BA5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14:paraId="699BCE49" w14:textId="77777777" w:rsidR="00803BA5" w:rsidRDefault="00803BA5" w:rsidP="00803BA5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14:paraId="5F0B9653" w14:textId="15EE4FAB" w:rsidR="00681095" w:rsidRPr="00681095" w:rsidRDefault="00803BA5" w:rsidP="00A75172">
      <w:pPr>
        <w:spacing w:after="0" w:line="240" w:lineRule="auto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862F72"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681095" w:rsidRPr="00681095" w:rsidSect="00954B49">
      <w:headerReference w:type="default" r:id="rId9"/>
      <w:pgSz w:w="11906" w:h="16838"/>
      <w:pgMar w:top="1531" w:right="1133" w:bottom="1135" w:left="1134" w:header="993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19B2" w14:textId="77777777" w:rsidR="00A96828" w:rsidRDefault="00A96828">
      <w:pPr>
        <w:spacing w:after="0" w:line="240" w:lineRule="auto"/>
      </w:pPr>
      <w:r>
        <w:separator/>
      </w:r>
    </w:p>
  </w:endnote>
  <w:endnote w:type="continuationSeparator" w:id="0">
    <w:p w14:paraId="1266EDB9" w14:textId="77777777" w:rsidR="00A96828" w:rsidRDefault="00A9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867E" w14:textId="77777777" w:rsidR="00A96828" w:rsidRDefault="00A96828">
      <w:pPr>
        <w:spacing w:after="0" w:line="240" w:lineRule="auto"/>
      </w:pPr>
      <w:r>
        <w:separator/>
      </w:r>
    </w:p>
  </w:footnote>
  <w:footnote w:type="continuationSeparator" w:id="0">
    <w:p w14:paraId="0C61787B" w14:textId="77777777" w:rsidR="00A96828" w:rsidRDefault="00A96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E44F" w14:textId="791222B6" w:rsidR="0071211C" w:rsidRPr="0071211C" w:rsidRDefault="0071211C" w:rsidP="007121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FF0000"/>
      </w:rPr>
    </w:pPr>
    <w:r w:rsidRPr="0071211C">
      <w:rPr>
        <w:b/>
        <w:color w:val="FF0000"/>
      </w:rPr>
      <w:t>SU CARTA INTESTATA DELL’OPERATORE ECONOMICO</w:t>
    </w:r>
  </w:p>
  <w:p w14:paraId="6CF507F8" w14:textId="77777777" w:rsidR="00FC5BD1" w:rsidRDefault="00FC5B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C10E1"/>
    <w:multiLevelType w:val="hybridMultilevel"/>
    <w:tmpl w:val="9716B69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2A62ED"/>
    <w:multiLevelType w:val="multilevel"/>
    <w:tmpl w:val="D148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0A0192C"/>
    <w:multiLevelType w:val="hybridMultilevel"/>
    <w:tmpl w:val="2466D816"/>
    <w:lvl w:ilvl="0" w:tplc="AC0AAAF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855AC8"/>
    <w:multiLevelType w:val="hybridMultilevel"/>
    <w:tmpl w:val="F2C03B3A"/>
    <w:lvl w:ilvl="0" w:tplc="4A30A128">
      <w:start w:val="1"/>
      <w:numFmt w:val="bullet"/>
      <w:lvlText w:val="−"/>
      <w:lvlJc w:val="left"/>
      <w:pPr>
        <w:ind w:left="2160" w:hanging="72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F0F6A7B"/>
    <w:multiLevelType w:val="hybridMultilevel"/>
    <w:tmpl w:val="F0F6D6DA"/>
    <w:lvl w:ilvl="0" w:tplc="00E6F7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A84656"/>
    <w:multiLevelType w:val="hybridMultilevel"/>
    <w:tmpl w:val="465EF19C"/>
    <w:lvl w:ilvl="0" w:tplc="97AE55E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702903755">
    <w:abstractNumId w:val="1"/>
  </w:num>
  <w:num w:numId="2" w16cid:durableId="629556225">
    <w:abstractNumId w:val="3"/>
  </w:num>
  <w:num w:numId="3" w16cid:durableId="295918553">
    <w:abstractNumId w:val="2"/>
  </w:num>
  <w:num w:numId="4" w16cid:durableId="628557268">
    <w:abstractNumId w:val="0"/>
  </w:num>
  <w:num w:numId="5" w16cid:durableId="13464267">
    <w:abstractNumId w:val="4"/>
  </w:num>
  <w:num w:numId="6" w16cid:durableId="55550799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7B7"/>
    <w:rsid w:val="000040D5"/>
    <w:rsid w:val="00011142"/>
    <w:rsid w:val="000203E0"/>
    <w:rsid w:val="000249FD"/>
    <w:rsid w:val="0002771C"/>
    <w:rsid w:val="00047B16"/>
    <w:rsid w:val="00056C8F"/>
    <w:rsid w:val="00061B90"/>
    <w:rsid w:val="000678E5"/>
    <w:rsid w:val="000749BA"/>
    <w:rsid w:val="00097567"/>
    <w:rsid w:val="000B6978"/>
    <w:rsid w:val="000D2C7C"/>
    <w:rsid w:val="00126E46"/>
    <w:rsid w:val="00141D94"/>
    <w:rsid w:val="00145AB7"/>
    <w:rsid w:val="00145CDF"/>
    <w:rsid w:val="00161377"/>
    <w:rsid w:val="001B23C4"/>
    <w:rsid w:val="001E114A"/>
    <w:rsid w:val="00201D79"/>
    <w:rsid w:val="00203143"/>
    <w:rsid w:val="00236DE3"/>
    <w:rsid w:val="00244662"/>
    <w:rsid w:val="002447B4"/>
    <w:rsid w:val="002548FA"/>
    <w:rsid w:val="0025555A"/>
    <w:rsid w:val="00275850"/>
    <w:rsid w:val="00280633"/>
    <w:rsid w:val="002831CB"/>
    <w:rsid w:val="00296E3F"/>
    <w:rsid w:val="002A3400"/>
    <w:rsid w:val="002B7290"/>
    <w:rsid w:val="002C35EC"/>
    <w:rsid w:val="002D4659"/>
    <w:rsid w:val="00321543"/>
    <w:rsid w:val="0032255F"/>
    <w:rsid w:val="0035008E"/>
    <w:rsid w:val="0035635F"/>
    <w:rsid w:val="00357FCE"/>
    <w:rsid w:val="0036372D"/>
    <w:rsid w:val="00366AEA"/>
    <w:rsid w:val="00414170"/>
    <w:rsid w:val="0041737F"/>
    <w:rsid w:val="00434FCC"/>
    <w:rsid w:val="00446994"/>
    <w:rsid w:val="00461DCC"/>
    <w:rsid w:val="00463AC1"/>
    <w:rsid w:val="0049266A"/>
    <w:rsid w:val="004A2DE7"/>
    <w:rsid w:val="004C7417"/>
    <w:rsid w:val="0051103B"/>
    <w:rsid w:val="00527B60"/>
    <w:rsid w:val="0053197E"/>
    <w:rsid w:val="005350F5"/>
    <w:rsid w:val="00540534"/>
    <w:rsid w:val="00555C89"/>
    <w:rsid w:val="00562424"/>
    <w:rsid w:val="0057160A"/>
    <w:rsid w:val="00573A35"/>
    <w:rsid w:val="00595D68"/>
    <w:rsid w:val="005A0A52"/>
    <w:rsid w:val="005A3708"/>
    <w:rsid w:val="005B5005"/>
    <w:rsid w:val="005B6CC6"/>
    <w:rsid w:val="005C1E36"/>
    <w:rsid w:val="005C4396"/>
    <w:rsid w:val="005D2A2B"/>
    <w:rsid w:val="005E1AEB"/>
    <w:rsid w:val="005E29F5"/>
    <w:rsid w:val="005E3385"/>
    <w:rsid w:val="006125CC"/>
    <w:rsid w:val="00617A05"/>
    <w:rsid w:val="00623582"/>
    <w:rsid w:val="00624B2A"/>
    <w:rsid w:val="00625395"/>
    <w:rsid w:val="0063025F"/>
    <w:rsid w:val="00630FFD"/>
    <w:rsid w:val="0065082E"/>
    <w:rsid w:val="006777B7"/>
    <w:rsid w:val="0068105D"/>
    <w:rsid w:val="00681095"/>
    <w:rsid w:val="00695F1C"/>
    <w:rsid w:val="006A0663"/>
    <w:rsid w:val="006A32C2"/>
    <w:rsid w:val="006E1D76"/>
    <w:rsid w:val="006E2BA3"/>
    <w:rsid w:val="0071211C"/>
    <w:rsid w:val="007455EB"/>
    <w:rsid w:val="00757600"/>
    <w:rsid w:val="00773AAA"/>
    <w:rsid w:val="00785FAD"/>
    <w:rsid w:val="00786E8C"/>
    <w:rsid w:val="007A024F"/>
    <w:rsid w:val="007A534C"/>
    <w:rsid w:val="007B4B12"/>
    <w:rsid w:val="007B4BF1"/>
    <w:rsid w:val="007C2476"/>
    <w:rsid w:val="007E097A"/>
    <w:rsid w:val="007F1374"/>
    <w:rsid w:val="00803BA5"/>
    <w:rsid w:val="008059AD"/>
    <w:rsid w:val="00805E93"/>
    <w:rsid w:val="00813E6E"/>
    <w:rsid w:val="00847D3C"/>
    <w:rsid w:val="00856347"/>
    <w:rsid w:val="00862F72"/>
    <w:rsid w:val="008E3FAE"/>
    <w:rsid w:val="008E4688"/>
    <w:rsid w:val="00901EF4"/>
    <w:rsid w:val="00914F2F"/>
    <w:rsid w:val="009162B2"/>
    <w:rsid w:val="00932149"/>
    <w:rsid w:val="0095077F"/>
    <w:rsid w:val="00954B49"/>
    <w:rsid w:val="00970EDC"/>
    <w:rsid w:val="00981673"/>
    <w:rsid w:val="00981AC4"/>
    <w:rsid w:val="00987F34"/>
    <w:rsid w:val="00992796"/>
    <w:rsid w:val="0099765A"/>
    <w:rsid w:val="009A0AD4"/>
    <w:rsid w:val="009A42D2"/>
    <w:rsid w:val="009C11D9"/>
    <w:rsid w:val="009C1CA9"/>
    <w:rsid w:val="009E2FB9"/>
    <w:rsid w:val="009E507E"/>
    <w:rsid w:val="009E6093"/>
    <w:rsid w:val="009F6BD3"/>
    <w:rsid w:val="00A2173E"/>
    <w:rsid w:val="00A33E59"/>
    <w:rsid w:val="00A34C6E"/>
    <w:rsid w:val="00A60076"/>
    <w:rsid w:val="00A75172"/>
    <w:rsid w:val="00A80C3A"/>
    <w:rsid w:val="00A86F85"/>
    <w:rsid w:val="00A96828"/>
    <w:rsid w:val="00AA392C"/>
    <w:rsid w:val="00AB018B"/>
    <w:rsid w:val="00AC4B97"/>
    <w:rsid w:val="00AD04E3"/>
    <w:rsid w:val="00AD233A"/>
    <w:rsid w:val="00AD2AEC"/>
    <w:rsid w:val="00AD5942"/>
    <w:rsid w:val="00AD79A5"/>
    <w:rsid w:val="00B13B2B"/>
    <w:rsid w:val="00B21714"/>
    <w:rsid w:val="00B72067"/>
    <w:rsid w:val="00B82243"/>
    <w:rsid w:val="00B87329"/>
    <w:rsid w:val="00B91D77"/>
    <w:rsid w:val="00BB19B2"/>
    <w:rsid w:val="00BD21E4"/>
    <w:rsid w:val="00BD5723"/>
    <w:rsid w:val="00BE662D"/>
    <w:rsid w:val="00C17940"/>
    <w:rsid w:val="00C26038"/>
    <w:rsid w:val="00C441B6"/>
    <w:rsid w:val="00C47C70"/>
    <w:rsid w:val="00C656BC"/>
    <w:rsid w:val="00C7366C"/>
    <w:rsid w:val="00C84436"/>
    <w:rsid w:val="00C86A02"/>
    <w:rsid w:val="00CD0BAF"/>
    <w:rsid w:val="00CD1D88"/>
    <w:rsid w:val="00CF0002"/>
    <w:rsid w:val="00CF64DB"/>
    <w:rsid w:val="00CF7C65"/>
    <w:rsid w:val="00D01917"/>
    <w:rsid w:val="00D0666A"/>
    <w:rsid w:val="00D40C87"/>
    <w:rsid w:val="00D502B0"/>
    <w:rsid w:val="00D55BAD"/>
    <w:rsid w:val="00D9655F"/>
    <w:rsid w:val="00DA260B"/>
    <w:rsid w:val="00DC7A93"/>
    <w:rsid w:val="00E227C6"/>
    <w:rsid w:val="00E35210"/>
    <w:rsid w:val="00E433DF"/>
    <w:rsid w:val="00E44365"/>
    <w:rsid w:val="00E5725E"/>
    <w:rsid w:val="00E7362E"/>
    <w:rsid w:val="00E76DC5"/>
    <w:rsid w:val="00E9047D"/>
    <w:rsid w:val="00EA1DF5"/>
    <w:rsid w:val="00EC185F"/>
    <w:rsid w:val="00ED6141"/>
    <w:rsid w:val="00EE2EC3"/>
    <w:rsid w:val="00EF100B"/>
    <w:rsid w:val="00F24DF6"/>
    <w:rsid w:val="00F27B91"/>
    <w:rsid w:val="00F71638"/>
    <w:rsid w:val="00F80343"/>
    <w:rsid w:val="00FA4451"/>
    <w:rsid w:val="00FB138B"/>
    <w:rsid w:val="00FC5BD1"/>
    <w:rsid w:val="00FD22A9"/>
    <w:rsid w:val="00FE4EDC"/>
    <w:rsid w:val="00FE50A7"/>
    <w:rsid w:val="00F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926F"/>
  <w15:docId w15:val="{5DCADB3C-BC1C-46BB-BD42-586787E7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2424"/>
    <w:rPr>
      <w:lang w:eastAsia="en-US"/>
    </w:rPr>
  </w:style>
  <w:style w:type="paragraph" w:styleId="Titolo1">
    <w:name w:val="heading 1"/>
    <w:basedOn w:val="Normale"/>
    <w:next w:val="Titolo2"/>
    <w:link w:val="Titolo1Carattere"/>
    <w:uiPriority w:val="9"/>
    <w:qFormat/>
    <w:rsid w:val="00E65989"/>
    <w:pPr>
      <w:keepNext/>
      <w:keepLines/>
      <w:spacing w:before="240"/>
      <w:outlineLvl w:val="0"/>
    </w:pPr>
    <w:rPr>
      <w:rFonts w:eastAsiaTheme="majorEastAsia"/>
      <w:b/>
      <w:szCs w:val="32"/>
      <w:lang w:eastAsia="it-IT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505CDF"/>
    <w:pPr>
      <w:numPr>
        <w:ilvl w:val="1"/>
        <w:numId w:val="1"/>
      </w:numPr>
      <w:outlineLvl w:val="1"/>
    </w:pPr>
    <w:rPr>
      <w:szCs w:val="20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0E5BD9"/>
    <w:pPr>
      <w:outlineLvl w:val="2"/>
    </w:pPr>
    <w:rPr>
      <w:b w:val="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/>
    </w:pPr>
    <w:rPr>
      <w:b/>
      <w:sz w:val="72"/>
      <w:szCs w:val="72"/>
    </w:rPr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2Carattere">
    <w:name w:val="Titolo 2 Carattere"/>
    <w:link w:val="Titolo2"/>
    <w:uiPriority w:val="9"/>
    <w:rsid w:val="00505CDF"/>
    <w:rPr>
      <w:rFonts w:eastAsiaTheme="majorEastAsia"/>
      <w:b/>
    </w:rPr>
  </w:style>
  <w:style w:type="character" w:customStyle="1" w:styleId="Titolo3Carattere">
    <w:name w:val="Titolo 3 Carattere"/>
    <w:link w:val="Titolo3"/>
    <w:uiPriority w:val="9"/>
    <w:rsid w:val="000E5BD9"/>
    <w:rPr>
      <w:rFonts w:eastAsiaTheme="majorEastAsia"/>
    </w:rPr>
  </w:style>
  <w:style w:type="paragraph" w:styleId="Paragrafoelenco">
    <w:name w:val="List Paragraph"/>
    <w:aliases w:val="Bullet List Paragraph,Stile elenco,List Paragraph1,elenco puntato,Paragrafo elenco 2,Elenco puntato"/>
    <w:basedOn w:val="Normale"/>
    <w:link w:val="ParagrafoelencoCarattere"/>
    <w:uiPriority w:val="34"/>
    <w:qFormat/>
    <w:rsid w:val="0007778E"/>
    <w:pPr>
      <w:ind w:left="708"/>
    </w:pPr>
    <w:rPr>
      <w:rFonts w:ascii="Times New Roman" w:eastAsia="Times New Roman" w:hAnsi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153DA0"/>
    <w:pPr>
      <w:spacing w:line="480" w:lineRule="auto"/>
      <w:ind w:left="283"/>
    </w:pPr>
    <w:rPr>
      <w:rFonts w:ascii="Times New Roman" w:eastAsia="Times New Roman" w:hAnsi="Times New Roman"/>
    </w:rPr>
  </w:style>
  <w:style w:type="character" w:customStyle="1" w:styleId="Rientrocorpodeltesto2Carattere">
    <w:name w:val="Rientro corpo del testo 2 Carattere"/>
    <w:link w:val="Rientrocorpodeltesto2"/>
    <w:rsid w:val="00153DA0"/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03230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03230B"/>
    <w:rPr>
      <w:rFonts w:ascii="Tahoma" w:hAnsi="Tahoma" w:cs="Tahoma"/>
      <w:sz w:val="16"/>
      <w:szCs w:val="16"/>
      <w:lang w:eastAsia="en-US"/>
    </w:rPr>
  </w:style>
  <w:style w:type="paragraph" w:styleId="Rientrocorpodeltesto">
    <w:name w:val="Body Text Indent"/>
    <w:basedOn w:val="Normale"/>
    <w:link w:val="RientrocorpodeltestoCarattere"/>
    <w:rsid w:val="00813961"/>
    <w:pPr>
      <w:ind w:left="283"/>
    </w:pPr>
    <w:rPr>
      <w:rFonts w:ascii="Times New Roman" w:eastAsia="Times New Roman" w:hAnsi="Times New Roman"/>
    </w:rPr>
  </w:style>
  <w:style w:type="character" w:customStyle="1" w:styleId="RientrocorpodeltestoCarattere">
    <w:name w:val="Rientro corpo del testo Carattere"/>
    <w:link w:val="Rientrocorpodeltesto"/>
    <w:rsid w:val="00813961"/>
    <w:rPr>
      <w:rFonts w:ascii="Times New Roman" w:eastAsia="Times New Roman" w:hAnsi="Times New Roman"/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924665"/>
  </w:style>
  <w:style w:type="character" w:customStyle="1" w:styleId="CorpotestoCarattere">
    <w:name w:val="Corpo testo Carattere"/>
    <w:link w:val="Corpotesto1"/>
    <w:rsid w:val="00924665"/>
    <w:rPr>
      <w:sz w:val="24"/>
      <w:szCs w:val="24"/>
      <w:lang w:eastAsia="en-US"/>
    </w:rPr>
  </w:style>
  <w:style w:type="character" w:styleId="Enfasiintensa">
    <w:name w:val="Intense Emphasis"/>
    <w:basedOn w:val="Carpredefinitoparagrafo"/>
    <w:qFormat/>
    <w:rsid w:val="00A82A76"/>
    <w:rPr>
      <w:i/>
      <w:iCs/>
      <w:color w:val="4F81BD" w:themeColor="accent1"/>
    </w:rPr>
  </w:style>
  <w:style w:type="paragraph" w:styleId="Testonotaapidipagina">
    <w:name w:val="footnote text"/>
    <w:aliases w:val="stile 1,Footnote,Footnote1,Footnote2,Footnote3,Foo...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057B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... Carattere,Footnote4 Carattere,Footnote5 Carattere,Footnote6 Carattere,Footnote7 Carattere,Footnote8 Carattere"/>
    <w:basedOn w:val="Carpredefinitoparagrafo"/>
    <w:link w:val="Testonotaapidipagina"/>
    <w:uiPriority w:val="99"/>
    <w:rsid w:val="00057BCF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7BCF"/>
    <w:rPr>
      <w:vertAlign w:val="superscript"/>
    </w:rPr>
  </w:style>
  <w:style w:type="paragraph" w:customStyle="1" w:styleId="OmniPage2">
    <w:name w:val="OmniPage #2"/>
    <w:basedOn w:val="Normale"/>
    <w:rsid w:val="00BE391D"/>
    <w:pPr>
      <w:spacing w:line="320" w:lineRule="exact"/>
    </w:pPr>
    <w:rPr>
      <w:rFonts w:ascii="Times New Roman" w:eastAsia="Times New Roman" w:hAnsi="Times New Roman"/>
      <w:lang w:val="en-US" w:eastAsia="it-IT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Elenco puntato Carattere"/>
    <w:link w:val="Paragrafoelenco"/>
    <w:uiPriority w:val="34"/>
    <w:rsid w:val="00B0361D"/>
    <w:rPr>
      <w:rFonts w:ascii="Times New Roman" w:eastAsia="Times New Roman" w:hAnsi="Times New Roman"/>
      <w:sz w:val="24"/>
      <w:szCs w:val="24"/>
    </w:rPr>
  </w:style>
  <w:style w:type="character" w:customStyle="1" w:styleId="amountformat1">
    <w:name w:val="amountformat1"/>
    <w:basedOn w:val="Carpredefinitoparagrafo"/>
    <w:rsid w:val="00090AB2"/>
  </w:style>
  <w:style w:type="paragraph" w:customStyle="1" w:styleId="Grigliamedia1-Colore21">
    <w:name w:val="Griglia media 1 - Colore 21"/>
    <w:basedOn w:val="Normale"/>
    <w:qFormat/>
    <w:rsid w:val="00FE4CB1"/>
    <w:pPr>
      <w:ind w:left="720"/>
      <w:contextualSpacing/>
    </w:pPr>
  </w:style>
  <w:style w:type="paragraph" w:customStyle="1" w:styleId="Standard">
    <w:name w:val="Standard"/>
    <w:rsid w:val="0064499C"/>
    <w:pPr>
      <w:suppressAutoHyphens/>
      <w:autoSpaceDN w:val="0"/>
      <w:spacing w:after="200" w:line="276" w:lineRule="auto"/>
      <w:textAlignment w:val="baseline"/>
    </w:pPr>
    <w:rPr>
      <w:kern w:val="3"/>
      <w:sz w:val="24"/>
      <w:szCs w:val="24"/>
      <w:lang w:eastAsia="en-US"/>
    </w:rPr>
  </w:style>
  <w:style w:type="paragraph" w:customStyle="1" w:styleId="Textbody">
    <w:name w:val="Text body"/>
    <w:basedOn w:val="Standard"/>
    <w:rsid w:val="0064499C"/>
    <w:pPr>
      <w:spacing w:after="120"/>
    </w:pPr>
  </w:style>
  <w:style w:type="paragraph" w:customStyle="1" w:styleId="Default">
    <w:name w:val="Default"/>
    <w:link w:val="DefaultCarattere"/>
    <w:rsid w:val="0064499C"/>
    <w:pPr>
      <w:suppressAutoHyphens/>
      <w:autoSpaceDN w:val="0"/>
      <w:spacing w:before="46"/>
      <w:ind w:left="312" w:right="828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</w:rPr>
  </w:style>
  <w:style w:type="paragraph" w:customStyle="1" w:styleId="Rientrocorpodeltesto21">
    <w:name w:val="Rientro corpo del testo 21"/>
    <w:basedOn w:val="Standard"/>
    <w:rsid w:val="0064499C"/>
    <w:pPr>
      <w:ind w:left="360"/>
    </w:pPr>
    <w:rPr>
      <w:rFonts w:ascii="Times New Roman" w:eastAsia="Times New Roman" w:hAnsi="Times New Roman"/>
      <w:szCs w:val="20"/>
      <w:lang w:eastAsia="it-IT"/>
    </w:rPr>
  </w:style>
  <w:style w:type="paragraph" w:customStyle="1" w:styleId="Didefault">
    <w:name w:val="Di default"/>
    <w:rsid w:val="0064499C"/>
    <w:pPr>
      <w:suppressAutoHyphens/>
      <w:autoSpaceDN w:val="0"/>
      <w:textAlignment w:val="baseline"/>
    </w:pPr>
    <w:rPr>
      <w:rFonts w:ascii="Helvetica" w:eastAsia="Arial Unicode MS" w:hAnsi="Helvetica" w:cs="Arial Unicode MS"/>
      <w:color w:val="000000"/>
      <w:kern w:val="3"/>
      <w:sz w:val="22"/>
      <w:szCs w:val="22"/>
      <w:lang w:val="pt-PT"/>
    </w:rPr>
  </w:style>
  <w:style w:type="paragraph" w:customStyle="1" w:styleId="Textbodyindent">
    <w:name w:val="Text body indent"/>
    <w:basedOn w:val="Standard"/>
    <w:rsid w:val="0064499C"/>
    <w:pPr>
      <w:spacing w:after="120"/>
      <w:ind w:left="283"/>
    </w:pPr>
    <w:rPr>
      <w:rFonts w:ascii="Times New Roman" w:eastAsia="Times New Roman" w:hAnsi="Times New Roman"/>
    </w:rPr>
  </w:style>
  <w:style w:type="paragraph" w:customStyle="1" w:styleId="usoboll1">
    <w:name w:val="usoboll1"/>
    <w:basedOn w:val="Standard"/>
    <w:rsid w:val="0064499C"/>
    <w:pPr>
      <w:widowControl w:val="0"/>
      <w:spacing w:line="482" w:lineRule="exact"/>
    </w:pPr>
    <w:rPr>
      <w:rFonts w:ascii="Times New Roman" w:eastAsia="Times New Roman" w:hAnsi="Times New Roman"/>
      <w:szCs w:val="20"/>
      <w:lang w:eastAsia="it-IT"/>
    </w:rPr>
  </w:style>
  <w:style w:type="paragraph" w:customStyle="1" w:styleId="Corpodeltesto22">
    <w:name w:val="Corpo del testo 22"/>
    <w:basedOn w:val="Standard"/>
    <w:rsid w:val="0064499C"/>
    <w:rPr>
      <w:rFonts w:ascii="Times New Roman" w:eastAsia="Times New Roman" w:hAnsi="Times New Roman"/>
      <w:szCs w:val="20"/>
      <w:lang w:eastAsia="ar-SA"/>
    </w:rPr>
  </w:style>
  <w:style w:type="paragraph" w:customStyle="1" w:styleId="sche4">
    <w:name w:val="sche_4"/>
    <w:rsid w:val="0064499C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en-US"/>
    </w:rPr>
  </w:style>
  <w:style w:type="character" w:customStyle="1" w:styleId="StrongEmphasis">
    <w:name w:val="Strong Emphasis"/>
    <w:rsid w:val="0064499C"/>
    <w:rPr>
      <w:b/>
      <w:bCs/>
    </w:rPr>
  </w:style>
  <w:style w:type="numbering" w:customStyle="1" w:styleId="WWNum251">
    <w:name w:val="WWNum251"/>
    <w:basedOn w:val="Nessunelenco"/>
    <w:rsid w:val="0064499C"/>
  </w:style>
  <w:style w:type="numbering" w:customStyle="1" w:styleId="WWNum2">
    <w:name w:val="WWNum2"/>
    <w:basedOn w:val="Nessunelenco"/>
    <w:rsid w:val="0064499C"/>
  </w:style>
  <w:style w:type="numbering" w:customStyle="1" w:styleId="WWNum7">
    <w:name w:val="WWNum7"/>
    <w:basedOn w:val="Nessunelenco"/>
    <w:rsid w:val="0064499C"/>
  </w:style>
  <w:style w:type="numbering" w:customStyle="1" w:styleId="WWNum11">
    <w:name w:val="WWNum11"/>
    <w:basedOn w:val="Nessunelenco"/>
    <w:rsid w:val="0064499C"/>
  </w:style>
  <w:style w:type="numbering" w:customStyle="1" w:styleId="WWNum14">
    <w:name w:val="WWNum14"/>
    <w:basedOn w:val="Nessunelenco"/>
    <w:rsid w:val="0064499C"/>
  </w:style>
  <w:style w:type="numbering" w:customStyle="1" w:styleId="WWNum15">
    <w:name w:val="WWNum15"/>
    <w:basedOn w:val="Nessunelenco"/>
    <w:rsid w:val="0064499C"/>
  </w:style>
  <w:style w:type="numbering" w:customStyle="1" w:styleId="WWNum19">
    <w:name w:val="WWNum19"/>
    <w:basedOn w:val="Nessunelenco"/>
    <w:rsid w:val="0064499C"/>
  </w:style>
  <w:style w:type="numbering" w:customStyle="1" w:styleId="WWNum26">
    <w:name w:val="WWNum26"/>
    <w:basedOn w:val="Nessunelenco"/>
    <w:rsid w:val="0064499C"/>
  </w:style>
  <w:style w:type="numbering" w:customStyle="1" w:styleId="WWNum27">
    <w:name w:val="WWNum27"/>
    <w:basedOn w:val="Nessunelenco"/>
    <w:rsid w:val="0064499C"/>
  </w:style>
  <w:style w:type="numbering" w:customStyle="1" w:styleId="WWNum28">
    <w:name w:val="WWNum28"/>
    <w:basedOn w:val="Nessunelenco"/>
    <w:rsid w:val="0064499C"/>
  </w:style>
  <w:style w:type="numbering" w:customStyle="1" w:styleId="WWNum29">
    <w:name w:val="WWNum29"/>
    <w:basedOn w:val="Nessunelenco"/>
    <w:rsid w:val="0064499C"/>
  </w:style>
  <w:style w:type="numbering" w:customStyle="1" w:styleId="WWNum30">
    <w:name w:val="WWNum30"/>
    <w:basedOn w:val="Nessunelenco"/>
    <w:rsid w:val="0064499C"/>
  </w:style>
  <w:style w:type="numbering" w:customStyle="1" w:styleId="WWNum31">
    <w:name w:val="WWNum31"/>
    <w:basedOn w:val="Nessunelenco"/>
    <w:rsid w:val="0064499C"/>
  </w:style>
  <w:style w:type="numbering" w:customStyle="1" w:styleId="WWNum33">
    <w:name w:val="WWNum33"/>
    <w:basedOn w:val="Nessunelenco"/>
    <w:rsid w:val="0064499C"/>
  </w:style>
  <w:style w:type="numbering" w:customStyle="1" w:styleId="WWNum34">
    <w:name w:val="WWNum34"/>
    <w:basedOn w:val="Nessunelenco"/>
    <w:rsid w:val="0064499C"/>
  </w:style>
  <w:style w:type="numbering" w:customStyle="1" w:styleId="WWNum35">
    <w:name w:val="WWNum35"/>
    <w:basedOn w:val="Nessunelenco"/>
    <w:rsid w:val="0064499C"/>
  </w:style>
  <w:style w:type="numbering" w:customStyle="1" w:styleId="WWNum37">
    <w:name w:val="WWNum37"/>
    <w:basedOn w:val="Nessunelenco"/>
    <w:rsid w:val="0064499C"/>
  </w:style>
  <w:style w:type="numbering" w:customStyle="1" w:styleId="WWNum38">
    <w:name w:val="WWNum38"/>
    <w:basedOn w:val="Nessunelenco"/>
    <w:rsid w:val="0064499C"/>
  </w:style>
  <w:style w:type="numbering" w:customStyle="1" w:styleId="WWNum40">
    <w:name w:val="WWNum40"/>
    <w:basedOn w:val="Nessunelenco"/>
    <w:rsid w:val="0064499C"/>
  </w:style>
  <w:style w:type="paragraph" w:styleId="NormaleWeb">
    <w:name w:val="Normal (Web)"/>
    <w:basedOn w:val="Normale"/>
    <w:uiPriority w:val="99"/>
    <w:unhideWhenUsed/>
    <w:rsid w:val="001D7E5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1D7E59"/>
  </w:style>
  <w:style w:type="character" w:styleId="Rimandocommento">
    <w:name w:val="annotation reference"/>
    <w:basedOn w:val="Carpredefinitoparagrafo"/>
    <w:uiPriority w:val="99"/>
    <w:unhideWhenUsed/>
    <w:qFormat/>
    <w:rsid w:val="00F33F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F33FF1"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F33FF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33F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33FF1"/>
    <w:rPr>
      <w:b/>
      <w:bCs/>
      <w:lang w:eastAsia="en-US"/>
    </w:rPr>
  </w:style>
  <w:style w:type="paragraph" w:styleId="Revisione">
    <w:name w:val="Revision"/>
    <w:hidden/>
    <w:semiHidden/>
    <w:rsid w:val="0053139D"/>
    <w:rPr>
      <w:sz w:val="24"/>
      <w:szCs w:val="24"/>
      <w:lang w:eastAsia="en-US"/>
    </w:rPr>
  </w:style>
  <w:style w:type="character" w:customStyle="1" w:styleId="qowt-font1-calibri">
    <w:name w:val="qowt-font1-calibri"/>
    <w:basedOn w:val="Carpredefinitoparagrafo"/>
    <w:rsid w:val="0030416D"/>
  </w:style>
  <w:style w:type="paragraph" w:styleId="Corpotesto">
    <w:name w:val="Body Text"/>
    <w:basedOn w:val="Normale"/>
    <w:link w:val="CorpotestoCarattere1"/>
    <w:unhideWhenUsed/>
    <w:rsid w:val="00787BF2"/>
  </w:style>
  <w:style w:type="character" w:customStyle="1" w:styleId="CorpotestoCarattere1">
    <w:name w:val="Corpo testo Carattere1"/>
    <w:basedOn w:val="Carpredefinitoparagrafo"/>
    <w:link w:val="Corpotesto"/>
    <w:semiHidden/>
    <w:rsid w:val="00787BF2"/>
    <w:rPr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65989"/>
    <w:rPr>
      <w:rFonts w:ascii="Arial" w:eastAsiaTheme="majorEastAsia" w:hAnsi="Arial" w:cs="Arial"/>
      <w:b/>
      <w:sz w:val="24"/>
      <w:szCs w:val="32"/>
    </w:rPr>
  </w:style>
  <w:style w:type="paragraph" w:customStyle="1" w:styleId="Paragrafoelenco1">
    <w:name w:val="Paragrafo elenco1"/>
    <w:basedOn w:val="Normale"/>
    <w:rsid w:val="00787BF2"/>
    <w:pPr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rpodeltesto21">
    <w:name w:val="Corpo del testo 21"/>
    <w:basedOn w:val="Normale"/>
    <w:uiPriority w:val="99"/>
    <w:rsid w:val="00787BF2"/>
    <w:pPr>
      <w:suppressAutoHyphens/>
    </w:pPr>
    <w:rPr>
      <w:rFonts w:ascii="Times New Roman" w:eastAsia="Times New Roman" w:hAnsi="Times New Roman"/>
      <w:lang w:eastAsia="ar-SA"/>
    </w:rPr>
  </w:style>
  <w:style w:type="paragraph" w:customStyle="1" w:styleId="Stile">
    <w:name w:val="Stile"/>
    <w:uiPriority w:val="99"/>
    <w:rsid w:val="00787BF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rpodeltesto1">
    <w:name w:val="Corpo del testo1"/>
    <w:basedOn w:val="Normale"/>
    <w:link w:val="CorpodeltestoCarattere"/>
    <w:uiPriority w:val="99"/>
    <w:rsid w:val="00787BF2"/>
    <w:rPr>
      <w:rFonts w:ascii="Times New Roman" w:hAnsi="Times New Roman"/>
    </w:rPr>
  </w:style>
  <w:style w:type="character" w:customStyle="1" w:styleId="CorpodeltestoCarattere">
    <w:name w:val="Corpo del testo Carattere"/>
    <w:link w:val="Corpodeltesto1"/>
    <w:uiPriority w:val="99"/>
    <w:locked/>
    <w:rsid w:val="00787BF2"/>
    <w:rPr>
      <w:rFonts w:ascii="Times New Roman" w:hAnsi="Times New Roman"/>
      <w:sz w:val="24"/>
      <w:szCs w:val="24"/>
      <w:lang w:eastAsia="en-US"/>
    </w:rPr>
  </w:style>
  <w:style w:type="paragraph" w:customStyle="1" w:styleId="Corpodeltesto211">
    <w:name w:val="Corpo del testo 211"/>
    <w:basedOn w:val="Normale"/>
    <w:uiPriority w:val="99"/>
    <w:rsid w:val="00787BF2"/>
    <w:rPr>
      <w:rFonts w:ascii="Times New Roman" w:eastAsia="Times New Roman" w:hAnsi="Times New Roman"/>
      <w:lang w:eastAsia="it-IT"/>
    </w:rPr>
  </w:style>
  <w:style w:type="paragraph" w:customStyle="1" w:styleId="NormaleWeb1">
    <w:name w:val="Normale (Web)1"/>
    <w:basedOn w:val="Normale"/>
    <w:rsid w:val="00787BF2"/>
    <w:pPr>
      <w:suppressAutoHyphens/>
      <w:spacing w:before="280" w:after="280"/>
    </w:pPr>
    <w:rPr>
      <w:rFonts w:ascii="Times New Roman" w:eastAsia="Times New Roman" w:hAnsi="Times New Roman"/>
      <w:lang w:eastAsia="zh-CN"/>
    </w:rPr>
  </w:style>
  <w:style w:type="paragraph" w:customStyle="1" w:styleId="Testo">
    <w:name w:val="Testo"/>
    <w:link w:val="TestoCarattereCarattere"/>
    <w:rsid w:val="00787BF2"/>
    <w:pPr>
      <w:widowControl w:val="0"/>
      <w:suppressAutoHyphens/>
      <w:spacing w:before="40" w:after="20"/>
      <w:ind w:left="312" w:right="828"/>
    </w:pPr>
    <w:rPr>
      <w:rFonts w:ascii="Calibri" w:eastAsia="Arial Unicode MS" w:hAnsi="Calibri"/>
      <w:sz w:val="22"/>
      <w:lang w:eastAsia="en-US"/>
    </w:rPr>
  </w:style>
  <w:style w:type="character" w:customStyle="1" w:styleId="TestoCarattereCarattere">
    <w:name w:val="Testo Carattere Carattere"/>
    <w:link w:val="Testo"/>
    <w:rsid w:val="00787BF2"/>
    <w:rPr>
      <w:rFonts w:ascii="Calibri" w:eastAsia="Arial Unicode MS" w:hAnsi="Calibri"/>
      <w:sz w:val="22"/>
      <w:lang w:eastAsia="en-US"/>
    </w:rPr>
  </w:style>
  <w:style w:type="paragraph" w:customStyle="1" w:styleId="Titolo11">
    <w:name w:val="Titolo 11"/>
    <w:basedOn w:val="Normale"/>
    <w:uiPriority w:val="1"/>
    <w:qFormat/>
    <w:rsid w:val="00787BF2"/>
    <w:pPr>
      <w:widowControl w:val="0"/>
      <w:autoSpaceDE w:val="0"/>
      <w:autoSpaceDN w:val="0"/>
      <w:spacing w:before="48"/>
      <w:ind w:left="310"/>
      <w:outlineLvl w:val="1"/>
    </w:pPr>
    <w:rPr>
      <w:rFonts w:ascii="Georgia" w:eastAsia="Georgia" w:hAnsi="Georgia" w:cs="Georgia"/>
      <w:b/>
      <w:bCs/>
      <w:sz w:val="22"/>
      <w:szCs w:val="22"/>
      <w:lang w:eastAsia="it-IT" w:bidi="it-IT"/>
    </w:rPr>
  </w:style>
  <w:style w:type="character" w:customStyle="1" w:styleId="DefaultCarattere">
    <w:name w:val="Default Carattere"/>
    <w:link w:val="Default"/>
    <w:locked/>
    <w:rsid w:val="008D61F8"/>
    <w:rPr>
      <w:rFonts w:ascii="Times New Roman" w:eastAsia="Times New Roman" w:hAnsi="Times New Roman"/>
      <w:color w:val="000000"/>
      <w:kern w:val="3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6421F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F0002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B018B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B018B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OjB87xjvh42idHfjdRkQxieE9g==">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4AGpICjVzdWdnZXN0SWRJbXBvcnQ4N2UwYzU5Yy1lNDMwLTRhMWItODk0Yi1jMzU4ZDFlZDExYTJfMhIPTWFyaWxkYSBMYXp6YXJvakgKNXN1Z2dlc3RJZEltcG9ydDg3ZTBjNTljLWU0MzAtNGExYi04OTRiLWMzNThkMWVkMTFhMl80Eg9NYXJpbGRhIExhenphcm9yITE0V184cE0teGpJRHBWY2RWc3pXX29NQzZGbjh3T1Bl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14FFE7-24CA-4203-81DA-FD973800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offerta economica</vt:lpstr>
    </vt:vector>
  </TitlesOfParts>
  <Company>Regione Puglia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offerta economica</dc:title>
  <dc:subject>Allegato 1 - Modello offerta economica</dc:subject>
  <dc:creator>Antonio Caragnano</dc:creator>
  <cp:lastModifiedBy>Porfidio Maria Cristina</cp:lastModifiedBy>
  <cp:revision>56</cp:revision>
  <dcterms:created xsi:type="dcterms:W3CDTF">2025-11-05T12:13:00Z</dcterms:created>
  <dcterms:modified xsi:type="dcterms:W3CDTF">2026-04-09T09:26:00Z</dcterms:modified>
</cp:coreProperties>
</file>